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jpeg" ContentType="image/jpe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016" w:type="dxa"/>
        <w:jc w:val="left"/>
        <w:tblInd w:w="0" w:type="dxa"/>
        <w:tblLayout w:type="fixed"/>
        <w:tblCellMar>
          <w:top w:w="0" w:type="dxa"/>
          <w:left w:w="108" w:type="dxa"/>
          <w:bottom w:w="0" w:type="dxa"/>
          <w:right w:w="108" w:type="dxa"/>
        </w:tblCellMar>
        <w:tblLook w:val="0480" w:noHBand="0" w:noVBand="1" w:firstColumn="1" w:lastRow="0" w:lastColumn="0" w:firstRow="0"/>
      </w:tblPr>
      <w:tblGrid>
        <w:gridCol w:w="9016"/>
      </w:tblGrid>
      <w:tr>
        <w:trPr>
          <w:trHeight w:val="2340" w:hRule="atLeast"/>
        </w:trPr>
        <w:tc>
          <w:tcPr>
            <w:tcW w:w="9016" w:type="dxa"/>
            <w:tcBorders/>
          </w:tcPr>
          <w:p>
            <w:pPr>
              <w:pStyle w:val="Normal"/>
              <w:widowControl/>
              <w:suppressAutoHyphens w:val="true"/>
              <w:spacing w:lineRule="auto" w:line="276" w:before="120" w:after="120"/>
              <w:jc w:val="left"/>
              <w:rPr>
                <w:rFonts w:cs="Calibri" w:cstheme="minorHAnsi"/>
                <w:b/>
                <w:sz w:val="36"/>
                <w:szCs w:val="36"/>
              </w:rPr>
            </w:pPr>
            <w:r>
              <w:rPr>
                <w:rFonts w:eastAsia="Calibri" w:cs="Calibri" w:cstheme="minorHAnsi"/>
                <w:b/>
                <w:kern w:val="0"/>
                <w:sz w:val="36"/>
                <w:szCs w:val="36"/>
                <w:lang w:val="en-IE" w:eastAsia="en-US" w:bidi="ar-SA"/>
              </w:rPr>
              <w:t>Participant Information Leaflet:</w:t>
            </w:r>
          </w:p>
          <w:p>
            <w:pPr>
              <w:pStyle w:val="Normal"/>
              <w:widowControl/>
              <w:suppressAutoHyphens w:val="true"/>
              <w:spacing w:lineRule="auto" w:line="276" w:before="120" w:after="120"/>
              <w:jc w:val="left"/>
              <w:rPr>
                <w:rFonts w:cs="Calibri" w:cstheme="minorHAnsi"/>
                <w:b/>
                <w:sz w:val="36"/>
                <w:szCs w:val="36"/>
              </w:rPr>
            </w:pPr>
            <w:r>
              <w:rPr>
                <w:rFonts w:eastAsia="Calibri" w:cs="Calibri" w:cstheme="minorHAnsi"/>
                <w:b/>
                <w:bCs/>
                <w:kern w:val="0"/>
                <w:sz w:val="36"/>
                <w:szCs w:val="36"/>
                <w:lang w:val="en-IE" w:eastAsia="en-US" w:bidi="ar-SA"/>
              </w:rPr>
              <w:t>What course should I study? Investigating the application of a Recommender System to assist in college course counselling</w:t>
            </w:r>
          </w:p>
        </w:tc>
      </w:tr>
    </w:tbl>
    <w:p>
      <w:pPr>
        <w:pStyle w:val="Normal"/>
        <w:spacing w:lineRule="auto" w:line="276" w:before="240" w:after="240"/>
        <w:jc w:val="center"/>
        <w:rPr>
          <w:rFonts w:cs="Calibri" w:cstheme="minorHAnsi"/>
          <w:b/>
          <w:bCs/>
          <w:color w:val="FF0000"/>
          <w:szCs w:val="24"/>
        </w:rPr>
      </w:pPr>
      <w:r>
        <w:rPr>
          <w:rFonts w:cs="Calibri" w:cstheme="minorHAnsi"/>
          <w:b/>
          <w:bCs/>
          <w:color w:val="FF0000"/>
          <w:szCs w:val="24"/>
        </w:rPr>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rHeight w:val="630" w:hRule="atLeast"/>
        </w:trPr>
        <w:tc>
          <w:tcPr>
            <w:tcW w:w="9016" w:type="dxa"/>
            <w:tcBorders/>
            <w:shd w:color="auto" w:fill="0070C0" w:val="clear"/>
          </w:tcPr>
          <w:p>
            <w:pPr>
              <w:pStyle w:val="Normal"/>
              <w:widowControl/>
              <w:suppressAutoHyphens w:val="true"/>
              <w:spacing w:lineRule="auto" w:line="276" w:before="120" w:after="120"/>
              <w:jc w:val="left"/>
              <w:rPr>
                <w:rFonts w:cs="Calibri" w:cstheme="minorHAnsi"/>
                <w:b/>
                <w:bCs/>
              </w:rPr>
            </w:pPr>
            <w:r>
              <w:rPr>
                <w:rFonts w:eastAsia="Calibri" w:cs="Calibri" w:cstheme="minorHAnsi"/>
                <w:b/>
                <w:bCs/>
                <w:color w:themeColor="background1" w:val="FFFFFF"/>
                <w:kern w:val="0"/>
                <w:szCs w:val="22"/>
                <w:lang w:val="en-IE" w:eastAsia="en-US" w:bidi="ar-SA"/>
              </w:rPr>
              <w:t>Invitation Paragraph</w:t>
            </w:r>
            <w:bookmarkStart w:id="0" w:name="_Hlk109562315"/>
            <w:bookmarkEnd w:id="0"/>
          </w:p>
        </w:tc>
      </w:tr>
    </w:tbl>
    <w:p>
      <w:pPr>
        <w:pStyle w:val="Normal"/>
        <w:rPr>
          <w:rFonts w:cs="Calibri" w:cstheme="minorHAnsi"/>
          <w:i/>
          <w:i/>
          <w:iCs/>
          <w:color w:val="0070C0"/>
          <w:szCs w:val="24"/>
        </w:rPr>
      </w:pPr>
      <w:r>
        <w:rPr>
          <w:rFonts w:cs="Calibri" w:cstheme="minorHAnsi"/>
          <w:i/>
          <w:iCs/>
          <w:color w:val="0070C0"/>
          <w:szCs w:val="24"/>
        </w:rPr>
      </w:r>
    </w:p>
    <w:p>
      <w:pPr>
        <w:pStyle w:val="Normal"/>
        <w:rPr>
          <w:color w:val="000000"/>
        </w:rPr>
      </w:pPr>
      <w:r>
        <w:rPr>
          <w:rFonts w:cs="Calibri" w:cstheme="minorHAnsi"/>
          <w:i/>
          <w:iCs/>
          <w:color w:val="000000"/>
          <w:szCs w:val="24"/>
        </w:rPr>
        <w:t>You are being invited to take part in a research study about finding suitable college courses for individuals using Artificial Intelligence (AI).</w:t>
      </w:r>
    </w:p>
    <w:p>
      <w:pPr>
        <w:pStyle w:val="Normal"/>
        <w:rPr>
          <w:color w:val="000000"/>
        </w:rPr>
      </w:pPr>
      <w:r>
        <w:rPr>
          <w:rFonts w:cs="Calibri" w:cstheme="minorHAnsi"/>
          <w:i/>
          <w:iCs/>
          <w:color w:val="000000"/>
          <w:szCs w:val="24"/>
        </w:rPr>
        <w:t>Participation in this study is voluntary.</w:t>
      </w:r>
    </w:p>
    <w:p>
      <w:pPr>
        <w:pStyle w:val="Normal"/>
        <w:rPr>
          <w:color w:val="000000"/>
        </w:rPr>
      </w:pPr>
      <w:r>
        <w:rPr>
          <w:rFonts w:cs="Calibri" w:cstheme="minorHAnsi"/>
          <w:i/>
          <w:iCs/>
          <w:color w:val="000000"/>
          <w:szCs w:val="24"/>
        </w:rPr>
        <w:t xml:space="preserve">Before you decide if you want to take part, it is important for you to understand why the research is being done and what taking part involves. </w:t>
      </w:r>
    </w:p>
    <w:p>
      <w:pPr>
        <w:pStyle w:val="Normal"/>
        <w:rPr>
          <w:color w:val="000000"/>
        </w:rPr>
      </w:pPr>
      <w:r>
        <w:rPr>
          <w:rFonts w:cs="Calibri" w:cstheme="minorHAnsi"/>
          <w:i/>
          <w:iCs/>
          <w:color w:val="000000"/>
          <w:szCs w:val="24"/>
        </w:rPr>
        <w:t>Please take time to read the following information carefully. Please ask us if there is anything that is not clear or if you would like more information.</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shd w:color="auto" w:fill="0070C0" w:val="clear"/>
          </w:tcPr>
          <w:p>
            <w:pPr>
              <w:pStyle w:val="Normal"/>
              <w:widowControl/>
              <w:suppressAutoHyphens w:val="true"/>
              <w:spacing w:lineRule="auto" w:line="276" w:before="120" w:after="120"/>
              <w:jc w:val="left"/>
              <w:rPr>
                <w:rFonts w:cs="Calibri" w:cstheme="minorHAnsi"/>
                <w:b/>
                <w:bCs/>
              </w:rPr>
            </w:pPr>
            <w:r>
              <w:rPr>
                <w:rFonts w:eastAsia="Calibri" w:cs="Calibri" w:cstheme="minorHAnsi"/>
                <w:i/>
                <w:iCs/>
                <w:kern w:val="0"/>
                <w:szCs w:val="24"/>
                <w:lang w:val="en-IE" w:eastAsia="en-US" w:bidi="ar-SA"/>
              </w:rPr>
              <w:t xml:space="preserve"> </w:t>
            </w:r>
            <w:r>
              <w:rPr>
                <w:rFonts w:eastAsia="Calibri" w:cs="Calibri" w:cstheme="minorHAnsi"/>
                <w:b/>
                <w:bCs/>
                <w:color w:themeColor="background1" w:val="FFFFFF"/>
                <w:kern w:val="0"/>
                <w:szCs w:val="22"/>
                <w:lang w:val="en-IE" w:eastAsia="en-US" w:bidi="ar-SA"/>
              </w:rPr>
              <w:t>What is the purpose of the study?</w:t>
            </w:r>
          </w:p>
        </w:tc>
      </w:tr>
    </w:tbl>
    <w:p>
      <w:pPr>
        <w:pStyle w:val="Normal"/>
        <w:spacing w:lineRule="auto" w:line="276"/>
        <w:rPr>
          <w:rFonts w:cs="Calibri" w:cstheme="minorHAnsi"/>
          <w:i/>
          <w:i/>
          <w:iCs/>
          <w:color w:val="0070C0"/>
          <w:szCs w:val="24"/>
          <w:u w:val="single"/>
        </w:rPr>
      </w:pPr>
      <w:r>
        <w:rPr>
          <w:rFonts w:cs="Calibri" w:cstheme="minorHAnsi"/>
          <w:i/>
          <w:iCs/>
          <w:color w:val="0070C0"/>
          <w:szCs w:val="24"/>
          <w:u w:val="single"/>
        </w:rPr>
      </w:r>
    </w:p>
    <w:p>
      <w:pPr>
        <w:pStyle w:val="Normal"/>
        <w:spacing w:lineRule="auto" w:line="276"/>
        <w:rPr/>
      </w:pPr>
      <w:r>
        <w:rPr>
          <w:rFonts w:cs="Calibri" w:cstheme="minorHAnsi"/>
          <w:i/>
          <w:iCs/>
          <w:color w:val="000000"/>
          <w:szCs w:val="24"/>
        </w:rPr>
        <w:t>Finding a suitable college course is a difficult decision for many individuals. In this study, we plan to investigate how AI can be used to help individuals find suitable college courses to study. The aim of this research is to create an AI system that can make effective and relevant college course recommendations to the user.</w:t>
      </w:r>
    </w:p>
    <w:p>
      <w:pPr>
        <w:pStyle w:val="Normal"/>
        <w:spacing w:lineRule="auto" w:line="276"/>
        <w:rPr>
          <w:color w:val="000000"/>
        </w:rPr>
      </w:pPr>
      <w:r>
        <w:rPr>
          <w:rFonts w:cs="Calibri" w:cstheme="minorHAnsi"/>
          <w:i/>
          <w:iCs/>
          <w:color w:val="000000"/>
          <w:szCs w:val="24"/>
        </w:rPr>
        <w:t>In order for the AI system to make informed recommendations, you will need to answer some questions on a survey. These questions will be relevant in learning what college courses you may be suited for. Most of this data is personal, as it relates to your work/study interests, Leaving Cert subject preferences, college location preferences and NFQ level preferences.</w:t>
      </w:r>
    </w:p>
    <w:p>
      <w:pPr>
        <w:pStyle w:val="Normal"/>
        <w:spacing w:lineRule="auto" w:line="276"/>
        <w:rPr>
          <w:i/>
          <w:i/>
          <w:iCs/>
          <w:color w:val="000000"/>
        </w:rPr>
      </w:pPr>
      <w:r>
        <w:rPr>
          <w:rFonts w:cs="Calibri" w:cstheme="minorHAnsi"/>
          <w:i/>
          <w:iCs/>
          <w:color w:val="000000"/>
          <w:szCs w:val="24"/>
        </w:rPr>
        <w:t xml:space="preserve">The study is </w:t>
      </w:r>
      <w:r>
        <w:rPr>
          <w:rFonts w:cs="Calibri"/>
          <w:i/>
          <w:iCs/>
          <w:color w:val="000000"/>
          <w:szCs w:val="24"/>
        </w:rPr>
        <w:t>taking place from February to March 2026.</w:t>
      </w:r>
    </w:p>
    <w:p>
      <w:pPr>
        <w:pStyle w:val="Normal"/>
        <w:spacing w:lineRule="auto" w:line="276"/>
        <w:rPr>
          <w:i/>
          <w:i/>
          <w:iCs/>
          <w:color w:val="000000"/>
        </w:rPr>
      </w:pPr>
      <w:r>
        <w:rPr>
          <w:i/>
          <w:iCs/>
          <w:color w:val="000000"/>
        </w:rPr>
      </w:r>
    </w:p>
    <w:p>
      <w:pPr>
        <w:pStyle w:val="Normal"/>
        <w:spacing w:lineRule="auto" w:line="276"/>
        <w:rPr>
          <w:color w:val="000000"/>
        </w:rPr>
      </w:pPr>
      <w:r>
        <w:rPr>
          <w:color w:val="000000"/>
        </w:rPr>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shd w:color="auto" w:fill="0070C0" w:val="clear"/>
          </w:tcPr>
          <w:p>
            <w:pPr>
              <w:pStyle w:val="Normal"/>
              <w:widowControl/>
              <w:suppressAutoHyphens w:val="true"/>
              <w:spacing w:lineRule="auto" w:line="276" w:before="120" w:after="120"/>
              <w:jc w:val="left"/>
              <w:rPr>
                <w:rFonts w:cs="Calibri" w:cstheme="minorHAnsi"/>
                <w:b/>
                <w:bCs/>
              </w:rPr>
            </w:pPr>
            <w:r>
              <w:rPr>
                <w:rFonts w:eastAsia="Calibri" w:cs="Calibri" w:cstheme="minorHAnsi"/>
                <w:b/>
                <w:bCs/>
                <w:color w:themeColor="background1" w:val="FFFFFF"/>
                <w:kern w:val="0"/>
                <w:szCs w:val="22"/>
                <w:lang w:val="en-IE" w:eastAsia="en-US" w:bidi="ar-SA"/>
              </w:rPr>
              <w:t>Why have I been chosen to participate?</w:t>
            </w:r>
          </w:p>
        </w:tc>
      </w:tr>
    </w:tbl>
    <w:p>
      <w:pPr>
        <w:pStyle w:val="Normal"/>
        <w:spacing w:lineRule="auto" w:line="276" w:before="240" w:after="160"/>
        <w:rPr>
          <w:i/>
          <w:i/>
          <w:iCs/>
        </w:rPr>
      </w:pPr>
      <w:r>
        <w:rPr>
          <w:i/>
          <w:iCs/>
          <w:u w:val="none"/>
        </w:rPr>
        <w:t>We are hoping to have 50 participants taking part in the study. All participants in the study are aged between 18-24, and you were chosen because you lie in this demographic. You were also chosen for this study because of your direct or indirect connection to Brendan McCann, the Principal Investigator of this study.</w:t>
      </w:r>
    </w:p>
    <w:p>
      <w:pPr>
        <w:pStyle w:val="Normal"/>
        <w:rPr>
          <w:color w:val="0070C0"/>
        </w:rPr>
      </w:pPr>
      <w:r>
        <w:rPr>
          <w:color w:val="0070C0"/>
        </w:rPr>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shd w:color="auto" w:fill="0070C0" w:val="clear"/>
          </w:tcPr>
          <w:p>
            <w:pPr>
              <w:pStyle w:val="Normal"/>
              <w:widowControl/>
              <w:suppressAutoHyphens w:val="true"/>
              <w:spacing w:lineRule="auto" w:line="276" w:before="120" w:after="120"/>
              <w:jc w:val="left"/>
              <w:rPr>
                <w:rFonts w:cs="Calibri" w:cstheme="minorHAnsi"/>
                <w:b/>
                <w:bCs/>
              </w:rPr>
            </w:pPr>
            <w:r>
              <w:rPr>
                <w:rFonts w:eastAsia="Calibri" w:cs="Calibri" w:cstheme="minorHAnsi"/>
                <w:b/>
                <w:bCs/>
                <w:color w:themeColor="background1" w:val="FFFFFF"/>
                <w:kern w:val="0"/>
                <w:szCs w:val="22"/>
                <w:lang w:val="en-IE" w:eastAsia="en-US" w:bidi="ar-SA"/>
              </w:rPr>
              <w:t>Do I have to take part?</w:t>
            </w:r>
            <w:bookmarkStart w:id="1" w:name="_Hlk117775155"/>
            <w:bookmarkEnd w:id="1"/>
          </w:p>
        </w:tc>
      </w:tr>
    </w:tbl>
    <w:p>
      <w:pPr>
        <w:pStyle w:val="Normal"/>
        <w:spacing w:lineRule="auto" w:line="276"/>
        <w:rPr>
          <w:rFonts w:cs="Calibri" w:cstheme="minorHAnsi"/>
          <w:i/>
          <w:i/>
          <w:iCs/>
          <w:color w:val="0070C0"/>
          <w:szCs w:val="24"/>
          <w:u w:val="single"/>
        </w:rPr>
      </w:pPr>
      <w:r>
        <w:rPr>
          <w:rFonts w:cs="Calibri" w:cstheme="minorHAnsi"/>
          <w:i/>
          <w:iCs/>
          <w:color w:val="0070C0"/>
          <w:szCs w:val="24"/>
          <w:u w:val="single"/>
        </w:rPr>
      </w:r>
    </w:p>
    <w:p>
      <w:pPr>
        <w:pStyle w:val="Normal"/>
        <w:spacing w:lineRule="auto" w:line="276"/>
        <w:rPr/>
      </w:pPr>
      <w:r>
        <w:rPr>
          <w:rFonts w:cs="Calibri" w:cstheme="minorHAnsi"/>
          <w:i/>
          <w:iCs/>
          <w:color w:val="000000"/>
          <w:szCs w:val="24"/>
        </w:rPr>
        <w:t xml:space="preserve">Your participation is voluntary. If you decide to take part, you will be given this information leaflet to keep and asked to sign a consent form. </w:t>
      </w:r>
    </w:p>
    <w:p>
      <w:pPr>
        <w:pStyle w:val="Normal"/>
        <w:spacing w:lineRule="auto" w:line="276"/>
        <w:rPr>
          <w:color w:val="000000"/>
        </w:rPr>
      </w:pPr>
      <w:r>
        <w:rPr>
          <w:rFonts w:cs="Calibri" w:cstheme="minorHAnsi"/>
          <w:i/>
          <w:iCs/>
          <w:color w:val="000000"/>
          <w:szCs w:val="24"/>
        </w:rPr>
        <w:t>If you decide to take part you are still free to change your mind at any time and you do not need to give a reason.</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shd w:color="auto" w:fill="0070C0" w:val="clear"/>
          </w:tcPr>
          <w:p>
            <w:pPr>
              <w:pStyle w:val="Normal"/>
              <w:widowControl/>
              <w:suppressAutoHyphens w:val="true"/>
              <w:spacing w:lineRule="auto" w:line="276" w:before="120" w:after="120"/>
              <w:jc w:val="left"/>
              <w:rPr>
                <w:rFonts w:cs="Calibri" w:cstheme="minorHAnsi"/>
                <w:b/>
                <w:bCs/>
              </w:rPr>
            </w:pPr>
            <w:r>
              <w:rPr>
                <w:rFonts w:eastAsia="Calibri" w:cs="Calibri" w:cstheme="minorHAnsi"/>
                <w:b/>
                <w:bCs/>
                <w:color w:themeColor="background1" w:val="FFFFFF"/>
                <w:kern w:val="0"/>
                <w:szCs w:val="22"/>
                <w:lang w:val="en-IE" w:eastAsia="en-US" w:bidi="ar-SA"/>
              </w:rPr>
              <w:t>What will happen to me if I take part?</w:t>
            </w:r>
          </w:p>
        </w:tc>
      </w:tr>
    </w:tbl>
    <w:p>
      <w:pPr>
        <w:pStyle w:val="Normal"/>
        <w:spacing w:lineRule="auto" w:line="276" w:before="240" w:after="160"/>
        <w:rPr>
          <w:i/>
          <w:i/>
          <w:iCs/>
          <w:u w:val="none"/>
        </w:rPr>
      </w:pPr>
      <w:r>
        <w:rPr>
          <w:i/>
          <w:iCs/>
          <w:u w:val="none"/>
        </w:rPr>
        <w:t>The study involves the following stages:</w:t>
      </w:r>
    </w:p>
    <w:p>
      <w:pPr>
        <w:pStyle w:val="Normal"/>
        <w:numPr>
          <w:ilvl w:val="0"/>
          <w:numId w:val="2"/>
        </w:numPr>
        <w:spacing w:lineRule="auto" w:line="276" w:before="240" w:after="160"/>
        <w:rPr>
          <w:i/>
          <w:i/>
          <w:iCs/>
          <w:u w:val="none"/>
        </w:rPr>
      </w:pPr>
      <w:r>
        <w:rPr>
          <w:i/>
          <w:iCs/>
          <w:u w:val="none"/>
        </w:rPr>
        <w:t>Each participant will be required to complete a survey. The questions will be relevant in learning what college courses may be suitable to the participant.</w:t>
      </w:r>
    </w:p>
    <w:p>
      <w:pPr>
        <w:pStyle w:val="Normal"/>
        <w:numPr>
          <w:ilvl w:val="0"/>
          <w:numId w:val="2"/>
        </w:numPr>
        <w:spacing w:lineRule="auto" w:line="276" w:before="240" w:after="160"/>
        <w:rPr>
          <w:i/>
          <w:i/>
          <w:iCs/>
          <w:u w:val="none"/>
        </w:rPr>
      </w:pPr>
      <w:r>
        <w:rPr>
          <w:i/>
          <w:iCs/>
          <w:u w:val="none"/>
        </w:rPr>
        <w:t>After the participant fills out the survey, the AI system will generate a list of college course recommendations.</w:t>
      </w:r>
    </w:p>
    <w:p>
      <w:pPr>
        <w:pStyle w:val="Normal"/>
        <w:numPr>
          <w:ilvl w:val="0"/>
          <w:numId w:val="2"/>
        </w:numPr>
        <w:spacing w:lineRule="auto" w:line="276" w:before="240" w:after="160"/>
        <w:rPr>
          <w:i/>
          <w:i/>
          <w:iCs/>
          <w:u w:val="none"/>
        </w:rPr>
      </w:pPr>
      <w:r>
        <w:rPr>
          <w:i/>
          <w:iCs/>
          <w:u w:val="none"/>
        </w:rPr>
        <w:t>Each participant will be required to evaluate the college course recommendations. This will involve giving a thumbs up/down response to each college course recommendation.</w:t>
      </w:r>
    </w:p>
    <w:p>
      <w:pPr>
        <w:pStyle w:val="Normal"/>
        <w:numPr>
          <w:ilvl w:val="0"/>
          <w:numId w:val="2"/>
        </w:numPr>
        <w:spacing w:lineRule="auto" w:line="276" w:before="240" w:after="160"/>
        <w:rPr>
          <w:i/>
          <w:i/>
          <w:iCs/>
          <w:u w:val="none"/>
        </w:rPr>
      </w:pPr>
      <w:r>
        <w:rPr>
          <w:i/>
          <w:iCs/>
          <w:u w:val="none"/>
        </w:rPr>
        <w:t>Each participant may be asked to provide some verbal feedback regarding the AI system. There will be no video or audio recordings of the study.</w:t>
      </w:r>
    </w:p>
    <w:p>
      <w:pPr>
        <w:pStyle w:val="Normal"/>
        <w:spacing w:lineRule="auto" w:line="276" w:before="240" w:after="160"/>
        <w:rPr>
          <w:i/>
          <w:i/>
          <w:iCs/>
          <w:u w:val="none"/>
        </w:rPr>
      </w:pPr>
      <w:r>
        <w:rPr>
          <w:i/>
          <w:iCs/>
          <w:u w:val="none"/>
        </w:rPr>
        <w:t>The study should take no longer than 30 minutes, and it will take place in a location of convenience for the participant (i.e. in school, home, cafe, etc.).</w:t>
      </w:r>
    </w:p>
    <w:p>
      <w:pPr>
        <w:pStyle w:val="Normal"/>
        <w:spacing w:lineRule="auto" w:line="276"/>
        <w:rPr>
          <w:i/>
          <w:i/>
          <w:iCs/>
          <w:color w:val="000000"/>
        </w:rPr>
      </w:pPr>
      <w:r>
        <w:rPr>
          <w:i/>
          <w:iCs/>
          <w:color w:val="000000"/>
        </w:rPr>
      </w:r>
    </w:p>
    <w:p>
      <w:pPr>
        <w:pStyle w:val="Normal"/>
        <w:spacing w:lineRule="auto" w:line="276"/>
        <w:rPr>
          <w:i/>
          <w:i/>
          <w:iCs/>
          <w:color w:val="000000"/>
        </w:rPr>
      </w:pPr>
      <w:r>
        <w:rPr>
          <w:i/>
          <w:iCs/>
          <w:color w:val="000000"/>
        </w:rPr>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shd w:color="auto" w:fill="0070C0" w:val="clear"/>
          </w:tcPr>
          <w:p>
            <w:pPr>
              <w:pStyle w:val="Normal"/>
              <w:widowControl/>
              <w:suppressAutoHyphens w:val="true"/>
              <w:spacing w:lineRule="auto" w:line="276" w:before="120" w:after="120"/>
              <w:jc w:val="left"/>
              <w:rPr>
                <w:rFonts w:cs="Calibri" w:cstheme="minorHAnsi"/>
                <w:b/>
                <w:bCs/>
              </w:rPr>
            </w:pPr>
            <w:r>
              <w:rPr>
                <w:rFonts w:eastAsia="Calibri" w:cs="Calibri" w:cstheme="minorHAnsi"/>
                <w:b/>
                <w:bCs/>
                <w:color w:themeColor="background1" w:val="FFFFFF"/>
                <w:kern w:val="0"/>
                <w:szCs w:val="22"/>
                <w:lang w:val="en-IE" w:eastAsia="en-US" w:bidi="ar-SA"/>
              </w:rPr>
              <w:t>How will my data be used by the AI system?</w:t>
            </w:r>
          </w:p>
        </w:tc>
      </w:tr>
    </w:tbl>
    <w:p>
      <w:pPr>
        <w:pStyle w:val="Normal"/>
        <w:spacing w:before="240" w:after="160"/>
        <w:rPr>
          <w:i/>
          <w:i/>
          <w:iCs/>
          <w:u w:val="none"/>
        </w:rPr>
      </w:pPr>
      <w:r>
        <w:rPr>
          <w:i/>
          <w:iCs/>
          <w:u w:val="none"/>
        </w:rPr>
        <w:t>After filling out the provided survey, the AI system will process your answers to these questions. Based on your answers, the AI system will recommend courses that match your preferences. As well as this, the AI system will also recommend courses chosen by other users with similar preferences to you.</w:t>
      </w:r>
    </w:p>
    <w:p>
      <w:pPr>
        <w:pStyle w:val="Normal"/>
        <w:spacing w:lineRule="auto" w:line="276"/>
        <w:rPr>
          <w:i/>
          <w:i/>
          <w:iCs/>
          <w:color w:val="000000"/>
        </w:rPr>
      </w:pPr>
      <w:r>
        <w:rPr>
          <w:i/>
          <w:iCs/>
          <w:color w:val="000000"/>
          <w:u w:val="none"/>
        </w:rPr>
        <w:t>All personal data gathered is anonymised and confidential. The AI system will not ask for your name, date of birth, address, gender or other Personally Identifiable Information.</w:t>
      </w:r>
    </w:p>
    <w:p>
      <w:pPr>
        <w:pStyle w:val="Normal"/>
        <w:spacing w:lineRule="auto" w:line="276"/>
        <w:rPr>
          <w:i/>
          <w:i/>
          <w:iCs/>
          <w:color w:val="000000"/>
        </w:rPr>
      </w:pPr>
      <w:r>
        <w:rPr>
          <w:i/>
          <w:iCs/>
          <w:color w:val="000000"/>
        </w:rPr>
        <w:t>The personal data gathered during the survey questions will be retained until the 10</w:t>
      </w:r>
      <w:r>
        <w:rPr>
          <w:i/>
          <w:iCs/>
          <w:color w:val="000000"/>
          <w:vertAlign w:val="superscript"/>
        </w:rPr>
        <w:t>th</w:t>
      </w:r>
      <w:r>
        <w:rPr>
          <w:i/>
          <w:iCs/>
          <w:color w:val="000000"/>
        </w:rPr>
        <w:t xml:space="preserve"> April 2026, the final deadline of the study. It is necessary to store this data for this time in order to write up the thesis. This data will be in secure cloud-based storage, behind two-factor authentication. </w:t>
      </w:r>
      <w:r>
        <w:rPr>
          <w:i/>
          <w:iCs/>
          <w:color w:val="000000"/>
          <w:u w:val="none"/>
        </w:rPr>
        <w:t>After the 10</w:t>
      </w:r>
      <w:r>
        <w:rPr>
          <w:i/>
          <w:iCs/>
          <w:color w:val="000000"/>
          <w:u w:val="none"/>
          <w:vertAlign w:val="superscript"/>
        </w:rPr>
        <w:t>th</w:t>
      </w:r>
      <w:r>
        <w:rPr>
          <w:i/>
          <w:iCs/>
          <w:color w:val="000000"/>
          <w:u w:val="none"/>
        </w:rPr>
        <w:t xml:space="preserve"> April 2026, the personal data gathered during the survey questions will be destroyed. All data gathered during this study will remain in Europe.</w:t>
      </w:r>
    </w:p>
    <w:p>
      <w:pPr>
        <w:pStyle w:val="Normal"/>
        <w:spacing w:lineRule="auto" w:line="276"/>
        <w:rPr>
          <w:i/>
          <w:i/>
          <w:iCs/>
          <w:color w:val="000000"/>
        </w:rPr>
      </w:pPr>
      <w:r>
        <w:rPr>
          <w:i/>
          <w:iCs/>
          <w:color w:val="000000"/>
          <w:u w:val="none"/>
        </w:rPr>
        <w:t>Your personal data gathered during the survey questions will be processed by the AI system to make college course recommendations. However, your personal data will not be used to train the AI system. In other words, the AI system will take your personal data, make a recommendation, and then it will forget about your personal data completely.</w:t>
      </w:r>
    </w:p>
    <w:p>
      <w:pPr>
        <w:pStyle w:val="Normal"/>
        <w:spacing w:lineRule="auto" w:line="276"/>
        <w:rPr>
          <w:i/>
          <w:i/>
          <w:iCs/>
          <w:color w:val="000000"/>
        </w:rPr>
      </w:pPr>
      <w:r>
        <w:rPr>
          <w:i/>
          <w:iCs/>
          <w:color w:val="000000"/>
        </w:rPr>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shd w:color="auto" w:fill="0070C0" w:val="clear"/>
          </w:tcPr>
          <w:p>
            <w:pPr>
              <w:pStyle w:val="Normal"/>
              <w:widowControl/>
              <w:suppressAutoHyphens w:val="true"/>
              <w:spacing w:lineRule="auto" w:line="276" w:before="120" w:after="120"/>
              <w:jc w:val="left"/>
              <w:rPr>
                <w:rFonts w:cs="Calibri" w:cstheme="minorHAnsi"/>
                <w:b/>
                <w:bCs/>
              </w:rPr>
            </w:pPr>
            <w:r>
              <w:rPr>
                <w:rFonts w:eastAsia="Calibri" w:cs="Calibri" w:cstheme="minorHAnsi"/>
                <w:b/>
                <w:bCs/>
                <w:color w:themeColor="background1" w:val="FFFFFF"/>
                <w:kern w:val="0"/>
                <w:szCs w:val="22"/>
                <w:lang w:val="en-IE" w:eastAsia="en-US" w:bidi="ar-SA"/>
              </w:rPr>
              <w:t>What are the benefits of taking part?</w:t>
            </w:r>
          </w:p>
        </w:tc>
      </w:tr>
    </w:tbl>
    <w:p>
      <w:pPr>
        <w:pStyle w:val="Normal"/>
        <w:spacing w:before="240" w:after="160"/>
        <w:rPr>
          <w:i/>
          <w:i/>
          <w:iCs/>
        </w:rPr>
      </w:pPr>
      <w:r>
        <w:rPr>
          <w:i/>
          <w:iCs/>
          <w:u w:val="none"/>
        </w:rPr>
        <w:t>There is no direct benefit for taking part. However, you may gain more awareness of the topic during the survey. The AI system may also generate college course recommendations that can help you better understand your work/study interests.</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rHeight w:val="630" w:hRule="atLeast"/>
        </w:trPr>
        <w:tc>
          <w:tcPr>
            <w:tcW w:w="9016" w:type="dxa"/>
            <w:tcBorders/>
            <w:shd w:color="auto" w:fill="0070C0" w:val="clear"/>
          </w:tcPr>
          <w:p>
            <w:pPr>
              <w:pStyle w:val="Normal"/>
              <w:widowControl/>
              <w:suppressAutoHyphens w:val="true"/>
              <w:spacing w:lineRule="auto" w:line="276" w:before="120" w:after="120"/>
              <w:jc w:val="left"/>
              <w:rPr>
                <w:rFonts w:cs="Calibri" w:cstheme="minorHAnsi"/>
                <w:b/>
                <w:bCs/>
              </w:rPr>
            </w:pPr>
            <w:r>
              <w:rPr>
                <w:rFonts w:eastAsia="Calibri" w:cs="Calibri" w:cstheme="minorHAnsi"/>
                <w:b/>
                <w:bCs/>
                <w:color w:themeColor="background1" w:val="FFFFFF"/>
                <w:kern w:val="0"/>
                <w:szCs w:val="22"/>
                <w:lang w:val="en-IE" w:eastAsia="en-US" w:bidi="ar-SA"/>
              </w:rPr>
              <w:t>What are the possible disadvantages and risks of taking part?</w:t>
            </w:r>
          </w:p>
        </w:tc>
      </w:tr>
    </w:tbl>
    <w:p>
      <w:pPr>
        <w:pStyle w:val="Normal"/>
        <w:spacing w:before="240" w:after="160"/>
        <w:rPr>
          <w:i/>
          <w:i/>
          <w:iCs/>
          <w:u w:val="none"/>
        </w:rPr>
      </w:pPr>
      <w:r>
        <w:rPr>
          <w:i/>
          <w:iCs/>
          <w:u w:val="none"/>
        </w:rPr>
        <w:t>All participants in this study are aged 18-24. The majority of these participants will have committed themselves, in some shape or form, to a college degree or career path. Through engaging with the study, you may discover or gain interest in career pathways different from the one you are currently pursuing. This poses potential risks of regret or discomfort with your chosen college degree or career path.</w:t>
      </w:r>
    </w:p>
    <w:p>
      <w:pPr>
        <w:pStyle w:val="Normal"/>
        <w:spacing w:before="240" w:after="160"/>
        <w:rPr>
          <w:i/>
          <w:i/>
          <w:iCs/>
          <w:u w:val="none"/>
        </w:rPr>
      </w:pPr>
      <w:r>
        <w:rPr>
          <w:i/>
          <w:iCs/>
          <w:u w:val="none"/>
        </w:rPr>
        <w:t>Choosing a college course is a very complex decision, involving many individual preferences and external influences. The majority of these preferences and influences would not be captured by the AI system. As a result, the recommendations are generated based off a very limited snapshot of you.</w:t>
      </w:r>
    </w:p>
    <w:p>
      <w:pPr>
        <w:pStyle w:val="Normal"/>
        <w:spacing w:before="240" w:after="160"/>
        <w:rPr/>
      </w:pPr>
      <w:r>
        <w:rPr>
          <w:i/>
          <w:iCs/>
          <w:u w:val="none"/>
        </w:rPr>
        <w:t>We would like to remind you that this study is for research purposes only. The college course recommendations generated by the AI system should not be seen as professional advice. You are encouraged to see a licensed Guidance Counsellor for professional work/study advice.</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shd w:color="auto" w:fill="0070C0" w:val="clear"/>
          </w:tcPr>
          <w:p>
            <w:pPr>
              <w:pStyle w:val="Normal"/>
              <w:widowControl/>
              <w:suppressAutoHyphens w:val="true"/>
              <w:spacing w:lineRule="auto" w:line="276" w:before="120" w:after="120"/>
              <w:jc w:val="left"/>
              <w:rPr>
                <w:rFonts w:cs="Calibri" w:cstheme="minorHAnsi"/>
                <w:b/>
                <w:bCs/>
              </w:rPr>
            </w:pPr>
            <w:r>
              <w:rPr>
                <w:rFonts w:eastAsia="Calibri" w:cs="Calibri" w:cstheme="minorHAnsi"/>
                <w:b/>
                <w:bCs/>
                <w:color w:themeColor="background1" w:val="FFFFFF"/>
                <w:kern w:val="0"/>
                <w:szCs w:val="22"/>
                <w:lang w:val="en-IE" w:eastAsia="en-US" w:bidi="ar-SA"/>
              </w:rPr>
              <w:t>Will my participation in this study be kept confidential?</w:t>
            </w:r>
          </w:p>
        </w:tc>
      </w:tr>
    </w:tbl>
    <w:p>
      <w:pPr>
        <w:pStyle w:val="Normal"/>
        <w:spacing w:lineRule="auto" w:line="276" w:before="240" w:after="160"/>
        <w:rPr>
          <w:i/>
          <w:i/>
          <w:iCs/>
          <w:u w:val="none"/>
        </w:rPr>
      </w:pPr>
      <w:r>
        <w:rPr>
          <w:i/>
          <w:iCs/>
          <w:u w:val="none"/>
        </w:rPr>
        <w:t>All personal data is anonymised. There will be no video or audio recording of the study. As a result, your participation in this study will remain completely confidential.</w:t>
      </w:r>
    </w:p>
    <w:p>
      <w:pPr>
        <w:pStyle w:val="Normal"/>
        <w:spacing w:lineRule="auto" w:line="276"/>
        <w:rPr>
          <w:rFonts w:cs="Calibri" w:cstheme="minorHAnsi"/>
          <w:szCs w:val="24"/>
        </w:rPr>
      </w:pPr>
      <w:r>
        <w:rPr>
          <w:rFonts w:cs="Calibri" w:cstheme="minorHAnsi"/>
          <w:szCs w:val="24"/>
        </w:rPr>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shd w:color="auto" w:fill="0070C0" w:val="clear"/>
          </w:tcPr>
          <w:p>
            <w:pPr>
              <w:pStyle w:val="Normal"/>
              <w:widowControl/>
              <w:suppressAutoHyphens w:val="true"/>
              <w:spacing w:lineRule="auto" w:line="276" w:before="120" w:after="120"/>
              <w:jc w:val="left"/>
              <w:rPr>
                <w:rFonts w:cs="Calibri" w:cstheme="minorHAnsi"/>
                <w:b/>
                <w:bCs/>
              </w:rPr>
            </w:pPr>
            <w:r>
              <w:rPr>
                <w:rFonts w:eastAsia="Calibri" w:cs="Calibri" w:cstheme="minorHAnsi"/>
                <w:b/>
                <w:bCs/>
                <w:color w:themeColor="background1" w:val="FFFFFF"/>
                <w:kern w:val="0"/>
                <w:szCs w:val="22"/>
                <w:lang w:val="en-IE" w:eastAsia="en-US" w:bidi="ar-SA"/>
              </w:rPr>
              <w:t>What will happen to the results of this research?</w:t>
            </w:r>
          </w:p>
        </w:tc>
      </w:tr>
    </w:tbl>
    <w:p>
      <w:pPr>
        <w:pStyle w:val="Normal"/>
        <w:spacing w:lineRule="auto" w:line="276"/>
        <w:rPr>
          <w:i/>
          <w:i/>
          <w:iCs/>
          <w:color w:val="0070C0"/>
          <w:szCs w:val="24"/>
        </w:rPr>
      </w:pPr>
      <w:r>
        <w:rPr>
          <w:i/>
          <w:iCs/>
          <w:color w:val="0070C0"/>
          <w:szCs w:val="24"/>
        </w:rPr>
      </w:r>
    </w:p>
    <w:p>
      <w:pPr>
        <w:pStyle w:val="Normal"/>
        <w:spacing w:lineRule="auto" w:line="276"/>
        <w:rPr>
          <w:i/>
          <w:i/>
          <w:iCs/>
          <w:color w:val="0070C0"/>
          <w:szCs w:val="24"/>
        </w:rPr>
      </w:pPr>
      <w:r>
        <w:rPr>
          <w:i/>
          <w:iCs/>
          <w:color w:val="000000"/>
          <w:szCs w:val="24"/>
        </w:rPr>
        <w:t>After the AI system generates a list of college courses, we will ask you to evaluate the recommendations, giving a thumbs up/down response to each recommendation. This data will be used to evaluate the user satisfaction with the AI system.</w:t>
      </w:r>
    </w:p>
    <w:p>
      <w:pPr>
        <w:pStyle w:val="Normal"/>
        <w:spacing w:lineRule="auto" w:line="276"/>
        <w:rPr>
          <w:i/>
          <w:i/>
          <w:iCs/>
          <w:color w:val="0070C0"/>
          <w:szCs w:val="24"/>
        </w:rPr>
      </w:pPr>
      <w:r>
        <w:rPr>
          <w:i/>
          <w:iCs/>
          <w:color w:val="000000"/>
          <w:szCs w:val="24"/>
        </w:rPr>
        <w:t>These evaluation results will be written in the Masters dissertation this study is a part of. All data that will be documented in this dissertation will be anonymised and your identity will remain completely confidential.</w:t>
      </w:r>
    </w:p>
    <w:p>
      <w:pPr>
        <w:pStyle w:val="Normal"/>
        <w:spacing w:lineRule="auto" w:line="276"/>
        <w:rPr>
          <w:i/>
          <w:i/>
          <w:iCs/>
          <w:color w:val="0070C0"/>
          <w:szCs w:val="24"/>
        </w:rPr>
      </w:pPr>
      <w:r>
        <w:rPr>
          <w:i/>
          <w:iCs/>
          <w:color w:val="0070C0"/>
          <w:szCs w:val="24"/>
        </w:rPr>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shd w:color="auto" w:fill="0070C0" w:val="clear"/>
          </w:tcPr>
          <w:p>
            <w:pPr>
              <w:pStyle w:val="Normal"/>
              <w:widowControl/>
              <w:suppressAutoHyphens w:val="true"/>
              <w:spacing w:lineRule="auto" w:line="276" w:before="120" w:after="120"/>
              <w:jc w:val="left"/>
              <w:rPr>
                <w:rFonts w:cs="Calibri" w:cstheme="minorHAnsi"/>
                <w:b/>
                <w:bCs/>
              </w:rPr>
            </w:pPr>
            <w:r>
              <w:rPr>
                <w:rFonts w:eastAsia="Calibri" w:cs="Calibri" w:cstheme="minorHAnsi"/>
                <w:b/>
                <w:bCs/>
                <w:color w:themeColor="background1" w:val="FFFFFF"/>
                <w:kern w:val="0"/>
                <w:szCs w:val="22"/>
                <w:lang w:val="en-IE" w:eastAsia="en-US" w:bidi="ar-SA"/>
              </w:rPr>
              <w:t>What do I do if I have any further questions?</w:t>
            </w:r>
          </w:p>
        </w:tc>
      </w:tr>
    </w:tbl>
    <w:p>
      <w:pPr>
        <w:pStyle w:val="Normal"/>
        <w:spacing w:lineRule="auto" w:line="276"/>
        <w:rPr>
          <w:i/>
          <w:i/>
          <w:iCs/>
          <w:color w:val="0070C0"/>
          <w:szCs w:val="24"/>
        </w:rPr>
      </w:pPr>
      <w:r>
        <w:rPr>
          <w:i/>
          <w:iCs/>
          <w:color w:val="0070C0"/>
          <w:szCs w:val="24"/>
        </w:rPr>
      </w:r>
    </w:p>
    <w:p>
      <w:pPr>
        <w:pStyle w:val="Normal"/>
        <w:spacing w:lineRule="auto" w:line="276"/>
        <w:rPr>
          <w:color w:val="000000"/>
        </w:rPr>
      </w:pPr>
      <w:r>
        <w:rPr>
          <w:i/>
          <w:iCs/>
          <w:color w:val="000000"/>
          <w:szCs w:val="24"/>
        </w:rPr>
        <w:t>If you have any questions or concerns regarding your participation in the study please ask the researcher that gave you this information leaflet for further information. They will be happy to answer any questions that you may have.</w:t>
      </w:r>
    </w:p>
    <w:p>
      <w:pPr>
        <w:pStyle w:val="Normal"/>
        <w:spacing w:lineRule="auto" w:line="276"/>
        <w:rPr>
          <w:color w:val="000000"/>
          <w:szCs w:val="24"/>
        </w:rPr>
      </w:pPr>
      <w:r>
        <w:rPr>
          <w:color w:val="000000"/>
          <w:szCs w:val="24"/>
        </w:rPr>
      </w:r>
    </w:p>
    <w:p>
      <w:pPr>
        <w:pStyle w:val="Heading1"/>
        <w:spacing w:lineRule="auto" w:line="276"/>
        <w:rPr>
          <w:color w:val="000000"/>
        </w:rPr>
      </w:pPr>
      <w:r>
        <w:rPr>
          <w:i/>
          <w:iCs/>
          <w:color w:val="000000"/>
          <w:sz w:val="24"/>
          <w:szCs w:val="24"/>
        </w:rPr>
        <w:t>THANK YOU</w:t>
      </w:r>
    </w:p>
    <w:p>
      <w:pPr>
        <w:pStyle w:val="Normal"/>
        <w:spacing w:lineRule="auto" w:line="276"/>
        <w:rPr>
          <w:i/>
          <w:i/>
          <w:iCs/>
          <w:sz w:val="24"/>
          <w:szCs w:val="24"/>
        </w:rPr>
      </w:pPr>
      <w:r>
        <w:rPr>
          <w:i/>
          <w:iCs/>
          <w:sz w:val="24"/>
          <w:szCs w:val="24"/>
        </w:rPr>
      </w:r>
    </w:p>
    <w:p>
      <w:pPr>
        <w:pStyle w:val="Normal"/>
        <w:spacing w:lineRule="auto" w:line="276"/>
        <w:rPr>
          <w:color w:val="000000"/>
          <w:szCs w:val="24"/>
        </w:rPr>
      </w:pPr>
      <w:r>
        <w:rPr>
          <w:color w:val="000000"/>
          <w:szCs w:val="24"/>
        </w:rPr>
      </w:r>
    </w:p>
    <w:p>
      <w:pPr>
        <w:pStyle w:val="Normal"/>
        <w:spacing w:lineRule="auto" w:line="276"/>
        <w:jc w:val="center"/>
        <w:rPr>
          <w:color w:val="000000"/>
        </w:rPr>
      </w:pPr>
      <w:r>
        <w:rPr>
          <w:color w:val="000000"/>
        </w:rPr>
        <w:t>Participant Information Leaflet, Version 1.0. Drafted 28</w:t>
      </w:r>
      <w:r>
        <w:rPr>
          <w:color w:val="000000"/>
          <w:vertAlign w:val="superscript"/>
        </w:rPr>
        <w:t>th</w:t>
      </w:r>
      <w:r>
        <w:rPr>
          <w:color w:val="000000"/>
        </w:rPr>
        <w:t xml:space="preserve"> November 2025.</w:t>
      </w:r>
    </w:p>
    <w:p>
      <w:pPr>
        <w:pStyle w:val="Normal"/>
        <w:spacing w:lineRule="auto" w:line="276"/>
        <w:jc w:val="center"/>
        <w:rPr>
          <w:b/>
          <w:bCs/>
          <w:color w:val="FF0000"/>
          <w:szCs w:val="24"/>
        </w:rPr>
      </w:pPr>
      <w:r>
        <w:rPr>
          <w:b/>
          <w:bCs/>
          <w:color w:val="FF0000"/>
          <w:szCs w:val="24"/>
        </w:rPr>
        <w:t>One copy should be given to the individual. One copy should be retained on file by the research team</w:t>
      </w:r>
    </w:p>
    <w:p>
      <w:pPr>
        <w:pStyle w:val="Normal"/>
        <w:spacing w:lineRule="auto" w:line="276"/>
        <w:rPr>
          <w:szCs w:val="24"/>
        </w:rPr>
      </w:pPr>
      <w:r>
        <w:rPr>
          <w:szCs w:val="24"/>
        </w:rPr>
      </w:r>
    </w:p>
    <w:p>
      <w:pPr>
        <w:pStyle w:val="Heading1"/>
        <w:spacing w:before="0" w:after="240"/>
        <w:ind w:left="-142"/>
        <w:jc w:val="center"/>
        <w:rPr>
          <w:b/>
          <w:bCs/>
        </w:rPr>
      </w:pPr>
      <w:r>
        <w:rPr>
          <w:b/>
          <w:bCs/>
        </w:rPr>
        <w:t>Data Protection Information</w:t>
      </w:r>
    </w:p>
    <w:p>
      <w:pPr>
        <w:pStyle w:val="Normal"/>
        <w:spacing w:lineRule="auto" w:line="276" w:before="240" w:after="0"/>
        <w:jc w:val="center"/>
        <w:rPr>
          <w:b/>
          <w:bCs/>
          <w:color w:val="FF0000"/>
          <w:szCs w:val="24"/>
        </w:rPr>
      </w:pPr>
      <w:r>
        <w:rPr>
          <w:b/>
          <w:bCs/>
          <w:color w:val="FF0000"/>
          <w:szCs w:val="24"/>
        </w:rPr>
      </w:r>
    </w:p>
    <w:tbl>
      <w:tblPr>
        <w:tblpPr w:vertAnchor="text" w:horzAnchor="margin" w:leftFromText="180" w:rightFromText="180" w:tblpX="-181" w:tblpY="428"/>
        <w:tblW w:w="92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011"/>
        <w:gridCol w:w="6236"/>
      </w:tblGrid>
      <w:tr>
        <w:trPr>
          <w:trHeight w:val="278" w:hRule="atLeast"/>
        </w:trPr>
        <w:tc>
          <w:tcPr>
            <w:tcW w:w="301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76" w:before="120" w:after="120"/>
              <w:rPr>
                <w:szCs w:val="24"/>
                <w:lang w:eastAsia="en-IE"/>
              </w:rPr>
            </w:pPr>
            <w:r>
              <w:rPr>
                <w:szCs w:val="24"/>
                <w:lang w:eastAsia="en-IE"/>
              </w:rPr>
              <w:t>Data Controller</w:t>
            </w:r>
          </w:p>
        </w:tc>
        <w:tc>
          <w:tcPr>
            <w:tcW w:w="623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76" w:before="120" w:after="120"/>
              <w:rPr>
                <w:szCs w:val="24"/>
                <w:lang w:eastAsia="en-IE"/>
              </w:rPr>
            </w:pPr>
            <w:r>
              <w:rPr>
                <w:szCs w:val="24"/>
                <w:lang w:eastAsia="en-IE"/>
              </w:rPr>
              <w:t>Trinity College Dublin</w:t>
            </w:r>
          </w:p>
        </w:tc>
      </w:tr>
      <w:tr>
        <w:trPr>
          <w:trHeight w:val="278" w:hRule="atLeast"/>
        </w:trPr>
        <w:tc>
          <w:tcPr>
            <w:tcW w:w="301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76" w:before="120" w:after="120"/>
              <w:rPr>
                <w:szCs w:val="24"/>
                <w:lang w:eastAsia="en-IE"/>
              </w:rPr>
            </w:pPr>
            <w:r>
              <w:rPr>
                <w:szCs w:val="24"/>
                <w:lang w:eastAsia="en-IE"/>
              </w:rPr>
              <w:t>Data Protection Officer</w:t>
            </w:r>
          </w:p>
        </w:tc>
        <w:tc>
          <w:tcPr>
            <w:tcW w:w="6236"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76" w:before="120" w:after="120"/>
              <w:rPr>
                <w:szCs w:val="24"/>
                <w:lang w:eastAsia="en-IE"/>
              </w:rPr>
            </w:pPr>
            <w:r>
              <w:rPr>
                <w:szCs w:val="24"/>
                <w:lang w:eastAsia="en-IE"/>
              </w:rPr>
              <w:t>Data Protection Officer</w:t>
            </w:r>
          </w:p>
          <w:p>
            <w:pPr>
              <w:pStyle w:val="Normal"/>
              <w:spacing w:lineRule="auto" w:line="276" w:before="120" w:after="120"/>
              <w:rPr>
                <w:szCs w:val="24"/>
                <w:lang w:eastAsia="en-IE"/>
              </w:rPr>
            </w:pPr>
            <w:r>
              <w:rPr>
                <w:szCs w:val="24"/>
                <w:lang w:eastAsia="en-IE"/>
              </w:rPr>
              <w:t>Secretary’s Office</w:t>
            </w:r>
          </w:p>
          <w:p>
            <w:pPr>
              <w:pStyle w:val="Normal"/>
              <w:spacing w:lineRule="auto" w:line="276" w:before="120" w:after="120"/>
              <w:rPr>
                <w:szCs w:val="24"/>
                <w:lang w:eastAsia="en-IE"/>
              </w:rPr>
            </w:pPr>
            <w:r>
              <w:rPr>
                <w:szCs w:val="24"/>
                <w:lang w:eastAsia="en-IE"/>
              </w:rPr>
              <w:t>Trinity College Dublin</w:t>
            </w:r>
          </w:p>
          <w:p>
            <w:pPr>
              <w:pStyle w:val="Normal"/>
              <w:spacing w:lineRule="auto" w:line="276" w:before="120" w:after="120"/>
              <w:rPr>
                <w:szCs w:val="24"/>
                <w:lang w:eastAsia="en-IE"/>
              </w:rPr>
            </w:pPr>
            <w:r>
              <w:rPr>
                <w:szCs w:val="24"/>
                <w:lang w:eastAsia="en-IE"/>
              </w:rPr>
              <w:t>Dublin 2</w:t>
            </w:r>
          </w:p>
          <w:p>
            <w:pPr>
              <w:pStyle w:val="Normal"/>
              <w:spacing w:lineRule="auto" w:line="276" w:before="120" w:after="120"/>
              <w:rPr>
                <w:szCs w:val="24"/>
                <w:lang w:eastAsia="en-IE"/>
              </w:rPr>
            </w:pPr>
            <w:r>
              <w:rPr>
                <w:szCs w:val="24"/>
                <w:lang w:eastAsia="en-IE"/>
              </w:rPr>
              <w:t>Ireland</w:t>
            </w:r>
          </w:p>
          <w:p>
            <w:pPr>
              <w:pStyle w:val="Normal"/>
              <w:spacing w:lineRule="auto" w:line="276" w:before="120" w:after="120"/>
              <w:rPr>
                <w:szCs w:val="24"/>
                <w:lang w:eastAsia="en-IE"/>
              </w:rPr>
            </w:pPr>
            <w:r>
              <w:rPr>
                <w:szCs w:val="24"/>
                <w:lang w:eastAsia="en-IE"/>
              </w:rPr>
              <w:t xml:space="preserve">Email: </w:t>
            </w:r>
            <w:hyperlink r:id="rId2">
              <w:r>
                <w:rPr>
                  <w:rStyle w:val="Hyperlink"/>
                  <w:szCs w:val="24"/>
                  <w:lang w:eastAsia="en-IE"/>
                </w:rPr>
                <w:t>dataprotection@tcd.ie</w:t>
              </w:r>
            </w:hyperlink>
          </w:p>
          <w:p>
            <w:pPr>
              <w:pStyle w:val="Normal"/>
              <w:spacing w:lineRule="auto" w:line="276" w:before="120" w:after="120"/>
              <w:rPr>
                <w:szCs w:val="24"/>
                <w:lang w:eastAsia="en-IE"/>
              </w:rPr>
            </w:pPr>
            <w:r>
              <w:rPr>
                <w:szCs w:val="24"/>
                <w:lang w:eastAsia="en-IE"/>
              </w:rPr>
              <w:t xml:space="preserve">Website: </w:t>
            </w:r>
            <w:hyperlink r:id="rId3">
              <w:r>
                <w:rPr>
                  <w:rStyle w:val="Hyperlink"/>
                  <w:szCs w:val="24"/>
                  <w:lang w:eastAsia="en-IE"/>
                </w:rPr>
                <w:t>www.tcd.ie/privacy</w:t>
              </w:r>
            </w:hyperlink>
          </w:p>
        </w:tc>
      </w:tr>
    </w:tbl>
    <w:p>
      <w:pPr>
        <w:pStyle w:val="Normal"/>
        <w:spacing w:lineRule="auto" w:line="276" w:before="240" w:after="160"/>
        <w:rPr>
          <w:color w:val="0070C0"/>
          <w:szCs w:val="24"/>
          <w:u w:val="single"/>
        </w:rPr>
      </w:pPr>
      <w:r>
        <w:rPr>
          <w:color w:val="0070C0"/>
          <w:szCs w:val="24"/>
          <w:u w:val="single"/>
        </w:rPr>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shd w:color="auto" w:fill="0070C0" w:val="clear"/>
          </w:tcPr>
          <w:p>
            <w:pPr>
              <w:pStyle w:val="Normal"/>
              <w:widowControl/>
              <w:suppressAutoHyphens w:val="true"/>
              <w:spacing w:lineRule="auto" w:line="276" w:before="120" w:after="120"/>
              <w:jc w:val="left"/>
              <w:rPr>
                <w:rFonts w:cs="Calibri" w:cstheme="minorHAnsi"/>
                <w:b/>
                <w:bCs/>
              </w:rPr>
            </w:pPr>
            <w:r>
              <w:rPr>
                <w:rFonts w:eastAsia="Calibri" w:cs="Calibri" w:cstheme="minorHAnsi"/>
                <w:b/>
                <w:bCs/>
                <w:color w:themeColor="background1" w:val="FFFFFF"/>
                <w:kern w:val="0"/>
                <w:szCs w:val="22"/>
                <w:lang w:val="en-IE" w:eastAsia="en-US" w:bidi="ar-SA"/>
              </w:rPr>
              <w:t>What is the lawful basis to use my personal data?</w:t>
            </w:r>
          </w:p>
        </w:tc>
      </w:tr>
    </w:tbl>
    <w:p>
      <w:pPr>
        <w:pStyle w:val="Normal"/>
        <w:rPr>
          <w:i/>
          <w:i/>
          <w:iCs/>
          <w:color w:val="0070C0"/>
        </w:rPr>
      </w:pPr>
      <w:r>
        <w:rPr>
          <w:i/>
          <w:iCs/>
          <w:color w:val="0070C0"/>
        </w:rPr>
      </w:r>
    </w:p>
    <w:p>
      <w:pPr>
        <w:pStyle w:val="Normal"/>
        <w:rPr>
          <w:color w:val="000000"/>
        </w:rPr>
      </w:pPr>
      <w:r>
        <w:rPr>
          <w:i/>
          <w:iCs/>
          <w:color w:val="000000"/>
        </w:rPr>
        <w:t>Information will only be used for this research study which aims to develop an AI system to recommend suitable college courses. The legal basis for processing your personal data is Article 6(1)(e) of the EU General Data Protection Regulation (GDPR).</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shd w:color="auto" w:fill="0070C0" w:val="clear"/>
          </w:tcPr>
          <w:p>
            <w:pPr>
              <w:pStyle w:val="Normal"/>
              <w:widowControl/>
              <w:suppressAutoHyphens w:val="true"/>
              <w:spacing w:lineRule="auto" w:line="276" w:before="120" w:after="120"/>
              <w:jc w:val="left"/>
              <w:rPr>
                <w:rFonts w:cs="Calibri" w:cstheme="minorHAnsi"/>
                <w:b/>
                <w:bCs/>
              </w:rPr>
            </w:pPr>
            <w:r>
              <w:rPr>
                <w:rFonts w:eastAsia="Calibri" w:cs="Calibri" w:cstheme="minorHAnsi"/>
                <w:b/>
                <w:bCs/>
                <w:color w:themeColor="background1" w:val="FFFFFF"/>
                <w:kern w:val="0"/>
                <w:szCs w:val="22"/>
                <w:lang w:val="en-IE" w:eastAsia="en-US" w:bidi="ar-SA"/>
              </w:rPr>
              <w:t>What are my rights in relation to your use of my personal data?</w:t>
            </w:r>
          </w:p>
        </w:tc>
      </w:tr>
    </w:tbl>
    <w:p>
      <w:pPr>
        <w:pStyle w:val="Normal"/>
        <w:rPr>
          <w:i/>
          <w:i/>
          <w:iCs/>
          <w:color w:val="0070C0"/>
        </w:rPr>
      </w:pPr>
      <w:r>
        <w:rPr>
          <w:i/>
          <w:iCs/>
          <w:color w:val="0070C0"/>
        </w:rPr>
      </w:r>
    </w:p>
    <w:p>
      <w:pPr>
        <w:pStyle w:val="Normal"/>
        <w:rPr>
          <w:color w:val="000000"/>
        </w:rPr>
      </w:pPr>
      <w:r>
        <w:rPr>
          <w:i/>
          <w:iCs/>
          <w:color w:val="000000"/>
        </w:rPr>
        <w:t>You are entitled to request any of the rights below unless it would make it impossible or very difficult to carry out the research study:</w:t>
      </w:r>
    </w:p>
    <w:p>
      <w:pPr>
        <w:pStyle w:val="ListParagraph"/>
        <w:numPr>
          <w:ilvl w:val="0"/>
          <w:numId w:val="1"/>
        </w:numPr>
        <w:rPr>
          <w:color w:val="000000"/>
        </w:rPr>
      </w:pPr>
      <w:r>
        <w:rPr>
          <w:i/>
          <w:iCs/>
          <w:color w:val="000000"/>
          <w:sz w:val="24"/>
          <w:szCs w:val="24"/>
        </w:rPr>
        <w:t xml:space="preserve">The right to access to your personal data; </w:t>
      </w:r>
    </w:p>
    <w:p>
      <w:pPr>
        <w:pStyle w:val="ListParagraph"/>
        <w:numPr>
          <w:ilvl w:val="0"/>
          <w:numId w:val="1"/>
        </w:numPr>
        <w:rPr>
          <w:color w:val="000000"/>
        </w:rPr>
      </w:pPr>
      <w:r>
        <w:rPr>
          <w:i/>
          <w:iCs/>
          <w:color w:val="000000"/>
          <w:sz w:val="24"/>
          <w:szCs w:val="24"/>
        </w:rPr>
        <w:t>The right to receive a copy of your personal data;</w:t>
      </w:r>
    </w:p>
    <w:p>
      <w:pPr>
        <w:pStyle w:val="ListParagraph"/>
        <w:numPr>
          <w:ilvl w:val="0"/>
          <w:numId w:val="1"/>
        </w:numPr>
        <w:rPr>
          <w:color w:val="000000"/>
        </w:rPr>
      </w:pPr>
      <w:r>
        <w:rPr>
          <w:i/>
          <w:iCs/>
          <w:color w:val="000000"/>
          <w:sz w:val="24"/>
          <w:szCs w:val="24"/>
        </w:rPr>
        <w:t>The right to ask us to restrict our use of your personal data;</w:t>
      </w:r>
    </w:p>
    <w:p>
      <w:pPr>
        <w:pStyle w:val="ListParagraph"/>
        <w:numPr>
          <w:ilvl w:val="0"/>
          <w:numId w:val="1"/>
        </w:numPr>
        <w:rPr>
          <w:color w:val="000000"/>
        </w:rPr>
      </w:pPr>
      <w:r>
        <w:rPr>
          <w:i/>
          <w:iCs/>
          <w:color w:val="000000"/>
          <w:sz w:val="24"/>
          <w:szCs w:val="24"/>
        </w:rPr>
        <w:t>The right to ask us to correct inaccurate information about you; or</w:t>
      </w:r>
    </w:p>
    <w:p>
      <w:pPr>
        <w:pStyle w:val="ListParagraph"/>
        <w:numPr>
          <w:ilvl w:val="0"/>
          <w:numId w:val="1"/>
        </w:numPr>
        <w:rPr>
          <w:color w:val="000000"/>
        </w:rPr>
      </w:pPr>
      <w:r>
        <w:rPr>
          <w:i/>
          <w:iCs/>
          <w:color w:val="000000"/>
          <w:sz w:val="24"/>
          <w:szCs w:val="24"/>
        </w:rPr>
        <w:t>The right to ask us to delete your personal data.</w:t>
      </w:r>
    </w:p>
    <w:p>
      <w:pPr>
        <w:pStyle w:val="Normal"/>
        <w:rPr>
          <w:color w:val="000000"/>
        </w:rPr>
      </w:pPr>
      <w:r>
        <w:rPr>
          <w:i/>
          <w:iCs/>
          <w:color w:val="000000"/>
        </w:rPr>
        <w:t>You are entitled to object to any further processing of the information we hold about you (except where it is de-identified).</w:t>
      </w:r>
    </w:p>
    <w:p>
      <w:pPr>
        <w:pStyle w:val="Normal"/>
        <w:rPr>
          <w:color w:val="000000"/>
        </w:rPr>
      </w:pPr>
      <w:r>
        <w:rPr>
          <w:i/>
          <w:iCs/>
          <w:color w:val="000000"/>
        </w:rPr>
        <w:t>You can exercise these rights or learn more about data protection in relation to this study by contacting the PI at [insert detail] or the Trinity College Data Protection Officer (contact details above).</w:t>
      </w:r>
    </w:p>
    <w:p>
      <w:pPr>
        <w:pStyle w:val="Normal"/>
        <w:rPr>
          <w:color w:val="000000"/>
        </w:rPr>
      </w:pPr>
      <w:r>
        <w:rPr>
          <w:i/>
          <w:iCs/>
          <w:color w:val="000000"/>
        </w:rPr>
        <w:t>Please note that these rights relate to data which could identify you (personal data). If your data has been anonymised, we will not be able to access or delete it as we will have no way of being able to link the data to you.</w:t>
      </w:r>
    </w:p>
    <w:p>
      <w:pPr>
        <w:pStyle w:val="Normal"/>
        <w:rPr/>
      </w:pPr>
      <w:r>
        <w:rPr>
          <w:i/>
          <w:iCs/>
          <w:color w:val="000000"/>
        </w:rPr>
        <w:t xml:space="preserve">If you are unhappy with how we have used your personal data, you can raise a concern with the Data Protection Commission via their online form - </w:t>
      </w:r>
      <w:hyperlink r:id="rId4">
        <w:r>
          <w:rPr>
            <w:rStyle w:val="Hyperlink"/>
            <w:i/>
            <w:iCs/>
            <w:color w:val="000000"/>
          </w:rPr>
          <w:t>https://forms.dataprotection.ie/contact</w:t>
        </w:r>
      </w:hyperlink>
      <w:r>
        <w:rPr>
          <w:i/>
          <w:iCs/>
          <w:color w:val="000000"/>
        </w:rPr>
        <w:t xml:space="preserve"> - or contact the Commission at:</w:t>
      </w:r>
    </w:p>
    <w:p>
      <w:pPr>
        <w:pStyle w:val="Normal"/>
        <w:spacing w:before="120" w:after="120"/>
        <w:contextualSpacing/>
        <w:rPr>
          <w:color w:val="000000"/>
        </w:rPr>
      </w:pPr>
      <w:r>
        <w:rPr>
          <w:i/>
          <w:iCs/>
          <w:color w:val="000000"/>
        </w:rPr>
        <w:t>Data Protection Commission</w:t>
      </w:r>
    </w:p>
    <w:p>
      <w:pPr>
        <w:pStyle w:val="Normal"/>
        <w:spacing w:before="120" w:after="120"/>
        <w:contextualSpacing/>
        <w:rPr>
          <w:color w:val="000000"/>
        </w:rPr>
      </w:pPr>
      <w:r>
        <w:rPr>
          <w:i/>
          <w:iCs/>
          <w:color w:val="000000"/>
        </w:rPr>
        <w:t>21 Fitzwilliam Square South</w:t>
      </w:r>
    </w:p>
    <w:p>
      <w:pPr>
        <w:pStyle w:val="Normal"/>
        <w:spacing w:before="120" w:after="120"/>
        <w:contextualSpacing/>
        <w:rPr>
          <w:color w:val="000000"/>
        </w:rPr>
      </w:pPr>
      <w:r>
        <w:rPr>
          <w:i/>
          <w:iCs/>
          <w:color w:val="000000"/>
        </w:rPr>
        <w:t>Dublin 2</w:t>
      </w:r>
    </w:p>
    <w:p>
      <w:pPr>
        <w:pStyle w:val="Normal"/>
        <w:spacing w:before="120" w:after="120"/>
        <w:contextualSpacing/>
        <w:rPr>
          <w:color w:val="000000"/>
        </w:rPr>
      </w:pPr>
      <w:r>
        <w:rPr>
          <w:i/>
          <w:iCs/>
          <w:color w:val="000000"/>
        </w:rPr>
        <w:t>D02 RD28</w:t>
      </w:r>
    </w:p>
    <w:p>
      <w:pPr>
        <w:pStyle w:val="Normal"/>
        <w:spacing w:before="120" w:after="120"/>
        <w:contextualSpacing/>
        <w:rPr>
          <w:color w:val="000000"/>
        </w:rPr>
      </w:pPr>
      <w:r>
        <w:rPr>
          <w:i/>
          <w:iCs/>
          <w:color w:val="000000"/>
        </w:rPr>
        <w:t>Ireland</w:t>
      </w:r>
    </w:p>
    <w:p>
      <w:pPr>
        <w:pStyle w:val="Normal"/>
        <w:spacing w:before="120" w:after="120"/>
        <w:contextualSpacing/>
        <w:rPr/>
      </w:pPr>
      <w:hyperlink r:id="rId5">
        <w:r>
          <w:rPr>
            <w:rStyle w:val="Hyperlink"/>
            <w:i/>
            <w:iCs/>
            <w:color w:val="000000"/>
          </w:rPr>
          <w:t>https://www.dataprotection.ie</w:t>
        </w:r>
      </w:hyperlink>
    </w:p>
    <w:p>
      <w:pPr>
        <w:pStyle w:val="Normal"/>
        <w:spacing w:lineRule="auto" w:line="276" w:before="120" w:after="120"/>
        <w:rPr>
          <w:rFonts w:cs="Calibri" w:cstheme="minorHAnsi"/>
          <w:color w:val="000000"/>
          <w:szCs w:val="24"/>
        </w:rPr>
      </w:pPr>
      <w:r>
        <w:rPr>
          <w:rFonts w:cs="Calibri" w:cstheme="minorHAnsi"/>
          <w:color w:val="000000"/>
          <w:szCs w:val="24"/>
        </w:rPr>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440" w:right="1440" w:gutter="0" w:header="708" w:top="1702" w:footer="283" w:bottom="212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auto"/>
    <w:pitch w:val="variable"/>
  </w:font>
  <w:font w:name="Liberation Sans">
    <w:altName w:val="Arial"/>
    <w:charset w:val="01"/>
    <w:family w:val="swiss"/>
    <w:pitch w:val="variable"/>
  </w:font>
  <w:font w:name="Times New Roman">
    <w:charset w:val="01"/>
    <w:family w:val="roman"/>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7">
          <wp:simplePos x="0" y="0"/>
          <wp:positionH relativeFrom="column">
            <wp:posOffset>-390525</wp:posOffset>
          </wp:positionH>
          <wp:positionV relativeFrom="page">
            <wp:posOffset>171450</wp:posOffset>
          </wp:positionV>
          <wp:extent cx="2219325" cy="764540"/>
          <wp:effectExtent l="0" t="0" r="0" b="0"/>
          <wp:wrapTight wrapText="bothSides">
            <wp:wrapPolygon edited="0">
              <wp:start x="-12" y="0"/>
              <wp:lineTo x="-12" y="20857"/>
              <wp:lineTo x="21460" y="20857"/>
              <wp:lineTo x="21460" y="0"/>
              <wp:lineTo x="-12" y="0"/>
            </wp:wrapPolygon>
          </wp:wrapTight>
          <wp:docPr id="1" name="Picture 10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Copy 1" descr=""/>
                  <pic:cNvPicPr>
                    <a:picLocks noChangeAspect="1" noChangeArrowheads="1"/>
                  </pic:cNvPicPr>
                </pic:nvPicPr>
                <pic:blipFill>
                  <a:blip r:embed="rId1"/>
                  <a:stretch>
                    <a:fillRect/>
                  </a:stretch>
                </pic:blipFill>
                <pic:spPr bwMode="auto">
                  <a:xfrm>
                    <a:off x="0" y="0"/>
                    <a:ext cx="2219325" cy="76454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7">
          <wp:simplePos x="0" y="0"/>
          <wp:positionH relativeFrom="column">
            <wp:posOffset>-390525</wp:posOffset>
          </wp:positionH>
          <wp:positionV relativeFrom="page">
            <wp:posOffset>171450</wp:posOffset>
          </wp:positionV>
          <wp:extent cx="2219325" cy="764540"/>
          <wp:effectExtent l="0" t="0" r="0" b="0"/>
          <wp:wrapTight wrapText="bothSides">
            <wp:wrapPolygon edited="0">
              <wp:start x="-12" y="0"/>
              <wp:lineTo x="-12" y="20857"/>
              <wp:lineTo x="21460" y="20857"/>
              <wp:lineTo x="21460" y="0"/>
              <wp:lineTo x="-12" y="0"/>
            </wp:wrapPolygon>
          </wp:wrapTight>
          <wp:docPr id="2" name="Picture 10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Copy 1" descr=""/>
                  <pic:cNvPicPr>
                    <a:picLocks noChangeAspect="1" noChangeArrowheads="1"/>
                  </pic:cNvPicPr>
                </pic:nvPicPr>
                <pic:blipFill>
                  <a:blip r:embed="rId1"/>
                  <a:stretch>
                    <a:fillRect/>
                  </a:stretch>
                </pic:blipFill>
                <pic:spPr bwMode="auto">
                  <a:xfrm>
                    <a:off x="0" y="0"/>
                    <a:ext cx="2219325" cy="76454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bullet"/>
      <w:lvlText w:val="•"/>
      <w:lvlJc w:val="left"/>
      <w:pPr>
        <w:tabs>
          <w:tab w:val="num" w:pos="0"/>
        </w:tabs>
        <w:ind w:left="1080" w:hanging="720"/>
      </w:pPr>
      <w:rPr>
        <w:rFonts w:ascii="Calibri" w:hAnsi="Calibri" w:cs="Calibri"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E"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a0bea"/>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4"/>
      <w:szCs w:val="22"/>
      <w:lang w:val="en-IE" w:eastAsia="en-US" w:bidi="ar-SA"/>
    </w:rPr>
  </w:style>
  <w:style w:type="paragraph" w:styleId="Heading1">
    <w:name w:val="heading 1"/>
    <w:basedOn w:val="Normal"/>
    <w:next w:val="Normal"/>
    <w:link w:val="Heading1Char"/>
    <w:uiPriority w:val="9"/>
    <w:qFormat/>
    <w:rsid w:val="006165a7"/>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4031f5"/>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semiHidden/>
    <w:unhideWhenUsed/>
    <w:qFormat/>
    <w:rsid w:val="009d4d7b"/>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6165a7"/>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2Char" w:customStyle="1">
    <w:name w:val="Heading 2 Char"/>
    <w:basedOn w:val="DefaultParagraphFont"/>
    <w:link w:val="Heading2"/>
    <w:uiPriority w:val="9"/>
    <w:qFormat/>
    <w:rsid w:val="004031f5"/>
    <w:rPr>
      <w:rFonts w:ascii="Calibri Light" w:hAnsi="Calibri Light" w:eastAsia="" w:cs="" w:asciiTheme="majorHAnsi" w:cstheme="majorBidi" w:eastAsiaTheme="majorEastAsia" w:hAnsiTheme="majorHAnsi"/>
      <w:color w:themeColor="accent1" w:themeShade="bf" w:val="2F5496"/>
      <w:sz w:val="26"/>
      <w:szCs w:val="26"/>
    </w:rPr>
  </w:style>
  <w:style w:type="character" w:styleId="Hyperlink">
    <w:name w:val="Hyperlink"/>
    <w:basedOn w:val="DefaultParagraphFont"/>
    <w:uiPriority w:val="99"/>
    <w:unhideWhenUsed/>
    <w:rsid w:val="00d03b4d"/>
    <w:rPr>
      <w:color w:themeColor="hyperlink" w:val="0563C1"/>
      <w:u w:val="single"/>
    </w:rPr>
  </w:style>
  <w:style w:type="character" w:styleId="CommentReference">
    <w:name w:val="annotation reference"/>
    <w:basedOn w:val="DefaultParagraphFont"/>
    <w:uiPriority w:val="99"/>
    <w:semiHidden/>
    <w:unhideWhenUsed/>
    <w:qFormat/>
    <w:rsid w:val="00727589"/>
    <w:rPr>
      <w:sz w:val="16"/>
      <w:szCs w:val="16"/>
    </w:rPr>
  </w:style>
  <w:style w:type="character" w:styleId="CommentTextChar" w:customStyle="1">
    <w:name w:val="Comment Text Char"/>
    <w:basedOn w:val="DefaultParagraphFont"/>
    <w:link w:val="CommentText"/>
    <w:uiPriority w:val="99"/>
    <w:qFormat/>
    <w:rsid w:val="00727589"/>
    <w:rPr>
      <w:sz w:val="20"/>
      <w:szCs w:val="20"/>
    </w:rPr>
  </w:style>
  <w:style w:type="character" w:styleId="HeaderChar" w:customStyle="1">
    <w:name w:val="Header Char"/>
    <w:basedOn w:val="DefaultParagraphFont"/>
    <w:link w:val="Header"/>
    <w:uiPriority w:val="99"/>
    <w:qFormat/>
    <w:rsid w:val="008412a4"/>
    <w:rPr>
      <w:sz w:val="24"/>
    </w:rPr>
  </w:style>
  <w:style w:type="character" w:styleId="FooterChar" w:customStyle="1">
    <w:name w:val="Footer Char"/>
    <w:basedOn w:val="DefaultParagraphFont"/>
    <w:link w:val="Footer"/>
    <w:uiPriority w:val="99"/>
    <w:qFormat/>
    <w:rsid w:val="008412a4"/>
    <w:rPr>
      <w:sz w:val="24"/>
    </w:rPr>
  </w:style>
  <w:style w:type="character" w:styleId="BodyTextIndentChar" w:customStyle="1">
    <w:name w:val="Body Text Indent Char"/>
    <w:basedOn w:val="DefaultParagraphFont"/>
    <w:uiPriority w:val="99"/>
    <w:qFormat/>
    <w:rsid w:val="006060c1"/>
    <w:rPr/>
  </w:style>
  <w:style w:type="character" w:styleId="FootnoteTextChar" w:customStyle="1">
    <w:name w:val="Footnote Text Char"/>
    <w:basedOn w:val="DefaultParagraphFont"/>
    <w:link w:val="FootnoteText"/>
    <w:uiPriority w:val="99"/>
    <w:semiHidden/>
    <w:qFormat/>
    <w:rsid w:val="006060c1"/>
    <w:rPr>
      <w:sz w:val="20"/>
      <w:szCs w:val="20"/>
    </w:rPr>
  </w:style>
  <w:style w:type="character" w:styleId="FootnoteCharacters">
    <w:name w:val="Footnote Characters"/>
    <w:uiPriority w:val="99"/>
    <w:semiHidden/>
    <w:unhideWhenUsed/>
    <w:qFormat/>
    <w:rsid w:val="006060c1"/>
    <w:rPr>
      <w:vertAlign w:val="superscript"/>
    </w:rPr>
  </w:style>
  <w:style w:type="character" w:styleId="FootnoteReference">
    <w:name w:val="footnote reference"/>
    <w:rPr>
      <w:vertAlign w:val="superscript"/>
    </w:rPr>
  </w:style>
  <w:style w:type="character" w:styleId="CommentSubjectChar" w:customStyle="1">
    <w:name w:val="Comment Subject Char"/>
    <w:basedOn w:val="CommentTextChar"/>
    <w:link w:val="annotationsubject"/>
    <w:uiPriority w:val="99"/>
    <w:semiHidden/>
    <w:qFormat/>
    <w:rsid w:val="00c538c3"/>
    <w:rPr>
      <w:b/>
      <w:bCs/>
      <w:sz w:val="20"/>
      <w:szCs w:val="20"/>
    </w:rPr>
  </w:style>
  <w:style w:type="character" w:styleId="BodyTextChar" w:customStyle="1">
    <w:name w:val="Body Text Char"/>
    <w:basedOn w:val="DefaultParagraphFont"/>
    <w:uiPriority w:val="99"/>
    <w:semiHidden/>
    <w:qFormat/>
    <w:rsid w:val="00b121e3"/>
    <w:rPr>
      <w:sz w:val="24"/>
    </w:rPr>
  </w:style>
  <w:style w:type="character" w:styleId="UnresolvedMention">
    <w:name w:val="Unresolved Mention"/>
    <w:basedOn w:val="DefaultParagraphFont"/>
    <w:uiPriority w:val="99"/>
    <w:unhideWhenUsed/>
    <w:qFormat/>
    <w:rsid w:val="00501b97"/>
    <w:rPr>
      <w:color w:val="605E5C"/>
      <w:shd w:fill="E1DFDD" w:val="clear"/>
    </w:rPr>
  </w:style>
  <w:style w:type="character" w:styleId="EndnoteTextChar" w:customStyle="1">
    <w:name w:val="Endnote Text Char"/>
    <w:basedOn w:val="DefaultParagraphFont"/>
    <w:link w:val="EndnoteText"/>
    <w:uiPriority w:val="99"/>
    <w:semiHidden/>
    <w:qFormat/>
    <w:rsid w:val="00790e71"/>
    <w:rPr>
      <w:sz w:val="20"/>
      <w:szCs w:val="20"/>
    </w:rPr>
  </w:style>
  <w:style w:type="character" w:styleId="EndnoteCharacters">
    <w:name w:val="Endnote Characters"/>
    <w:uiPriority w:val="99"/>
    <w:semiHidden/>
    <w:unhideWhenUsed/>
    <w:qFormat/>
    <w:rsid w:val="00790e71"/>
    <w:rPr>
      <w:vertAlign w:val="superscript"/>
    </w:rPr>
  </w:style>
  <w:style w:type="character" w:styleId="EndnoteReference">
    <w:name w:val="endnote reference"/>
    <w:rPr>
      <w:vertAlign w:val="superscript"/>
    </w:rPr>
  </w:style>
  <w:style w:type="character" w:styleId="Heading3Char" w:customStyle="1">
    <w:name w:val="Heading 3 Char"/>
    <w:basedOn w:val="DefaultParagraphFont"/>
    <w:link w:val="Heading3"/>
    <w:uiPriority w:val="9"/>
    <w:semiHidden/>
    <w:qFormat/>
    <w:rsid w:val="009d4d7b"/>
    <w:rPr>
      <w:rFonts w:ascii="Calibri Light" w:hAnsi="Calibri Light" w:eastAsia="" w:cs="" w:asciiTheme="majorHAnsi" w:cstheme="majorBidi" w:eastAsiaTheme="majorEastAsia" w:hAnsiTheme="majorHAnsi"/>
      <w:color w:themeColor="accent1" w:themeShade="7f" w:val="1F3763"/>
      <w:sz w:val="24"/>
      <w:szCs w:val="24"/>
    </w:rPr>
  </w:style>
  <w:style w:type="character" w:styleId="eop" w:customStyle="1">
    <w:name w:val="eop"/>
    <w:basedOn w:val="DefaultParagraphFont"/>
    <w:qFormat/>
    <w:rsid w:val="009d4d7b"/>
    <w:rPr/>
  </w:style>
  <w:style w:type="character" w:styleId="apple-converted-space" w:customStyle="1">
    <w:name w:val="apple-converted-space"/>
    <w:basedOn w:val="DefaultParagraphFont"/>
    <w:qFormat/>
    <w:rsid w:val="009d4d7b"/>
    <w:rPr/>
  </w:style>
  <w:style w:type="character" w:styleId="Strong">
    <w:name w:val="Strong"/>
    <w:basedOn w:val="DefaultParagraphFont"/>
    <w:uiPriority w:val="22"/>
    <w:qFormat/>
    <w:rsid w:val="009d4d7b"/>
    <w:rPr>
      <w:b/>
      <w:bCs/>
    </w:rPr>
  </w:style>
  <w:style w:type="character" w:styleId="marknmhp5y7cx" w:customStyle="1">
    <w:name w:val="marknmhp5y7cx"/>
    <w:basedOn w:val="DefaultParagraphFont"/>
    <w:qFormat/>
    <w:rsid w:val="009d4d7b"/>
    <w:rPr/>
  </w:style>
  <w:style w:type="character" w:styleId="normaltextrun" w:customStyle="1">
    <w:name w:val="normaltextrun"/>
    <w:basedOn w:val="DefaultParagraphFont"/>
    <w:qFormat/>
    <w:rsid w:val="009d4d7b"/>
    <w:rPr/>
  </w:style>
  <w:style w:type="character" w:styleId="Mention">
    <w:name w:val="Mention"/>
    <w:basedOn w:val="DefaultParagraphFont"/>
    <w:uiPriority w:val="99"/>
    <w:unhideWhenUsed/>
    <w:qFormat/>
    <w:rsid w:val="00c83472"/>
    <w:rPr>
      <w:color w:val="2B579A"/>
      <w:shd w:fill="E1DFDD" w:val="clear"/>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uiPriority w:val="99"/>
    <w:semiHidden/>
    <w:unhideWhenUsed/>
    <w:rsid w:val="00b121e3"/>
    <w:pPr>
      <w:spacing w:before="0" w:after="12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ListParagraph">
    <w:name w:val="List Paragraph"/>
    <w:basedOn w:val="Normal"/>
    <w:uiPriority w:val="34"/>
    <w:qFormat/>
    <w:rsid w:val="00d03b4d"/>
    <w:pPr>
      <w:spacing w:lineRule="auto" w:line="276" w:before="0" w:after="200"/>
      <w:ind w:left="720"/>
      <w:contextualSpacing/>
    </w:pPr>
    <w:rPr>
      <w:sz w:val="22"/>
    </w:rPr>
  </w:style>
  <w:style w:type="paragraph" w:styleId="CommentText">
    <w:name w:val="annotation text"/>
    <w:basedOn w:val="Normal"/>
    <w:link w:val="CommentTextChar"/>
    <w:uiPriority w:val="99"/>
    <w:unhideWhenUsed/>
    <w:rsid w:val="00727589"/>
    <w:pPr>
      <w:spacing w:lineRule="auto" w:line="240"/>
    </w:pPr>
    <w:rPr>
      <w:sz w:val="20"/>
      <w:szCs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8412a4"/>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8412a4"/>
    <w:pPr>
      <w:tabs>
        <w:tab w:val="clear" w:pos="720"/>
        <w:tab w:val="center" w:pos="4513" w:leader="none"/>
        <w:tab w:val="right" w:pos="9026" w:leader="none"/>
      </w:tabs>
      <w:spacing w:lineRule="auto" w:line="240" w:before="0" w:after="0"/>
    </w:pPr>
    <w:rPr/>
  </w:style>
  <w:style w:type="paragraph" w:styleId="BodyTextIndent">
    <w:name w:val="Body Text Indent"/>
    <w:basedOn w:val="Normal"/>
    <w:link w:val="BodyTextIndentChar"/>
    <w:uiPriority w:val="99"/>
    <w:unhideWhenUsed/>
    <w:rsid w:val="006060c1"/>
    <w:pPr>
      <w:spacing w:lineRule="auto" w:line="276" w:before="0" w:after="120"/>
      <w:ind w:left="283"/>
    </w:pPr>
    <w:rPr>
      <w:sz w:val="22"/>
    </w:rPr>
  </w:style>
  <w:style w:type="paragraph" w:styleId="FootnoteText">
    <w:name w:val="footnote text"/>
    <w:basedOn w:val="Normal"/>
    <w:link w:val="FootnoteTextChar"/>
    <w:uiPriority w:val="99"/>
    <w:semiHidden/>
    <w:unhideWhenUsed/>
    <w:rsid w:val="006060c1"/>
    <w:pPr>
      <w:spacing w:lineRule="auto" w:line="240" w:before="0" w:after="0"/>
    </w:pPr>
    <w:rPr>
      <w:sz w:val="20"/>
      <w:szCs w:val="20"/>
    </w:rPr>
  </w:style>
  <w:style w:type="paragraph" w:styleId="annotationsubject">
    <w:name w:val="annotation subject"/>
    <w:basedOn w:val="CommentText"/>
    <w:next w:val="CommentText"/>
    <w:link w:val="CommentSubjectChar"/>
    <w:uiPriority w:val="99"/>
    <w:semiHidden/>
    <w:unhideWhenUsed/>
    <w:qFormat/>
    <w:rsid w:val="00c538c3"/>
    <w:pPr/>
    <w:rPr>
      <w:b/>
      <w:bCs/>
    </w:rPr>
  </w:style>
  <w:style w:type="paragraph" w:styleId="NormalWeb">
    <w:name w:val="Normal (Web)"/>
    <w:basedOn w:val="Normal"/>
    <w:uiPriority w:val="99"/>
    <w:unhideWhenUsed/>
    <w:qFormat/>
    <w:rsid w:val="003a305d"/>
    <w:pPr>
      <w:spacing w:lineRule="auto" w:line="240" w:beforeAutospacing="1" w:afterAutospacing="1"/>
    </w:pPr>
    <w:rPr>
      <w:rFonts w:ascii="Times New Roman" w:hAnsi="Times New Roman" w:eastAsia="Times New Roman" w:cs="Times New Roman"/>
      <w:szCs w:val="24"/>
    </w:rPr>
  </w:style>
  <w:style w:type="paragraph" w:styleId="Revision">
    <w:name w:val="Revision"/>
    <w:uiPriority w:val="99"/>
    <w:semiHidden/>
    <w:qFormat/>
    <w:rsid w:val="00502196"/>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4"/>
      <w:szCs w:val="22"/>
      <w:lang w:val="en-IE" w:eastAsia="en-US" w:bidi="ar-SA"/>
    </w:rPr>
  </w:style>
  <w:style w:type="paragraph" w:styleId="EndnoteText">
    <w:name w:val="endnote text"/>
    <w:basedOn w:val="Normal"/>
    <w:link w:val="EndnoteTextChar"/>
    <w:uiPriority w:val="99"/>
    <w:semiHidden/>
    <w:unhideWhenUsed/>
    <w:rsid w:val="00790e71"/>
    <w:pPr>
      <w:spacing w:lineRule="auto" w:line="240" w:before="0" w:after="0"/>
    </w:pPr>
    <w:rPr>
      <w:sz w:val="20"/>
      <w:szCs w:val="20"/>
    </w:rPr>
  </w:style>
  <w:style w:type="paragraph" w:styleId="paragraph" w:customStyle="1">
    <w:name w:val="paragraph"/>
    <w:basedOn w:val="Normal"/>
    <w:qFormat/>
    <w:rsid w:val="009d4d7b"/>
    <w:pPr>
      <w:spacing w:lineRule="auto" w:line="240" w:beforeAutospacing="1" w:afterAutospacing="1"/>
    </w:pPr>
    <w:rPr>
      <w:rFonts w:ascii="Times New Roman" w:hAnsi="Times New Roman" w:eastAsia="Times New Roman" w:cs="Times New Roman"/>
      <w:szCs w:val="24"/>
      <w:lang w:eastAsia="en-IE"/>
    </w:rPr>
  </w:style>
  <w:style w:type="paragraph" w:styleId="FrameContents">
    <w:name w:val="Frame Contents"/>
    <w:basedOn w:val="Normal"/>
    <w:qFormat/>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2758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GridTable1Light-Accent11">
    <w:name w:val="Grid Table 1 Light - Accent 11"/>
    <w:basedOn w:val="TableNormal"/>
    <w:uiPriority w:val="46"/>
    <w:rsid w:val="009d4d7b"/>
    <w:pPr>
      <w:spacing w:after="0" w:line="240" w:lineRule="auto"/>
    </w:pPr>
    <w:rPr>
      <w:lang w:eastAsia="en-IE"/>
      <w:spacing w:val="4"/>
      <w:sz w:val="24"/>
      <w:szCs w:val="24"/>
    </w:r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sz="12" w:space="0"/>
        </w:tcBorders>
      </w:tcPr>
    </w:tblStylePr>
    <w:tblStylePr w:type="lastRow">
      <w:rPr>
        <w:b/>
        <w:bCs/>
      </w:rPr>
      <w:tblPr/>
      <w:tcPr>
        <w:tcBorders>
          <w:top w:val="double" w:color="8EAADB" w:themeColor="accen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ataprotection@tcd.ie" TargetMode="External"/><Relationship Id="rId3" Type="http://schemas.openxmlformats.org/officeDocument/2006/relationships/hyperlink" Target="http://www.tcd.ie/privacy" TargetMode="External"/><Relationship Id="rId4" Type="http://schemas.openxmlformats.org/officeDocument/2006/relationships/hyperlink" Target="https://forms.dataprotection.ie/contact" TargetMode="External"/><Relationship Id="rId5" Type="http://schemas.openxmlformats.org/officeDocument/2006/relationships/hyperlink" Target="https://www.dataprotection.ie/"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Relationship Id="rId17" Type="http://schemas.openxmlformats.org/officeDocument/2006/relationships/customXml" Target="../customXml/item2.xml"/><Relationship Id="rId18" Type="http://schemas.openxmlformats.org/officeDocument/2006/relationships/customXml" Target="../customXml/item3.xml"/><Relationship Id="rId19"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c1b4825d-536b-4771-8a7b-836a16232cb5">
      <UserInfo>
        <DisplayName>John Eustace</DisplayName>
        <AccountId>13</AccountId>
        <AccountType/>
      </UserInfo>
      <UserInfo>
        <DisplayName>Imelda O'Keeffe</DisplayName>
        <AccountId>7</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321AE32AD196B45BF2FEDE7DE64CFE8" ma:contentTypeVersion="6" ma:contentTypeDescription="Create a new document." ma:contentTypeScope="" ma:versionID="06221699a41f8389aab879f544bc2cee">
  <xsd:schema xmlns:xsd="http://www.w3.org/2001/XMLSchema" xmlns:xs="http://www.w3.org/2001/XMLSchema" xmlns:p="http://schemas.microsoft.com/office/2006/metadata/properties" xmlns:ns2="440288dc-c269-4307-b53a-f91d45f97586" xmlns:ns3="c1b4825d-536b-4771-8a7b-836a16232cb5" targetNamespace="http://schemas.microsoft.com/office/2006/metadata/properties" ma:root="true" ma:fieldsID="1b6c1202761f72966f72f9457e9f842c" ns2:_="" ns3:_="">
    <xsd:import namespace="440288dc-c269-4307-b53a-f91d45f97586"/>
    <xsd:import namespace="c1b4825d-536b-4771-8a7b-836a16232c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288dc-c269-4307-b53a-f91d45f975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b4825d-536b-4771-8a7b-836a16232c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4392C0-22B7-41C9-8AF0-0AFAD1E501F9}">
  <ds:schemaRefs>
    <ds:schemaRef ds:uri="http://schemas.microsoft.com/office/2006/metadata/properties"/>
    <ds:schemaRef ds:uri="http://schemas.microsoft.com/office/infopath/2007/PartnerControls"/>
    <ds:schemaRef ds:uri="c1b4825d-536b-4771-8a7b-836a16232cb5"/>
  </ds:schemaRefs>
</ds:datastoreItem>
</file>

<file path=customXml/itemProps2.xml><?xml version="1.0" encoding="utf-8"?>
<ds:datastoreItem xmlns:ds="http://schemas.openxmlformats.org/officeDocument/2006/customXml" ds:itemID="{D0BB19E2-A9A6-4185-AD87-DEF668530CAF}">
  <ds:schemaRefs>
    <ds:schemaRef ds:uri="http://schemas.microsoft.com/sharepoint/v3/contenttype/forms"/>
  </ds:schemaRefs>
</ds:datastoreItem>
</file>

<file path=customXml/itemProps3.xml><?xml version="1.0" encoding="utf-8"?>
<ds:datastoreItem xmlns:ds="http://schemas.openxmlformats.org/officeDocument/2006/customXml" ds:itemID="{A76A9C20-EBC1-409B-8656-C8208E05F753}">
  <ds:schemaRefs>
    <ds:schemaRef ds:uri="http://schemas.openxmlformats.org/officeDocument/2006/bibliography"/>
  </ds:schemaRefs>
</ds:datastoreItem>
</file>

<file path=customXml/itemProps4.xml><?xml version="1.0" encoding="utf-8"?>
<ds:datastoreItem xmlns:ds="http://schemas.openxmlformats.org/officeDocument/2006/customXml" ds:itemID="{8D556F89-0F19-4E6B-99D8-A018E3675D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0288dc-c269-4307-b53a-f91d45f97586"/>
    <ds:schemaRef ds:uri="c1b4825d-536b-4771-8a7b-836a16232c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77</TotalTime>
  <Application>LibreOffice/24.8.4.2$Linux_X86_64 LibreOffice_project/bb3cfa12c7b1bf994ecc5649a80400d06cd71002</Application>
  <AppVersion>15.0000</AppVersion>
  <Pages>6</Pages>
  <Words>1443</Words>
  <Characters>7225</Characters>
  <CharactersWithSpaces>8589</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2022-11-29T14:30:00Z</dcterms:created>
  <dc:creator>John Eustace</dc:creator>
  <dc:description/>
  <dc:language>en-US</dc:language>
  <cp:lastModifiedBy/>
  <dcterms:modified xsi:type="dcterms:W3CDTF">2025-11-28T15:55:29Z</dcterms:modified>
  <cp:revision>84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0x0101009321AE32AD196B45BF2FEDE7DE64CFE8</vt:lpwstr>
  </property>
</Properties>
</file>