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76FF" w14:textId="7379F613" w:rsidR="00DF15A2" w:rsidRDefault="00BD69DC" w:rsidP="00F30253">
      <w:pPr>
        <w:pStyle w:val="Title"/>
        <w:spacing w:line="240" w:lineRule="auto"/>
      </w:pPr>
      <w:bookmarkStart w:id="0" w:name="_Toc490823633"/>
      <w:r>
        <w:t>COMPUTING and AI EThics</w:t>
      </w:r>
      <w:r w:rsidR="0010362D">
        <w:t>: Course Syllabus</w:t>
      </w:r>
      <w:r w:rsidR="002E0CF7">
        <w:t xml:space="preserve"> </w:t>
      </w:r>
      <w:r w:rsidR="00211ED9">
        <w:t>(</w:t>
      </w:r>
      <w:r>
        <w:t>Spring 2026</w:t>
      </w:r>
      <w:r w:rsidR="002E0CF7">
        <w:t>)</w:t>
      </w:r>
      <w:bookmarkEnd w:id="0"/>
    </w:p>
    <w:tbl>
      <w:tblPr>
        <w:tblStyle w:val="TableGrid"/>
        <w:tblW w:w="5000" w:type="pct"/>
        <w:tblLayout w:type="fixed"/>
        <w:tblLook w:val="04A0" w:firstRow="1" w:lastRow="0" w:firstColumn="1" w:lastColumn="0" w:noHBand="0" w:noVBand="1"/>
      </w:tblPr>
      <w:tblGrid>
        <w:gridCol w:w="1795"/>
        <w:gridCol w:w="3095"/>
        <w:gridCol w:w="1556"/>
        <w:gridCol w:w="4344"/>
      </w:tblGrid>
      <w:tr w:rsidR="00B866A0" w:rsidRPr="001264CA" w14:paraId="24286BDA" w14:textId="77777777" w:rsidTr="008F10B1">
        <w:tc>
          <w:tcPr>
            <w:tcW w:w="832" w:type="pct"/>
          </w:tcPr>
          <w:p w14:paraId="4C115BF5" w14:textId="77777777" w:rsidR="00B866A0" w:rsidRPr="001264CA" w:rsidRDefault="00B866A0" w:rsidP="00F30253">
            <w:pPr>
              <w:pStyle w:val="NoSpacing"/>
            </w:pPr>
            <w:r w:rsidRPr="001264CA">
              <w:t>Instructor</w:t>
            </w:r>
          </w:p>
        </w:tc>
        <w:tc>
          <w:tcPr>
            <w:tcW w:w="1434" w:type="pct"/>
          </w:tcPr>
          <w:p w14:paraId="5101A623" w14:textId="77777777" w:rsidR="00B866A0" w:rsidRPr="001264CA" w:rsidRDefault="00B866A0" w:rsidP="00F30253">
            <w:pPr>
              <w:pStyle w:val="NoSpacing"/>
            </w:pPr>
            <w:r w:rsidRPr="001264CA">
              <w:t xml:space="preserve">Brendan Shea, Ph.D. </w:t>
            </w:r>
          </w:p>
        </w:tc>
        <w:tc>
          <w:tcPr>
            <w:tcW w:w="721" w:type="pct"/>
          </w:tcPr>
          <w:p w14:paraId="474F6847" w14:textId="77777777" w:rsidR="00B866A0" w:rsidRPr="001264CA" w:rsidRDefault="00B866A0" w:rsidP="00F30253">
            <w:pPr>
              <w:pStyle w:val="NoSpacing"/>
            </w:pPr>
            <w:r w:rsidRPr="001264CA">
              <w:t>Course number</w:t>
            </w:r>
          </w:p>
        </w:tc>
        <w:tc>
          <w:tcPr>
            <w:tcW w:w="2013" w:type="pct"/>
          </w:tcPr>
          <w:p w14:paraId="4C604448" w14:textId="1675FA27" w:rsidR="00B866A0" w:rsidRPr="001264CA" w:rsidRDefault="00B866A0" w:rsidP="00F30253">
            <w:pPr>
              <w:pStyle w:val="NoSpacing"/>
            </w:pPr>
            <w:r w:rsidRPr="001264CA">
              <w:t xml:space="preserve">PHIL </w:t>
            </w:r>
            <w:r>
              <w:t>1</w:t>
            </w:r>
            <w:r w:rsidR="00C306CF">
              <w:t>150-71</w:t>
            </w:r>
          </w:p>
        </w:tc>
      </w:tr>
      <w:tr w:rsidR="00B866A0" w:rsidRPr="001264CA" w14:paraId="4F38B914" w14:textId="77777777" w:rsidTr="008F10B1">
        <w:tc>
          <w:tcPr>
            <w:tcW w:w="832" w:type="pct"/>
          </w:tcPr>
          <w:p w14:paraId="3DBE610A" w14:textId="77777777" w:rsidR="00B866A0" w:rsidRPr="001264CA" w:rsidRDefault="00B866A0" w:rsidP="00F30253">
            <w:pPr>
              <w:pStyle w:val="NoSpacing"/>
            </w:pPr>
            <w:r>
              <w:t>Contact Info</w:t>
            </w:r>
          </w:p>
        </w:tc>
        <w:tc>
          <w:tcPr>
            <w:tcW w:w="1434" w:type="pct"/>
          </w:tcPr>
          <w:p w14:paraId="4B9D841D" w14:textId="77777777" w:rsidR="00B866A0" w:rsidRDefault="00B866A0" w:rsidP="00F30253">
            <w:pPr>
              <w:pStyle w:val="NoSpacing"/>
            </w:pPr>
            <w:hyperlink r:id="rId8" w:history="1">
              <w:r w:rsidRPr="00056FBF">
                <w:rPr>
                  <w:rStyle w:val="Hyperlink"/>
                </w:rPr>
                <w:t>Brendan.Shea@rctc.edu</w:t>
              </w:r>
            </w:hyperlink>
          </w:p>
          <w:p w14:paraId="74E23150" w14:textId="77777777" w:rsidR="00B866A0" w:rsidRPr="001264CA" w:rsidRDefault="00B866A0" w:rsidP="00F30253">
            <w:pPr>
              <w:pStyle w:val="NoSpacing"/>
            </w:pPr>
            <w:r>
              <w:t xml:space="preserve">507-722-1146 </w:t>
            </w:r>
          </w:p>
        </w:tc>
        <w:tc>
          <w:tcPr>
            <w:tcW w:w="721" w:type="pct"/>
          </w:tcPr>
          <w:p w14:paraId="248AAFAB" w14:textId="77777777" w:rsidR="00B866A0" w:rsidRPr="001264CA" w:rsidRDefault="00B866A0" w:rsidP="00F30253">
            <w:pPr>
              <w:pStyle w:val="NoSpacing"/>
            </w:pPr>
            <w:r w:rsidRPr="001264CA">
              <w:t>Prerequisites</w:t>
            </w:r>
          </w:p>
        </w:tc>
        <w:tc>
          <w:tcPr>
            <w:tcW w:w="2013" w:type="pct"/>
          </w:tcPr>
          <w:p w14:paraId="7781F248" w14:textId="77777777" w:rsidR="00B866A0" w:rsidRPr="001264CA" w:rsidRDefault="00B866A0" w:rsidP="00F30253">
            <w:pPr>
              <w:pStyle w:val="NoSpacing"/>
            </w:pPr>
            <w:r>
              <w:t>None (However, this is a college-level class, so you should be comfortable with reading college-level texts and writing responses to these. See below for more details.)</w:t>
            </w:r>
          </w:p>
        </w:tc>
      </w:tr>
      <w:tr w:rsidR="00B866A0" w:rsidRPr="001264CA" w14:paraId="2A42A406" w14:textId="77777777" w:rsidTr="008F10B1">
        <w:trPr>
          <w:trHeight w:val="269"/>
        </w:trPr>
        <w:tc>
          <w:tcPr>
            <w:tcW w:w="832" w:type="pct"/>
          </w:tcPr>
          <w:p w14:paraId="4E211718" w14:textId="77777777" w:rsidR="00B866A0" w:rsidRPr="001264CA" w:rsidRDefault="00B866A0" w:rsidP="00F30253">
            <w:pPr>
              <w:pStyle w:val="NoSpacing"/>
            </w:pPr>
            <w:r>
              <w:t>Office</w:t>
            </w:r>
          </w:p>
        </w:tc>
        <w:tc>
          <w:tcPr>
            <w:tcW w:w="1434" w:type="pct"/>
          </w:tcPr>
          <w:p w14:paraId="667FE3F6" w14:textId="77777777" w:rsidR="00B866A0" w:rsidRPr="001264CA" w:rsidRDefault="00B866A0" w:rsidP="00F30253">
            <w:pPr>
              <w:pStyle w:val="NoSpacing"/>
            </w:pPr>
            <w:r>
              <w:t>M2403Q</w:t>
            </w:r>
          </w:p>
        </w:tc>
        <w:tc>
          <w:tcPr>
            <w:tcW w:w="721" w:type="pct"/>
          </w:tcPr>
          <w:p w14:paraId="535931F4" w14:textId="77777777" w:rsidR="00B866A0" w:rsidRPr="001264CA" w:rsidRDefault="00B866A0" w:rsidP="00F30253">
            <w:pPr>
              <w:pStyle w:val="NoSpacing"/>
            </w:pPr>
            <w:r w:rsidRPr="001264CA">
              <w:t>Class location</w:t>
            </w:r>
          </w:p>
        </w:tc>
        <w:tc>
          <w:tcPr>
            <w:tcW w:w="2013" w:type="pct"/>
          </w:tcPr>
          <w:p w14:paraId="1FDE3276" w14:textId="575B5D35" w:rsidR="00B866A0" w:rsidRPr="001264CA" w:rsidRDefault="00581F06" w:rsidP="00F30253">
            <w:pPr>
              <w:pStyle w:val="NoSpacing"/>
            </w:pPr>
            <w:r>
              <w:t>Online</w:t>
            </w:r>
          </w:p>
        </w:tc>
      </w:tr>
      <w:tr w:rsidR="00D80916" w:rsidRPr="001264CA" w14:paraId="460E4C66" w14:textId="77777777" w:rsidTr="00B02D8A">
        <w:trPr>
          <w:trHeight w:val="521"/>
        </w:trPr>
        <w:tc>
          <w:tcPr>
            <w:tcW w:w="832" w:type="pct"/>
          </w:tcPr>
          <w:p w14:paraId="599B34C6" w14:textId="74B1D2AC" w:rsidR="00D80916" w:rsidRPr="001264CA" w:rsidRDefault="00D80916" w:rsidP="00F30253">
            <w:pPr>
              <w:pStyle w:val="NoSpacing"/>
            </w:pPr>
            <w:r>
              <w:t>Office Hours</w:t>
            </w:r>
          </w:p>
        </w:tc>
        <w:tc>
          <w:tcPr>
            <w:tcW w:w="1434" w:type="pct"/>
          </w:tcPr>
          <w:p w14:paraId="05D9B966" w14:textId="44AC3192" w:rsidR="00D80916" w:rsidRPr="00262D9F" w:rsidRDefault="00BD69DC" w:rsidP="00F30253">
            <w:pPr>
              <w:pStyle w:val="NoSpacing"/>
            </w:pPr>
            <w:r>
              <w:t>TBA</w:t>
            </w:r>
          </w:p>
        </w:tc>
        <w:tc>
          <w:tcPr>
            <w:tcW w:w="721" w:type="pct"/>
          </w:tcPr>
          <w:p w14:paraId="0CAA2326" w14:textId="77777777" w:rsidR="00D80916" w:rsidRPr="001264CA" w:rsidRDefault="00D80916" w:rsidP="00F30253">
            <w:pPr>
              <w:pStyle w:val="NoSpacing"/>
            </w:pPr>
            <w:r w:rsidRPr="001264CA">
              <w:t>Class time</w:t>
            </w:r>
          </w:p>
        </w:tc>
        <w:tc>
          <w:tcPr>
            <w:tcW w:w="2013" w:type="pct"/>
          </w:tcPr>
          <w:p w14:paraId="55AF6DA6" w14:textId="05B81464" w:rsidR="00D80916" w:rsidRPr="000972F3" w:rsidRDefault="00581F06" w:rsidP="00F30253">
            <w:pPr>
              <w:pStyle w:val="NoSpacing"/>
            </w:pPr>
            <w:r>
              <w:t>Online</w:t>
            </w:r>
          </w:p>
        </w:tc>
      </w:tr>
      <w:tr w:rsidR="00D80916" w:rsidRPr="001264CA" w14:paraId="00149114" w14:textId="77777777" w:rsidTr="008F10B1">
        <w:trPr>
          <w:trHeight w:val="215"/>
        </w:trPr>
        <w:tc>
          <w:tcPr>
            <w:tcW w:w="832" w:type="pct"/>
          </w:tcPr>
          <w:p w14:paraId="2D95CFC1" w14:textId="77777777" w:rsidR="00D80916" w:rsidRPr="000972F3" w:rsidRDefault="00D80916" w:rsidP="00F30253">
            <w:pPr>
              <w:pStyle w:val="NoSpacing"/>
              <w:rPr>
                <w:b/>
                <w:bCs/>
              </w:rPr>
            </w:pPr>
            <w:r w:rsidRPr="000972F3">
              <w:rPr>
                <w:b/>
                <w:bCs/>
              </w:rPr>
              <w:t>Class Zoom Link</w:t>
            </w:r>
          </w:p>
        </w:tc>
        <w:tc>
          <w:tcPr>
            <w:tcW w:w="4168" w:type="pct"/>
            <w:gridSpan w:val="3"/>
          </w:tcPr>
          <w:p w14:paraId="674FEBC3" w14:textId="77777777" w:rsidR="00D80916" w:rsidRDefault="00D80916" w:rsidP="00F30253">
            <w:pPr>
              <w:pStyle w:val="NoSpacing"/>
            </w:pPr>
            <w:hyperlink r:id="rId9" w:history="1">
              <w:r w:rsidRPr="00711350">
                <w:rPr>
                  <w:rStyle w:val="Hyperlink"/>
                </w:rPr>
                <w:t>https://minnstate.zoom.us/j/99874991922</w:t>
              </w:r>
            </w:hyperlink>
            <w:r>
              <w:t xml:space="preserve">              Passcode: 312566</w:t>
            </w:r>
          </w:p>
        </w:tc>
      </w:tr>
    </w:tbl>
    <w:p w14:paraId="767D3F40" w14:textId="34DC9B9B" w:rsidR="002E0CF7" w:rsidRDefault="006D51CB" w:rsidP="00A82FF1">
      <w:r>
        <w:rPr>
          <w:b/>
        </w:rPr>
        <w:t xml:space="preserve">Course </w:t>
      </w:r>
      <w:r w:rsidR="0044165C">
        <w:rPr>
          <w:b/>
        </w:rPr>
        <w:t xml:space="preserve">Description. </w:t>
      </w:r>
      <w:r w:rsidR="00A82FF1">
        <w:t>In a world increasingly reliant on technology, the ethical implications of computing and artificial intelligence (AI) are more relevant than ever. This course seeks to bridge the gap between technology and ethical inquiry, providing students with the tools to critically evaluate and address ethical dilemmas in various domains of computing, AI, and data science. The course covers a wide range of topics, from fundamental ethical theories to futuristic considerations in AI ethics. Topics include the history of computing, AI and machine learning basics, data privacy, algorithmic bias and fairness, surveillance, security, employment in the age of AI, bioethics in computing, ethics in video games and virtual reality, AI ethics in science fiction, and future policy and design considerations.</w:t>
      </w:r>
    </w:p>
    <w:p w14:paraId="7E4C8395" w14:textId="4A1E4ACC" w:rsidR="006D51CB" w:rsidRDefault="006D51CB" w:rsidP="00F30253">
      <w:pPr>
        <w:pStyle w:val="Heading1"/>
        <w:spacing w:line="240" w:lineRule="auto"/>
      </w:pPr>
      <w:r>
        <w:t>Course Content and Learning Outcomes</w:t>
      </w:r>
    </w:p>
    <w:p w14:paraId="47973BEE" w14:textId="77777777" w:rsidR="006D51CB" w:rsidRPr="00DC0CDF" w:rsidRDefault="006D51CB" w:rsidP="00F30253">
      <w:pPr>
        <w:pStyle w:val="Heading1"/>
        <w:spacing w:line="240" w:lineRule="auto"/>
        <w:sectPr w:rsidR="006D51CB" w:rsidRPr="00DC0CDF" w:rsidSect="00EA492E">
          <w:type w:val="continuous"/>
          <w:pgSz w:w="12240" w:h="15840"/>
          <w:pgMar w:top="720" w:right="720" w:bottom="720" w:left="720" w:header="720" w:footer="720" w:gutter="0"/>
          <w:cols w:space="720"/>
          <w:docGrid w:linePitch="360"/>
        </w:sectPr>
      </w:pPr>
    </w:p>
    <w:p w14:paraId="6C02ABB0" w14:textId="77777777" w:rsidR="0087684D" w:rsidRDefault="006D51CB" w:rsidP="00F30253">
      <w:pPr>
        <w:spacing w:line="240" w:lineRule="auto"/>
        <w:rPr>
          <w:b/>
        </w:rPr>
      </w:pPr>
      <w:r w:rsidRPr="006D51CB">
        <w:rPr>
          <w:b/>
        </w:rPr>
        <w:t>Outline of Major Content Areas.</w:t>
      </w:r>
    </w:p>
    <w:p w14:paraId="5D1F3B70" w14:textId="77777777" w:rsidR="0087684D" w:rsidRPr="0087684D" w:rsidRDefault="0087684D" w:rsidP="0087684D">
      <w:pPr>
        <w:spacing w:line="240" w:lineRule="auto"/>
        <w:rPr>
          <w:b/>
        </w:rPr>
      </w:pPr>
      <w:r w:rsidRPr="0087684D">
        <w:rPr>
          <w:b/>
        </w:rPr>
        <w:t>OUTLINE OF MAJOR CONTENT AREAS:</w:t>
      </w:r>
    </w:p>
    <w:p w14:paraId="12381B45" w14:textId="5AFCFD48" w:rsidR="0087684D" w:rsidRPr="0087684D" w:rsidRDefault="0087684D" w:rsidP="00177815">
      <w:pPr>
        <w:pStyle w:val="ListParagraph"/>
        <w:numPr>
          <w:ilvl w:val="0"/>
          <w:numId w:val="6"/>
        </w:numPr>
        <w:spacing w:line="240" w:lineRule="auto"/>
        <w:rPr>
          <w:bCs/>
        </w:rPr>
      </w:pPr>
      <w:r w:rsidRPr="0087684D">
        <w:rPr>
          <w:bCs/>
        </w:rPr>
        <w:t>Basic ethical theories and principles</w:t>
      </w:r>
    </w:p>
    <w:p w14:paraId="0D7AE8E8" w14:textId="64666B93" w:rsidR="0087684D" w:rsidRPr="0087684D" w:rsidRDefault="0087684D" w:rsidP="00177815">
      <w:pPr>
        <w:pStyle w:val="ListParagraph"/>
        <w:numPr>
          <w:ilvl w:val="0"/>
          <w:numId w:val="6"/>
        </w:numPr>
        <w:spacing w:line="240" w:lineRule="auto"/>
        <w:rPr>
          <w:bCs/>
        </w:rPr>
      </w:pPr>
      <w:r w:rsidRPr="0087684D">
        <w:rPr>
          <w:bCs/>
        </w:rPr>
        <w:t>The Trolley Problem and other ethical dilemmas</w:t>
      </w:r>
    </w:p>
    <w:p w14:paraId="3F45C0A8" w14:textId="6DC71F98" w:rsidR="0087684D" w:rsidRPr="0087684D" w:rsidRDefault="0087684D" w:rsidP="00177815">
      <w:pPr>
        <w:pStyle w:val="ListParagraph"/>
        <w:numPr>
          <w:ilvl w:val="0"/>
          <w:numId w:val="6"/>
        </w:numPr>
        <w:spacing w:line="240" w:lineRule="auto"/>
        <w:rPr>
          <w:bCs/>
        </w:rPr>
      </w:pPr>
      <w:r w:rsidRPr="0087684D">
        <w:rPr>
          <w:bCs/>
        </w:rPr>
        <w:t>History and Evolution of Computing</w:t>
      </w:r>
    </w:p>
    <w:p w14:paraId="71FCC598" w14:textId="14CADE2F" w:rsidR="0087684D" w:rsidRPr="0087684D" w:rsidRDefault="0087684D" w:rsidP="00177815">
      <w:pPr>
        <w:pStyle w:val="ListParagraph"/>
        <w:numPr>
          <w:ilvl w:val="0"/>
          <w:numId w:val="6"/>
        </w:numPr>
        <w:spacing w:line="240" w:lineRule="auto"/>
        <w:rPr>
          <w:bCs/>
        </w:rPr>
      </w:pPr>
      <w:r w:rsidRPr="0087684D">
        <w:rPr>
          <w:bCs/>
        </w:rPr>
        <w:t>The Basics of AI and Machine Learning</w:t>
      </w:r>
    </w:p>
    <w:p w14:paraId="09354CE3" w14:textId="03857C44" w:rsidR="0087684D" w:rsidRPr="0087684D" w:rsidRDefault="0087684D" w:rsidP="00177815">
      <w:pPr>
        <w:pStyle w:val="ListParagraph"/>
        <w:numPr>
          <w:ilvl w:val="1"/>
          <w:numId w:val="6"/>
        </w:numPr>
        <w:spacing w:line="240" w:lineRule="auto"/>
        <w:rPr>
          <w:bCs/>
        </w:rPr>
      </w:pPr>
      <w:r w:rsidRPr="0087684D">
        <w:rPr>
          <w:bCs/>
        </w:rPr>
        <w:t>How AI works</w:t>
      </w:r>
    </w:p>
    <w:p w14:paraId="5CD34CE5" w14:textId="34179A1E" w:rsidR="0087684D" w:rsidRPr="0087684D" w:rsidRDefault="0087684D" w:rsidP="00177815">
      <w:pPr>
        <w:pStyle w:val="ListParagraph"/>
        <w:numPr>
          <w:ilvl w:val="1"/>
          <w:numId w:val="6"/>
        </w:numPr>
        <w:spacing w:line="240" w:lineRule="auto"/>
        <w:rPr>
          <w:bCs/>
        </w:rPr>
      </w:pPr>
      <w:r w:rsidRPr="0087684D">
        <w:rPr>
          <w:bCs/>
        </w:rPr>
        <w:t>Ethical challenges specific to AI</w:t>
      </w:r>
    </w:p>
    <w:p w14:paraId="3139E261" w14:textId="17F684A4" w:rsidR="0087684D" w:rsidRPr="0087684D" w:rsidRDefault="0087684D" w:rsidP="00177815">
      <w:pPr>
        <w:pStyle w:val="ListParagraph"/>
        <w:numPr>
          <w:ilvl w:val="0"/>
          <w:numId w:val="6"/>
        </w:numPr>
        <w:spacing w:line="240" w:lineRule="auto"/>
        <w:rPr>
          <w:bCs/>
        </w:rPr>
      </w:pPr>
      <w:r w:rsidRPr="0087684D">
        <w:rPr>
          <w:bCs/>
        </w:rPr>
        <w:t>Ethics and Data Privacy</w:t>
      </w:r>
    </w:p>
    <w:p w14:paraId="14AE8061" w14:textId="73CC4CA9" w:rsidR="0087684D" w:rsidRPr="0087684D" w:rsidRDefault="0087684D" w:rsidP="00177815">
      <w:pPr>
        <w:pStyle w:val="ListParagraph"/>
        <w:numPr>
          <w:ilvl w:val="0"/>
          <w:numId w:val="6"/>
        </w:numPr>
        <w:spacing w:line="240" w:lineRule="auto"/>
        <w:rPr>
          <w:bCs/>
        </w:rPr>
      </w:pPr>
      <w:r w:rsidRPr="0087684D">
        <w:rPr>
          <w:bCs/>
        </w:rPr>
        <w:t>Algorithmic Bias and Fairness</w:t>
      </w:r>
    </w:p>
    <w:p w14:paraId="057FB440" w14:textId="62148424" w:rsidR="0087684D" w:rsidRPr="0087684D" w:rsidRDefault="0087684D" w:rsidP="00177815">
      <w:pPr>
        <w:pStyle w:val="ListParagraph"/>
        <w:numPr>
          <w:ilvl w:val="1"/>
          <w:numId w:val="6"/>
        </w:numPr>
        <w:spacing w:line="240" w:lineRule="auto"/>
        <w:rPr>
          <w:bCs/>
        </w:rPr>
      </w:pPr>
      <w:r w:rsidRPr="0087684D">
        <w:rPr>
          <w:bCs/>
        </w:rPr>
        <w:t>Racial, gender and other sorts of bias</w:t>
      </w:r>
    </w:p>
    <w:p w14:paraId="0F32B8C5" w14:textId="6C90BE4A" w:rsidR="0087684D" w:rsidRPr="0087684D" w:rsidRDefault="0087684D" w:rsidP="00177815">
      <w:pPr>
        <w:pStyle w:val="ListParagraph"/>
        <w:numPr>
          <w:ilvl w:val="1"/>
          <w:numId w:val="6"/>
        </w:numPr>
        <w:spacing w:line="240" w:lineRule="auto"/>
        <w:rPr>
          <w:bCs/>
        </w:rPr>
      </w:pPr>
      <w:r w:rsidRPr="0087684D">
        <w:rPr>
          <w:bCs/>
        </w:rPr>
        <w:t>How to make algorithms fairer</w:t>
      </w:r>
    </w:p>
    <w:p w14:paraId="27E715EA" w14:textId="58684365" w:rsidR="0087684D" w:rsidRPr="0087684D" w:rsidRDefault="0087684D" w:rsidP="00177815">
      <w:pPr>
        <w:pStyle w:val="ListParagraph"/>
        <w:numPr>
          <w:ilvl w:val="0"/>
          <w:numId w:val="6"/>
        </w:numPr>
        <w:spacing w:line="240" w:lineRule="auto"/>
        <w:rPr>
          <w:bCs/>
        </w:rPr>
      </w:pPr>
      <w:r w:rsidRPr="0087684D">
        <w:rPr>
          <w:bCs/>
        </w:rPr>
        <w:t>Surveillance and Security</w:t>
      </w:r>
    </w:p>
    <w:p w14:paraId="67407C42" w14:textId="447F1AEE" w:rsidR="0087684D" w:rsidRPr="0087684D" w:rsidRDefault="0087684D" w:rsidP="00177815">
      <w:pPr>
        <w:pStyle w:val="ListParagraph"/>
        <w:numPr>
          <w:ilvl w:val="1"/>
          <w:numId w:val="6"/>
        </w:numPr>
        <w:spacing w:line="240" w:lineRule="auto"/>
        <w:rPr>
          <w:bCs/>
        </w:rPr>
      </w:pPr>
      <w:r w:rsidRPr="0087684D">
        <w:rPr>
          <w:bCs/>
        </w:rPr>
        <w:t>Government surveillance vs. individual privacy</w:t>
      </w:r>
    </w:p>
    <w:p w14:paraId="2FEBF068" w14:textId="5076C2AF" w:rsidR="0087684D" w:rsidRPr="0087684D" w:rsidRDefault="0087684D" w:rsidP="00177815">
      <w:pPr>
        <w:pStyle w:val="ListParagraph"/>
        <w:numPr>
          <w:ilvl w:val="1"/>
          <w:numId w:val="6"/>
        </w:numPr>
        <w:spacing w:line="240" w:lineRule="auto"/>
        <w:rPr>
          <w:bCs/>
        </w:rPr>
      </w:pPr>
      <w:r w:rsidRPr="0087684D">
        <w:rPr>
          <w:bCs/>
        </w:rPr>
        <w:t>Ethical hacking</w:t>
      </w:r>
    </w:p>
    <w:p w14:paraId="09728600" w14:textId="52C7A5EA" w:rsidR="0087684D" w:rsidRPr="0087684D" w:rsidRDefault="0087684D" w:rsidP="00177815">
      <w:pPr>
        <w:pStyle w:val="ListParagraph"/>
        <w:numPr>
          <w:ilvl w:val="0"/>
          <w:numId w:val="6"/>
        </w:numPr>
        <w:spacing w:line="240" w:lineRule="auto"/>
        <w:rPr>
          <w:bCs/>
        </w:rPr>
      </w:pPr>
      <w:r w:rsidRPr="0087684D">
        <w:rPr>
          <w:bCs/>
        </w:rPr>
        <w:t>Automation and Job Loss</w:t>
      </w:r>
    </w:p>
    <w:p w14:paraId="098B54AB" w14:textId="4ECFEF86" w:rsidR="0087684D" w:rsidRPr="0087684D" w:rsidRDefault="0087684D" w:rsidP="00177815">
      <w:pPr>
        <w:pStyle w:val="ListParagraph"/>
        <w:numPr>
          <w:ilvl w:val="0"/>
          <w:numId w:val="6"/>
        </w:numPr>
        <w:spacing w:line="240" w:lineRule="auto"/>
        <w:rPr>
          <w:bCs/>
        </w:rPr>
      </w:pPr>
      <w:r w:rsidRPr="0087684D">
        <w:rPr>
          <w:bCs/>
        </w:rPr>
        <w:t>Bioethics and Computing</w:t>
      </w:r>
    </w:p>
    <w:p w14:paraId="413BCD1B" w14:textId="19D7A4EE" w:rsidR="0087684D" w:rsidRPr="0087684D" w:rsidRDefault="0087684D" w:rsidP="00177815">
      <w:pPr>
        <w:pStyle w:val="ListParagraph"/>
        <w:numPr>
          <w:ilvl w:val="0"/>
          <w:numId w:val="6"/>
        </w:numPr>
        <w:spacing w:line="240" w:lineRule="auto"/>
        <w:rPr>
          <w:bCs/>
        </w:rPr>
      </w:pPr>
      <w:r w:rsidRPr="0087684D">
        <w:rPr>
          <w:bCs/>
        </w:rPr>
        <w:t>Ethics in Video Games and Virtual Reality</w:t>
      </w:r>
    </w:p>
    <w:p w14:paraId="2E386C5C" w14:textId="635F214E" w:rsidR="0087684D" w:rsidRPr="0087684D" w:rsidRDefault="0087684D" w:rsidP="00177815">
      <w:pPr>
        <w:pStyle w:val="ListParagraph"/>
        <w:numPr>
          <w:ilvl w:val="1"/>
          <w:numId w:val="6"/>
        </w:numPr>
        <w:spacing w:line="240" w:lineRule="auto"/>
        <w:rPr>
          <w:bCs/>
        </w:rPr>
      </w:pPr>
      <w:r w:rsidRPr="0087684D">
        <w:rPr>
          <w:bCs/>
        </w:rPr>
        <w:t>The impact of virtual worlds</w:t>
      </w:r>
    </w:p>
    <w:p w14:paraId="45A1E04F" w14:textId="6D440CA4" w:rsidR="0087684D" w:rsidRPr="0087684D" w:rsidRDefault="0087684D" w:rsidP="00177815">
      <w:pPr>
        <w:pStyle w:val="ListParagraph"/>
        <w:numPr>
          <w:ilvl w:val="1"/>
          <w:numId w:val="6"/>
        </w:numPr>
        <w:spacing w:line="240" w:lineRule="auto"/>
        <w:rPr>
          <w:bCs/>
        </w:rPr>
      </w:pPr>
      <w:r w:rsidRPr="0087684D">
        <w:rPr>
          <w:bCs/>
        </w:rPr>
        <w:t>Representation of race and gender gaming</w:t>
      </w:r>
    </w:p>
    <w:p w14:paraId="6E271D33" w14:textId="04F2DD1B" w:rsidR="0087684D" w:rsidRPr="0087684D" w:rsidRDefault="0087684D" w:rsidP="00177815">
      <w:pPr>
        <w:pStyle w:val="ListParagraph"/>
        <w:numPr>
          <w:ilvl w:val="0"/>
          <w:numId w:val="6"/>
        </w:numPr>
        <w:spacing w:line="240" w:lineRule="auto"/>
        <w:rPr>
          <w:bCs/>
        </w:rPr>
      </w:pPr>
      <w:r w:rsidRPr="0087684D">
        <w:rPr>
          <w:bCs/>
        </w:rPr>
        <w:t>AI Ethics in Science Fiction</w:t>
      </w:r>
    </w:p>
    <w:p w14:paraId="6D9819F2" w14:textId="56EC3066" w:rsidR="0087684D" w:rsidRPr="0087684D" w:rsidRDefault="0087684D" w:rsidP="00177815">
      <w:pPr>
        <w:pStyle w:val="ListParagraph"/>
        <w:numPr>
          <w:ilvl w:val="1"/>
          <w:numId w:val="6"/>
        </w:numPr>
        <w:spacing w:line="240" w:lineRule="auto"/>
        <w:rPr>
          <w:bCs/>
        </w:rPr>
      </w:pPr>
      <w:r w:rsidRPr="0087684D">
        <w:rPr>
          <w:bCs/>
        </w:rPr>
        <w:t>Exploring ethical issues through fictional examples</w:t>
      </w:r>
    </w:p>
    <w:p w14:paraId="7F2852D2" w14:textId="12929C1F" w:rsidR="0087684D" w:rsidRPr="0087684D" w:rsidRDefault="0087684D" w:rsidP="00177815">
      <w:pPr>
        <w:pStyle w:val="ListParagraph"/>
        <w:numPr>
          <w:ilvl w:val="1"/>
          <w:numId w:val="6"/>
        </w:numPr>
        <w:spacing w:line="240" w:lineRule="auto"/>
        <w:rPr>
          <w:bCs/>
        </w:rPr>
      </w:pPr>
      <w:r w:rsidRPr="0087684D">
        <w:rPr>
          <w:bCs/>
        </w:rPr>
        <w:t>Case studies (e.g., Asimov’s Laws)</w:t>
      </w:r>
    </w:p>
    <w:p w14:paraId="48FE3082" w14:textId="78784A80" w:rsidR="0087684D" w:rsidRPr="0087684D" w:rsidRDefault="0087684D" w:rsidP="00177815">
      <w:pPr>
        <w:pStyle w:val="ListParagraph"/>
        <w:numPr>
          <w:ilvl w:val="0"/>
          <w:numId w:val="6"/>
        </w:numPr>
        <w:spacing w:line="240" w:lineRule="auto"/>
        <w:rPr>
          <w:bCs/>
        </w:rPr>
      </w:pPr>
      <w:r w:rsidRPr="0087684D">
        <w:rPr>
          <w:bCs/>
        </w:rPr>
        <w:t>The Future of Computing and AI Ethics</w:t>
      </w:r>
    </w:p>
    <w:p w14:paraId="25CFE6B2" w14:textId="341A920F" w:rsidR="0087684D" w:rsidRDefault="0087684D" w:rsidP="00177815">
      <w:pPr>
        <w:pStyle w:val="ListParagraph"/>
        <w:numPr>
          <w:ilvl w:val="1"/>
          <w:numId w:val="6"/>
        </w:numPr>
        <w:spacing w:line="240" w:lineRule="auto"/>
        <w:rPr>
          <w:bCs/>
        </w:rPr>
      </w:pPr>
      <w:r w:rsidRPr="0087684D">
        <w:rPr>
          <w:bCs/>
        </w:rPr>
        <w:t>Policy and regulations</w:t>
      </w:r>
    </w:p>
    <w:p w14:paraId="1E5E88AF" w14:textId="312FF41B" w:rsidR="0087684D" w:rsidRPr="0087684D" w:rsidRDefault="0087684D" w:rsidP="00177815">
      <w:pPr>
        <w:pStyle w:val="ListParagraph"/>
        <w:numPr>
          <w:ilvl w:val="1"/>
          <w:numId w:val="6"/>
        </w:numPr>
        <w:spacing w:line="240" w:lineRule="auto"/>
        <w:rPr>
          <w:bCs/>
        </w:rPr>
      </w:pPr>
      <w:r>
        <w:rPr>
          <w:bCs/>
        </w:rPr>
        <w:t>Ethical AI Design</w:t>
      </w:r>
    </w:p>
    <w:p w14:paraId="1A22BB0E" w14:textId="41D0917A" w:rsidR="00B55A4C" w:rsidRDefault="002E0CF7" w:rsidP="0049615E">
      <w:pPr>
        <w:spacing w:line="240" w:lineRule="auto"/>
      </w:pPr>
      <w:r w:rsidRPr="002E0CF7">
        <w:rPr>
          <w:b/>
        </w:rPr>
        <w:t>Learning Outcomes (General):</w:t>
      </w:r>
      <w:r>
        <w:t xml:space="preserve"> </w:t>
      </w:r>
    </w:p>
    <w:p w14:paraId="3FAED7E7" w14:textId="77777777" w:rsidR="0049615E" w:rsidRDefault="0049615E" w:rsidP="0049615E">
      <w:pPr>
        <w:spacing w:line="240" w:lineRule="auto"/>
      </w:pPr>
      <w:r>
        <w:t xml:space="preserve">The </w:t>
      </w:r>
      <w:proofErr w:type="gramStart"/>
      <w:r>
        <w:t>student</w:t>
      </w:r>
      <w:proofErr w:type="gramEnd"/>
      <w:r>
        <w:t xml:space="preserve"> will be able to:</w:t>
      </w:r>
    </w:p>
    <w:p w14:paraId="04E0307B" w14:textId="1CDB3023" w:rsidR="0049615E" w:rsidRDefault="0049615E" w:rsidP="00177815">
      <w:pPr>
        <w:pStyle w:val="ListParagraph"/>
        <w:numPr>
          <w:ilvl w:val="0"/>
          <w:numId w:val="7"/>
        </w:numPr>
        <w:spacing w:line="240" w:lineRule="auto"/>
      </w:pPr>
      <w:r>
        <w:t>Identify and critically evaluate major ethical theories and principles, and apply them to a range of ethical</w:t>
      </w:r>
      <w:r w:rsidR="00054C6C">
        <w:t xml:space="preserve"> </w:t>
      </w:r>
      <w:r>
        <w:t>dilemmas, such as the Trolley Problem.</w:t>
      </w:r>
    </w:p>
    <w:p w14:paraId="27B08F2A" w14:textId="741E8627" w:rsidR="0049615E" w:rsidRDefault="0049615E" w:rsidP="00177815">
      <w:pPr>
        <w:pStyle w:val="ListParagraph"/>
        <w:numPr>
          <w:ilvl w:val="0"/>
          <w:numId w:val="7"/>
        </w:numPr>
        <w:spacing w:line="240" w:lineRule="auto"/>
      </w:pPr>
      <w:r>
        <w:t>Understand the history and evolution of computing from its earliest forms to present-day technologies,</w:t>
      </w:r>
    </w:p>
    <w:p w14:paraId="3B7105BD" w14:textId="77777777" w:rsidR="0049615E" w:rsidRDefault="0049615E" w:rsidP="00054C6C">
      <w:pPr>
        <w:pStyle w:val="ListParagraph"/>
        <w:spacing w:line="240" w:lineRule="auto"/>
      </w:pPr>
      <w:r>
        <w:t>recognizing ethical considerations at each stage.</w:t>
      </w:r>
    </w:p>
    <w:p w14:paraId="79F6086F" w14:textId="4CFBA917" w:rsidR="0049615E" w:rsidRDefault="0049615E" w:rsidP="00177815">
      <w:pPr>
        <w:pStyle w:val="ListParagraph"/>
        <w:numPr>
          <w:ilvl w:val="0"/>
          <w:numId w:val="7"/>
        </w:numPr>
        <w:spacing w:line="240" w:lineRule="auto"/>
      </w:pPr>
      <w:r>
        <w:t>Explain the basics of how AI and machine learning work, and identify the ethical challenges specific to AI,</w:t>
      </w:r>
    </w:p>
    <w:p w14:paraId="6EAE964A" w14:textId="77777777" w:rsidR="0049615E" w:rsidRDefault="0049615E" w:rsidP="00054C6C">
      <w:pPr>
        <w:pStyle w:val="ListParagraph"/>
        <w:spacing w:line="240" w:lineRule="auto"/>
      </w:pPr>
      <w:r>
        <w:t>including potential bias and fairness issues.</w:t>
      </w:r>
    </w:p>
    <w:p w14:paraId="5B72B07F" w14:textId="6AA65FA9" w:rsidR="0049615E" w:rsidRDefault="0049615E" w:rsidP="00177815">
      <w:pPr>
        <w:pStyle w:val="ListParagraph"/>
        <w:numPr>
          <w:ilvl w:val="0"/>
          <w:numId w:val="7"/>
        </w:numPr>
        <w:spacing w:line="240" w:lineRule="auto"/>
      </w:pPr>
      <w:r>
        <w:t>Discuss the concept of data privacy and be able to assess ethical considerations surrounding the collection</w:t>
      </w:r>
      <w:r w:rsidR="00054C6C">
        <w:t xml:space="preserve"> </w:t>
      </w:r>
      <w:r>
        <w:t>and usage of personal data.</w:t>
      </w:r>
    </w:p>
    <w:p w14:paraId="7E84834F" w14:textId="53E736E8" w:rsidR="0049615E" w:rsidRDefault="0049615E" w:rsidP="00177815">
      <w:pPr>
        <w:pStyle w:val="ListParagraph"/>
        <w:numPr>
          <w:ilvl w:val="0"/>
          <w:numId w:val="7"/>
        </w:numPr>
        <w:spacing w:line="240" w:lineRule="auto"/>
      </w:pPr>
      <w:r>
        <w:t>Identify discuss instances of bias in algorithms and propose methods for making algorithms fairer and more</w:t>
      </w:r>
      <w:r w:rsidR="00054C6C">
        <w:t xml:space="preserve"> </w:t>
      </w:r>
      <w:r>
        <w:t>equitable.</w:t>
      </w:r>
    </w:p>
    <w:p w14:paraId="0C81343C" w14:textId="00349646" w:rsidR="0049615E" w:rsidRDefault="0049615E" w:rsidP="00177815">
      <w:pPr>
        <w:pStyle w:val="ListParagraph"/>
        <w:numPr>
          <w:ilvl w:val="0"/>
          <w:numId w:val="7"/>
        </w:numPr>
        <w:spacing w:line="240" w:lineRule="auto"/>
      </w:pPr>
      <w:r>
        <w:t>Explain the implications of government surveillance versus individual privacy and be able to engage in</w:t>
      </w:r>
      <w:r w:rsidR="00054C6C">
        <w:t xml:space="preserve"> </w:t>
      </w:r>
      <w:r>
        <w:t>debates about ethical hacking and cybersecurity.</w:t>
      </w:r>
    </w:p>
    <w:p w14:paraId="2C36C30B" w14:textId="313AB040" w:rsidR="0049615E" w:rsidRDefault="0049615E" w:rsidP="00177815">
      <w:pPr>
        <w:pStyle w:val="ListParagraph"/>
        <w:numPr>
          <w:ilvl w:val="0"/>
          <w:numId w:val="7"/>
        </w:numPr>
        <w:spacing w:line="240" w:lineRule="auto"/>
      </w:pPr>
      <w:r>
        <w:t>Analyze the impact of AI and automation on employment and the gig economy, identifying both opportunities</w:t>
      </w:r>
      <w:r w:rsidR="00054C6C">
        <w:t xml:space="preserve"> </w:t>
      </w:r>
      <w:r>
        <w:t>and ethical considerations.</w:t>
      </w:r>
    </w:p>
    <w:p w14:paraId="334D7A73" w14:textId="52286413" w:rsidR="0049615E" w:rsidRDefault="0049615E" w:rsidP="00177815">
      <w:pPr>
        <w:pStyle w:val="ListParagraph"/>
        <w:numPr>
          <w:ilvl w:val="0"/>
          <w:numId w:val="7"/>
        </w:numPr>
        <w:spacing w:line="240" w:lineRule="auto"/>
      </w:pPr>
      <w:r>
        <w:t>Evaluate the ethical implications of using computing technologies in healthcare and bioinformatics, including</w:t>
      </w:r>
      <w:r w:rsidR="00054C6C">
        <w:t xml:space="preserve"> </w:t>
      </w:r>
      <w:r>
        <w:t>issues around medical data and informed consent.</w:t>
      </w:r>
    </w:p>
    <w:p w14:paraId="3E5F4F1E" w14:textId="522E8C98" w:rsidR="0049615E" w:rsidRDefault="0049615E" w:rsidP="00177815">
      <w:pPr>
        <w:pStyle w:val="ListParagraph"/>
        <w:numPr>
          <w:ilvl w:val="0"/>
          <w:numId w:val="7"/>
        </w:numPr>
        <w:spacing w:line="240" w:lineRule="auto"/>
      </w:pPr>
      <w:r>
        <w:t>Recognize the ethical implications of video games and virtual reality, including issues related to</w:t>
      </w:r>
    </w:p>
    <w:p w14:paraId="710B7DD7" w14:textId="696AF45C" w:rsidR="0049615E" w:rsidRDefault="0049615E" w:rsidP="0049615E">
      <w:pPr>
        <w:spacing w:line="240" w:lineRule="auto"/>
      </w:pPr>
      <w:r>
        <w:t>representation, violence, and impact on behavior</w:t>
      </w:r>
    </w:p>
    <w:p w14:paraId="1FE34E7C" w14:textId="27FC6E5D" w:rsidR="002E0CF7" w:rsidRPr="002E0CF7" w:rsidRDefault="002E0CF7" w:rsidP="00F30253">
      <w:pPr>
        <w:spacing w:line="240" w:lineRule="auto"/>
        <w:rPr>
          <w:b/>
        </w:rPr>
      </w:pPr>
      <w:r w:rsidRPr="002E0CF7">
        <w:rPr>
          <w:b/>
        </w:rPr>
        <w:t>Learning Outcomes</w:t>
      </w:r>
      <w:r>
        <w:rPr>
          <w:b/>
        </w:rPr>
        <w:t xml:space="preserve"> (Minnesota Transfer Curriculum</w:t>
      </w:r>
      <w:r w:rsidRPr="002E0CF7">
        <w:rPr>
          <w:b/>
        </w:rPr>
        <w:t xml:space="preserve">): </w:t>
      </w:r>
    </w:p>
    <w:p w14:paraId="1EC4BAEF" w14:textId="77777777" w:rsidR="0066531D" w:rsidRPr="0066531D" w:rsidRDefault="0066531D" w:rsidP="0066531D">
      <w:pPr>
        <w:spacing w:line="240" w:lineRule="auto"/>
        <w:rPr>
          <w:i/>
        </w:rPr>
      </w:pPr>
      <w:bookmarkStart w:id="1" w:name="_Hlk534712201"/>
      <w:r w:rsidRPr="0066531D">
        <w:rPr>
          <w:i/>
        </w:rPr>
        <w:t>Goal 6/The Humanities-the Arts, Literature, and Philosophy: The student will be able to:</w:t>
      </w:r>
    </w:p>
    <w:p w14:paraId="7C441DA4" w14:textId="7A2083BE" w:rsidR="0066531D" w:rsidRPr="0066531D" w:rsidRDefault="0066531D" w:rsidP="00177815">
      <w:pPr>
        <w:pStyle w:val="ListParagraph"/>
        <w:numPr>
          <w:ilvl w:val="0"/>
          <w:numId w:val="8"/>
        </w:numPr>
        <w:spacing w:line="240" w:lineRule="auto"/>
        <w:rPr>
          <w:iCs/>
        </w:rPr>
      </w:pPr>
      <w:r w:rsidRPr="0066531D">
        <w:rPr>
          <w:iCs/>
        </w:rPr>
        <w:t>Understand those works as expressions of individual and human values within a historical and social context.</w:t>
      </w:r>
    </w:p>
    <w:p w14:paraId="5C320CF8" w14:textId="5F2D6EE2" w:rsidR="0066531D" w:rsidRPr="0066531D" w:rsidRDefault="0066531D" w:rsidP="00177815">
      <w:pPr>
        <w:pStyle w:val="ListParagraph"/>
        <w:numPr>
          <w:ilvl w:val="0"/>
          <w:numId w:val="8"/>
        </w:numPr>
        <w:spacing w:line="240" w:lineRule="auto"/>
        <w:rPr>
          <w:iCs/>
        </w:rPr>
      </w:pPr>
      <w:r w:rsidRPr="0066531D">
        <w:rPr>
          <w:iCs/>
        </w:rPr>
        <w:t xml:space="preserve">Respond critically to </w:t>
      </w:r>
      <w:proofErr w:type="gramStart"/>
      <w:r w:rsidRPr="0066531D">
        <w:rPr>
          <w:iCs/>
        </w:rPr>
        <w:t>works</w:t>
      </w:r>
      <w:proofErr w:type="gramEnd"/>
      <w:r w:rsidRPr="0066531D">
        <w:rPr>
          <w:iCs/>
        </w:rPr>
        <w:t xml:space="preserve"> in the arts and humanities.</w:t>
      </w:r>
    </w:p>
    <w:p w14:paraId="0728719F" w14:textId="38E555E9" w:rsidR="0066531D" w:rsidRPr="0066531D" w:rsidRDefault="0066531D" w:rsidP="00177815">
      <w:pPr>
        <w:pStyle w:val="ListParagraph"/>
        <w:numPr>
          <w:ilvl w:val="0"/>
          <w:numId w:val="8"/>
        </w:numPr>
        <w:spacing w:line="240" w:lineRule="auto"/>
        <w:rPr>
          <w:iCs/>
        </w:rPr>
      </w:pPr>
      <w:r w:rsidRPr="0066531D">
        <w:rPr>
          <w:iCs/>
        </w:rPr>
        <w:t>Articulate an informed personal reaction to works in the arts and humanities.</w:t>
      </w:r>
    </w:p>
    <w:p w14:paraId="359B86FA" w14:textId="77777777" w:rsidR="0066531D" w:rsidRPr="0066531D" w:rsidRDefault="0066531D" w:rsidP="0066531D">
      <w:pPr>
        <w:spacing w:line="240" w:lineRule="auto"/>
        <w:rPr>
          <w:i/>
        </w:rPr>
      </w:pPr>
      <w:r w:rsidRPr="0066531D">
        <w:rPr>
          <w:i/>
        </w:rPr>
        <w:t>Goal 9/Ethical and Civic Responsibility: The student will be able to:</w:t>
      </w:r>
    </w:p>
    <w:p w14:paraId="2A95F0B9" w14:textId="7D3BFE0B" w:rsidR="0066531D" w:rsidRPr="0066531D" w:rsidRDefault="0066531D" w:rsidP="00177815">
      <w:pPr>
        <w:pStyle w:val="ListParagraph"/>
        <w:numPr>
          <w:ilvl w:val="0"/>
          <w:numId w:val="9"/>
        </w:numPr>
        <w:spacing w:line="240" w:lineRule="auto"/>
        <w:rPr>
          <w:iCs/>
        </w:rPr>
      </w:pPr>
      <w:r w:rsidRPr="0066531D">
        <w:rPr>
          <w:iCs/>
        </w:rPr>
        <w:t>Examine, articulate, and apply their own ethical views.</w:t>
      </w:r>
    </w:p>
    <w:p w14:paraId="5540C31F" w14:textId="5441B3D5" w:rsidR="0066531D" w:rsidRPr="0066531D" w:rsidRDefault="0066531D" w:rsidP="00177815">
      <w:pPr>
        <w:pStyle w:val="ListParagraph"/>
        <w:numPr>
          <w:ilvl w:val="0"/>
          <w:numId w:val="9"/>
        </w:numPr>
        <w:spacing w:line="240" w:lineRule="auto"/>
        <w:rPr>
          <w:iCs/>
        </w:rPr>
      </w:pPr>
      <w:r w:rsidRPr="0066531D">
        <w:rPr>
          <w:iCs/>
        </w:rPr>
        <w:t>Understand and apply core concepts (e.g. politics, rights and obligations, justice, liberty) to specific issues.</w:t>
      </w:r>
    </w:p>
    <w:p w14:paraId="79F0A7CD" w14:textId="1D5A4EC9" w:rsidR="0066531D" w:rsidRPr="0066531D" w:rsidRDefault="0066531D" w:rsidP="00177815">
      <w:pPr>
        <w:pStyle w:val="ListParagraph"/>
        <w:numPr>
          <w:ilvl w:val="0"/>
          <w:numId w:val="9"/>
        </w:numPr>
        <w:spacing w:line="240" w:lineRule="auto"/>
        <w:rPr>
          <w:iCs/>
        </w:rPr>
      </w:pPr>
      <w:r w:rsidRPr="0066531D">
        <w:rPr>
          <w:iCs/>
        </w:rPr>
        <w:t>Analyze and reflect on the ethical dimensions of legal, social, and scientific issues.</w:t>
      </w:r>
    </w:p>
    <w:p w14:paraId="2E68D7EF" w14:textId="05E6950C" w:rsidR="00951E1E" w:rsidRDefault="0066531D" w:rsidP="0066531D">
      <w:pPr>
        <w:spacing w:line="240" w:lineRule="auto"/>
      </w:pPr>
      <w:r w:rsidRPr="0066531D">
        <w:rPr>
          <w:b/>
          <w:i/>
        </w:rPr>
        <w:lastRenderedPageBreak/>
        <w:t xml:space="preserve"> </w:t>
      </w:r>
      <w:r w:rsidR="00951E1E" w:rsidRPr="00B92785">
        <w:rPr>
          <w:b/>
        </w:rPr>
        <w:t xml:space="preserve">RCTC Core Outcomes. </w:t>
      </w:r>
      <w:r w:rsidR="00951E1E" w:rsidRPr="000F09DF">
        <w:t xml:space="preserve">This course contributes to meeting the following RCTC Core Learning Outcome(s): </w:t>
      </w:r>
    </w:p>
    <w:p w14:paraId="74242344" w14:textId="5719F6A4" w:rsidR="00B11F5A" w:rsidRDefault="00B11F5A" w:rsidP="00177815">
      <w:pPr>
        <w:pStyle w:val="ListParagraph"/>
        <w:numPr>
          <w:ilvl w:val="0"/>
          <w:numId w:val="1"/>
        </w:numPr>
        <w:spacing w:line="240" w:lineRule="auto"/>
      </w:pPr>
      <w:r w:rsidRPr="00B11F5A">
        <w:rPr>
          <w:b/>
          <w:bCs/>
        </w:rPr>
        <w:t>Critical Thinking,</w:t>
      </w:r>
      <w:r w:rsidRPr="00B11F5A">
        <w:t xml:space="preserve"> Students will think systematically by integrating skills and using a variety of appropriate resources and methods. They will (1) gather relevant </w:t>
      </w:r>
      <w:r w:rsidRPr="00B11F5A">
        <w:t>information, (2) make logical connections, (3) synthesize, analyze and evaluate information, (4) articulate and defend ideas, (5) use information to create innovative solutions, and (6) apply the Scientific Method. </w:t>
      </w:r>
    </w:p>
    <w:p w14:paraId="11D5F48D" w14:textId="4E996FFE" w:rsidR="006D51CB" w:rsidRDefault="006D51CB" w:rsidP="00F30253">
      <w:pPr>
        <w:spacing w:line="240" w:lineRule="auto"/>
        <w:sectPr w:rsidR="006D51CB" w:rsidSect="00EA492E">
          <w:type w:val="continuous"/>
          <w:pgSz w:w="12240" w:h="15840"/>
          <w:pgMar w:top="720" w:right="720" w:bottom="720" w:left="720" w:header="720" w:footer="720" w:gutter="0"/>
          <w:cols w:num="2" w:space="720"/>
          <w:docGrid w:linePitch="360"/>
        </w:sectPr>
      </w:pPr>
      <w:bookmarkStart w:id="2" w:name="_Toc490823635"/>
      <w:bookmarkEnd w:id="1"/>
    </w:p>
    <w:p w14:paraId="5FC8CCE9" w14:textId="77777777" w:rsidR="00544BBD" w:rsidRDefault="00544BBD" w:rsidP="00F30253">
      <w:pPr>
        <w:pStyle w:val="Heading1"/>
        <w:spacing w:line="240" w:lineRule="auto"/>
      </w:pPr>
      <w:bookmarkStart w:id="3" w:name="_Toc103861508"/>
      <w:bookmarkEnd w:id="2"/>
      <w:r>
        <w:t>Required and Recommended Course Materials</w:t>
      </w:r>
      <w:bookmarkEnd w:id="3"/>
    </w:p>
    <w:p w14:paraId="3569F191" w14:textId="031D1F32" w:rsidR="00544BBD" w:rsidRPr="00B31683" w:rsidRDefault="009A5D47" w:rsidP="00177815">
      <w:pPr>
        <w:pStyle w:val="ListParagraph"/>
        <w:numPr>
          <w:ilvl w:val="0"/>
          <w:numId w:val="2"/>
        </w:numPr>
        <w:spacing w:before="100" w:after="200" w:line="240" w:lineRule="auto"/>
        <w:rPr>
          <w:i/>
        </w:rPr>
      </w:pPr>
      <w:r>
        <w:rPr>
          <w:iCs/>
        </w:rPr>
        <w:t>I’ve written a free course text for the class,</w:t>
      </w:r>
      <w:r w:rsidR="00F92C8C">
        <w:rPr>
          <w:iCs/>
        </w:rPr>
        <w:t xml:space="preserve"> along with a set of case studies. All of these will be made available for free online.</w:t>
      </w:r>
    </w:p>
    <w:p w14:paraId="0FEBA94F" w14:textId="77777777" w:rsidR="00544BBD" w:rsidRPr="004A2316" w:rsidRDefault="00544BBD" w:rsidP="00177815">
      <w:pPr>
        <w:pStyle w:val="ListParagraph"/>
        <w:numPr>
          <w:ilvl w:val="0"/>
          <w:numId w:val="2"/>
        </w:numPr>
        <w:spacing w:before="100" w:after="200" w:line="240" w:lineRule="auto"/>
      </w:pPr>
      <w:r>
        <w:t>This course will require that you have reliable, regular internet access.</w:t>
      </w:r>
    </w:p>
    <w:p w14:paraId="5ECAEC40" w14:textId="77777777" w:rsidR="00544BBD" w:rsidRPr="00635BFA" w:rsidRDefault="00544BBD" w:rsidP="00F30253">
      <w:pPr>
        <w:pStyle w:val="Heading1"/>
        <w:spacing w:line="240" w:lineRule="auto"/>
      </w:pPr>
      <w:bookmarkStart w:id="4" w:name="_Toc103861509"/>
      <w:r>
        <w:t>Grading and Course Policies</w:t>
      </w:r>
      <w:bookmarkEnd w:id="4"/>
    </w:p>
    <w:p w14:paraId="29D64811" w14:textId="64823FEF" w:rsidR="00544BBD" w:rsidRDefault="00544BBD" w:rsidP="00F30253">
      <w:pPr>
        <w:spacing w:line="240" w:lineRule="auto"/>
      </w:pPr>
      <w:r>
        <w:rPr>
          <w:b/>
        </w:rPr>
        <w:t xml:space="preserve">Grading </w:t>
      </w:r>
      <w:r w:rsidR="003B2CCB">
        <w:rPr>
          <w:b/>
        </w:rPr>
        <w:t>Scale:</w:t>
      </w:r>
      <w:r>
        <w:t xml:space="preserve"> &gt;=90.0 (A), 80.0-89.9 (B), 70.0 -79.9 (C), 60.0-69.9 (D), &lt;60 (F).</w:t>
      </w:r>
    </w:p>
    <w:p w14:paraId="1C976E79" w14:textId="77777777" w:rsidR="00544BBD" w:rsidRPr="004E2D5F" w:rsidRDefault="00544BBD" w:rsidP="00F30253">
      <w:pPr>
        <w:spacing w:line="240" w:lineRule="auto"/>
      </w:pPr>
      <w:r>
        <w:t>Your final grade is a weighted average of the following:</w:t>
      </w:r>
    </w:p>
    <w:p w14:paraId="16310F82" w14:textId="7537C4DA" w:rsidR="00581F06" w:rsidRDefault="0066531D" w:rsidP="00177815">
      <w:pPr>
        <w:pStyle w:val="ListParagraph"/>
        <w:numPr>
          <w:ilvl w:val="0"/>
          <w:numId w:val="4"/>
        </w:numPr>
      </w:pPr>
      <w:r>
        <w:rPr>
          <w:b/>
          <w:bCs/>
        </w:rPr>
        <w:t>Annotated Lectures / Quizzes (25%) and Short Essays (25%) on</w:t>
      </w:r>
      <w:r w:rsidR="00A25684">
        <w:rPr>
          <w:b/>
          <w:bCs/>
        </w:rPr>
        <w:t xml:space="preserve"> </w:t>
      </w:r>
      <w:r w:rsidR="00544BBD" w:rsidRPr="004A5276">
        <w:rPr>
          <w:b/>
          <w:bCs/>
        </w:rPr>
        <w:t>Perusall</w:t>
      </w:r>
      <w:r w:rsidR="00F92C8C">
        <w:rPr>
          <w:b/>
          <w:bCs/>
        </w:rPr>
        <w:t xml:space="preserve"> </w:t>
      </w:r>
      <w:r w:rsidR="00544BBD" w:rsidRPr="004A5276">
        <w:rPr>
          <w:b/>
          <w:bCs/>
        </w:rPr>
        <w:t>(</w:t>
      </w:r>
      <w:r>
        <w:rPr>
          <w:b/>
          <w:bCs/>
        </w:rPr>
        <w:t>50%</w:t>
      </w:r>
      <w:r w:rsidR="00544BBD" w:rsidRPr="004A5276">
        <w:rPr>
          <w:b/>
          <w:bCs/>
        </w:rPr>
        <w:t xml:space="preserve"> total). </w:t>
      </w:r>
      <w:r w:rsidR="00544BBD">
        <w:t xml:space="preserve">You'll receive credit for taking the time to </w:t>
      </w:r>
      <w:r w:rsidR="00F92C8C">
        <w:t xml:space="preserve">watch lectures, </w:t>
      </w:r>
      <w:proofErr w:type="gramStart"/>
      <w:r w:rsidR="00544BBD">
        <w:t xml:space="preserve">read </w:t>
      </w:r>
      <w:r w:rsidR="00F92C8C">
        <w:t xml:space="preserve"> case</w:t>
      </w:r>
      <w:proofErr w:type="gramEnd"/>
      <w:r w:rsidR="00F92C8C">
        <w:t xml:space="preserve"> studies, </w:t>
      </w:r>
      <w:r w:rsidR="00544BBD">
        <w:t>and comment o</w:t>
      </w:r>
      <w:r w:rsidR="00F92C8C">
        <w:t xml:space="preserve">n </w:t>
      </w:r>
      <w:proofErr w:type="gramStart"/>
      <w:r w:rsidR="00F92C8C">
        <w:t>both of these</w:t>
      </w:r>
      <w:proofErr w:type="gramEnd"/>
      <w:r w:rsidR="00544BBD">
        <w:t xml:space="preserve"> </w:t>
      </w:r>
      <w:hyperlink r:id="rId10" w:history="1">
        <w:r w:rsidR="00544BBD" w:rsidRPr="00174A6A">
          <w:rPr>
            <w:rStyle w:val="Hyperlink"/>
          </w:rPr>
          <w:t>www.perusall.com</w:t>
        </w:r>
      </w:hyperlink>
      <w:r w:rsidR="00544BBD">
        <w:t>.</w:t>
      </w:r>
      <w:r w:rsidR="00F92C8C">
        <w:t xml:space="preserve"> To get full credit, you should do the following for each assignment:</w:t>
      </w:r>
    </w:p>
    <w:p w14:paraId="70401FB9" w14:textId="143F21E6" w:rsidR="00F92C8C" w:rsidRDefault="00F92C8C" w:rsidP="00177815">
      <w:pPr>
        <w:pStyle w:val="ListParagraph"/>
        <w:numPr>
          <w:ilvl w:val="1"/>
          <w:numId w:val="4"/>
        </w:numPr>
      </w:pPr>
      <w:r>
        <w:t>Spend at least two hours actively reading, watching, and commenting.</w:t>
      </w:r>
    </w:p>
    <w:p w14:paraId="1B25D31F" w14:textId="285A1E1D" w:rsidR="00F92C8C" w:rsidRDefault="00F92C8C" w:rsidP="00177815">
      <w:pPr>
        <w:pStyle w:val="ListParagraph"/>
        <w:numPr>
          <w:ilvl w:val="1"/>
          <w:numId w:val="4"/>
        </w:numPr>
      </w:pPr>
      <w:r>
        <w:t xml:space="preserve">Leave at least </w:t>
      </w:r>
      <w:r w:rsidR="00717C6C">
        <w:t>SEVEN</w:t>
      </w:r>
      <w:r>
        <w:t xml:space="preserve"> high-quality comments / annotations (either of your own, or in response to the comments of others).</w:t>
      </w:r>
    </w:p>
    <w:p w14:paraId="2D3C6A7A" w14:textId="355AEEF2" w:rsidR="00F92C8C" w:rsidRDefault="00F92C8C" w:rsidP="00177815">
      <w:pPr>
        <w:pStyle w:val="ListParagraph"/>
        <w:numPr>
          <w:ilvl w:val="1"/>
          <w:numId w:val="4"/>
        </w:numPr>
      </w:pPr>
      <w:r>
        <w:t xml:space="preserve">Interact with your classmates (respond to them! Like their comments!). </w:t>
      </w:r>
    </w:p>
    <w:p w14:paraId="319808FB" w14:textId="1BCC37CD" w:rsidR="0066531D" w:rsidRDefault="0066531D" w:rsidP="00177815">
      <w:pPr>
        <w:pStyle w:val="ListParagraph"/>
        <w:numPr>
          <w:ilvl w:val="1"/>
          <w:numId w:val="4"/>
        </w:numPr>
      </w:pPr>
      <w:r>
        <w:t>Complete the quiz</w:t>
      </w:r>
    </w:p>
    <w:p w14:paraId="0CD3E991" w14:textId="0741E3D1" w:rsidR="0066531D" w:rsidRDefault="0066531D" w:rsidP="00177815">
      <w:pPr>
        <w:pStyle w:val="ListParagraph"/>
        <w:numPr>
          <w:ilvl w:val="1"/>
          <w:numId w:val="4"/>
        </w:numPr>
      </w:pPr>
      <w:r>
        <w:t>Write a short essay (around 500 words) in response.</w:t>
      </w:r>
    </w:p>
    <w:p w14:paraId="365E3646" w14:textId="0997B984" w:rsidR="0066531D" w:rsidRDefault="0066531D" w:rsidP="00177815">
      <w:pPr>
        <w:pStyle w:val="ListParagraph"/>
        <w:numPr>
          <w:ilvl w:val="1"/>
          <w:numId w:val="4"/>
        </w:numPr>
      </w:pPr>
      <w:r>
        <w:t xml:space="preserve">In general, </w:t>
      </w:r>
      <w:r>
        <w:rPr>
          <w:b/>
          <w:bCs/>
        </w:rPr>
        <w:t>lectures/quizzes are due THURSDAY, while short essays are due the NEXT MONDAY.</w:t>
      </w:r>
    </w:p>
    <w:p w14:paraId="3C79DAAE" w14:textId="111589CE" w:rsidR="00110932" w:rsidRDefault="00901C5C" w:rsidP="00177815">
      <w:pPr>
        <w:pStyle w:val="ListParagraph"/>
        <w:numPr>
          <w:ilvl w:val="0"/>
          <w:numId w:val="4"/>
        </w:numPr>
      </w:pPr>
      <w:r>
        <w:rPr>
          <w:b/>
          <w:bCs/>
        </w:rPr>
        <w:t>Midterm and Final Exams</w:t>
      </w:r>
      <w:r w:rsidR="00110932">
        <w:rPr>
          <w:b/>
          <w:bCs/>
        </w:rPr>
        <w:t xml:space="preserve"> (50% total). </w:t>
      </w:r>
      <w:proofErr w:type="gramStart"/>
      <w:r w:rsidR="00110932">
        <w:t>This</w:t>
      </w:r>
      <w:proofErr w:type="gramEnd"/>
      <w:r w:rsidR="00110932">
        <w:t xml:space="preserve"> </w:t>
      </w:r>
      <w:r>
        <w:t>are the exams for the course</w:t>
      </w:r>
      <w:r w:rsidR="00110932">
        <w:t xml:space="preserve">. You’ll have two hours to complete it. </w:t>
      </w:r>
      <w:r>
        <w:t xml:space="preserve">You’ll </w:t>
      </w:r>
      <w:proofErr w:type="gramStart"/>
      <w:r>
        <w:t>need a</w:t>
      </w:r>
      <w:proofErr w:type="gramEnd"/>
      <w:r>
        <w:t xml:space="preserve"> to use a computer with a </w:t>
      </w:r>
      <w:r w:rsidR="00110932">
        <w:rPr>
          <w:b/>
          <w:bCs/>
        </w:rPr>
        <w:t>webcam</w:t>
      </w:r>
      <w:r>
        <w:rPr>
          <w:b/>
          <w:bCs/>
        </w:rPr>
        <w:t xml:space="preserve"> </w:t>
      </w:r>
      <w:r>
        <w:t>to take these.</w:t>
      </w:r>
    </w:p>
    <w:p w14:paraId="28F7259D" w14:textId="170975D8" w:rsidR="00544BBD" w:rsidRDefault="00544BBD" w:rsidP="00365168">
      <w:r w:rsidRPr="00780ED2">
        <w:rPr>
          <w:b/>
        </w:rPr>
        <w:t xml:space="preserve">Plagiarism and Academic Integrity. </w:t>
      </w:r>
      <w:r>
        <w:t xml:space="preserve">Your work should be your own—please don't use your classmates, friends, parents, internet sites, etc., to help you write your papers or answer test questions. And when you do use outside sources, make sure to give appropriate citation and acknowledgment for any words, ideas, or arguments. If the preponderance of the evidence suggests cheating has occurred (that is, if the evidence indicates that this is </w:t>
      </w:r>
      <w:r w:rsidRPr="00780ED2">
        <w:rPr>
          <w:i/>
        </w:rPr>
        <w:t>more likely than not)</w:t>
      </w:r>
      <w:r>
        <w:t>, y</w:t>
      </w:r>
      <w:r w:rsidR="00F92C8C">
        <w:t xml:space="preserve">ou </w:t>
      </w:r>
      <w:r w:rsidR="002D2228">
        <w:t xml:space="preserve">may receive a failing grade for the assignment (at minimum) or </w:t>
      </w:r>
      <w:proofErr w:type="gramStart"/>
      <w:r w:rsidR="002D2228">
        <w:t>class as a whole</w:t>
      </w:r>
      <w:proofErr w:type="gramEnd"/>
      <w:r w:rsidR="002D2228">
        <w:t>.</w:t>
      </w:r>
    </w:p>
    <w:p w14:paraId="26843F0A" w14:textId="77777777" w:rsidR="0063611F" w:rsidRPr="007D4167" w:rsidRDefault="0063611F" w:rsidP="0063611F">
      <w:r w:rsidRPr="007D4167">
        <w:rPr>
          <w:b/>
          <w:bCs/>
        </w:rPr>
        <w:t xml:space="preserve">Policy on Generative AI (ChatGPT, Gemini, Bing, Claude, etc.).  </w:t>
      </w:r>
      <w:r w:rsidRPr="007D4167">
        <w:t xml:space="preserve">I encourage you to use generative AI to help you understand class content when needed (and mastering these tools will be important to almost any career path), and to work on your own projects (I’ve used it in my own projects, including for this course!). However, the use of generative AI is ABSOLUTELY FORBIDDEN when it comes to answering questions on exams. </w:t>
      </w:r>
    </w:p>
    <w:p w14:paraId="2C6AAF1C" w14:textId="6DDA8DAB" w:rsidR="00544BBD" w:rsidRDefault="00544BBD" w:rsidP="00365168">
      <w:r w:rsidRPr="004E2D5F">
        <w:rPr>
          <w:b/>
        </w:rPr>
        <w:t xml:space="preserve">Attendance. </w:t>
      </w:r>
      <w:r>
        <w:t xml:space="preserve">Students in face-to-face classes should attend class regularly, while online students are expected to participate in class discussions and activities. If you miss more </w:t>
      </w:r>
      <w:r w:rsidR="000D5CCC">
        <w:t xml:space="preserve">than </w:t>
      </w:r>
      <w:r>
        <w:t>1/3 of the total class sessions</w:t>
      </w:r>
      <w:r w:rsidR="000D5CCC">
        <w:t xml:space="preserve"> (and/or class </w:t>
      </w:r>
      <w:r w:rsidR="000F38B7">
        <w:t>assignments</w:t>
      </w:r>
      <w:r w:rsidR="000D5CCC">
        <w:t>)</w:t>
      </w:r>
      <w:r>
        <w:t xml:space="preserve">, you may receive a failing grade of FW. This may endanger your ability to receive financial aid. </w:t>
      </w:r>
      <w:r w:rsidR="00452B2B">
        <w:t>You</w:t>
      </w:r>
      <w:r>
        <w:t xml:space="preserve"> are responsible for withdrawing from the class if you decide not to continue. I am willing to make exceptions if circumstances require, but you must let me know about these promptly.</w:t>
      </w:r>
    </w:p>
    <w:p w14:paraId="3EE653C7" w14:textId="2948A3F2" w:rsidR="00E45FE5" w:rsidRDefault="00E45FE5" w:rsidP="00F30253">
      <w:pPr>
        <w:pStyle w:val="Heading1"/>
        <w:spacing w:line="240" w:lineRule="auto"/>
      </w:pPr>
      <w:r>
        <w:t xml:space="preserve">Using Perusall </w:t>
      </w:r>
    </w:p>
    <w:p w14:paraId="70053AFB" w14:textId="77777777" w:rsidR="00090E39" w:rsidRPr="00090E39" w:rsidRDefault="00090E39" w:rsidP="00F30253">
      <w:pPr>
        <w:spacing w:line="240" w:lineRule="auto"/>
      </w:pPr>
      <w:r w:rsidRPr="00090E39">
        <w:t>Perusall is a digital platform that we're using to enhance your learning. It allows you to collaboratively annotate readings and engage with your classmates and me. The goal is to make reading more interactive and to deepen your understanding of the material.</w:t>
      </w:r>
    </w:p>
    <w:p w14:paraId="13B490F8" w14:textId="77777777" w:rsidR="00090E39" w:rsidRPr="00090E39" w:rsidRDefault="00090E39" w:rsidP="00F30253">
      <w:pPr>
        <w:spacing w:line="240" w:lineRule="auto"/>
      </w:pPr>
      <w:r w:rsidRPr="00090E39">
        <w:rPr>
          <w:b/>
          <w:bCs/>
        </w:rPr>
        <w:t>1. What is Perusall and Why We Are Using It</w:t>
      </w:r>
    </w:p>
    <w:p w14:paraId="112A2F39" w14:textId="77777777" w:rsidR="00090E39" w:rsidRPr="00090E39" w:rsidRDefault="00090E39" w:rsidP="00F30253">
      <w:pPr>
        <w:spacing w:line="240" w:lineRule="auto"/>
      </w:pPr>
      <w:r w:rsidRPr="00090E39">
        <w:t>Perusall allows you to annotate readings and discuss them with others. We're using it because it encourages active reading, critical thinking, and class participation. It's a way for everyone to share insights and questions about the readings.</w:t>
      </w:r>
    </w:p>
    <w:p w14:paraId="1A6248DE" w14:textId="77777777" w:rsidR="00090E39" w:rsidRPr="00090E39" w:rsidRDefault="00090E39" w:rsidP="00F30253">
      <w:pPr>
        <w:spacing w:line="240" w:lineRule="auto"/>
      </w:pPr>
      <w:r w:rsidRPr="00090E39">
        <w:rPr>
          <w:b/>
          <w:bCs/>
        </w:rPr>
        <w:t>2. How to Access Perusall</w:t>
      </w:r>
    </w:p>
    <w:p w14:paraId="4792381A" w14:textId="77777777" w:rsidR="00090E39" w:rsidRPr="00090E39" w:rsidRDefault="00090E39" w:rsidP="00F30253">
      <w:pPr>
        <w:spacing w:line="240" w:lineRule="auto"/>
      </w:pPr>
      <w:r w:rsidRPr="00090E39">
        <w:t>You'll access Perusall through links provided in our D2L-Brightspace course. Once you click on these links, you'll be directed to the readings assigned for our class.</w:t>
      </w:r>
    </w:p>
    <w:p w14:paraId="4F7F13E9" w14:textId="77777777" w:rsidR="00090E39" w:rsidRPr="00090E39" w:rsidRDefault="00090E39" w:rsidP="00F30253">
      <w:pPr>
        <w:spacing w:line="240" w:lineRule="auto"/>
      </w:pPr>
      <w:r w:rsidRPr="00090E39">
        <w:rPr>
          <w:b/>
          <w:bCs/>
        </w:rPr>
        <w:t>3. Completing Assignments</w:t>
      </w:r>
    </w:p>
    <w:p w14:paraId="592BC303" w14:textId="1936A64E" w:rsidR="00090E39" w:rsidRPr="00090E39" w:rsidRDefault="00090E39" w:rsidP="00F30253">
      <w:pPr>
        <w:spacing w:line="240" w:lineRule="auto"/>
      </w:pPr>
      <w:r w:rsidRPr="00090E39">
        <w:t>For each reading, you'll need to post annotations. These can be questions, comments,</w:t>
      </w:r>
      <w:r>
        <w:t xml:space="preserve"> replies to comments of others,</w:t>
      </w:r>
      <w:r w:rsidRPr="00090E39">
        <w:t xml:space="preserve"> or reflections. Make sure to read others' annotations</w:t>
      </w:r>
      <w:r>
        <w:t>, too,</w:t>
      </w:r>
      <w:r w:rsidRPr="00090E39">
        <w:t xml:space="preserve"> and respond when you can. This is part of your active participation.</w:t>
      </w:r>
    </w:p>
    <w:p w14:paraId="7EE51D1B" w14:textId="3D85CC0D" w:rsidR="00090E39" w:rsidRPr="00090E39" w:rsidRDefault="00090E39" w:rsidP="00F30253">
      <w:pPr>
        <w:spacing w:line="240" w:lineRule="auto"/>
      </w:pPr>
      <w:r w:rsidRPr="00090E39">
        <w:rPr>
          <w:b/>
          <w:bCs/>
        </w:rPr>
        <w:t>4. Grading Criteria</w:t>
      </w:r>
    </w:p>
    <w:p w14:paraId="369A9EE7" w14:textId="0C217548" w:rsidR="00090E39" w:rsidRPr="00090E39" w:rsidRDefault="00090E39" w:rsidP="00F30253">
      <w:pPr>
        <w:spacing w:line="240" w:lineRule="auto"/>
      </w:pPr>
      <w:r w:rsidRPr="00090E39">
        <w:t xml:space="preserve">Your work on Perusall </w:t>
      </w:r>
      <w:r>
        <w:t xml:space="preserve">(out of 3 points) </w:t>
      </w:r>
      <w:r w:rsidRPr="00090E39">
        <w:t>will be graded based</w:t>
      </w:r>
      <w:r>
        <w:t xml:space="preserve"> mainly</w:t>
      </w:r>
      <w:r w:rsidRPr="00090E39">
        <w:t xml:space="preserve"> on</w:t>
      </w:r>
      <w:r>
        <w:t xml:space="preserve"> three criteria</w:t>
      </w:r>
      <w:r w:rsidRPr="00090E39">
        <w:t>:</w:t>
      </w:r>
    </w:p>
    <w:p w14:paraId="64CED4C4" w14:textId="4B8E9E6A" w:rsidR="00090E39" w:rsidRPr="00090E39" w:rsidRDefault="00090E39" w:rsidP="00177815">
      <w:pPr>
        <w:numPr>
          <w:ilvl w:val="0"/>
          <w:numId w:val="3"/>
        </w:numPr>
        <w:spacing w:line="240" w:lineRule="auto"/>
      </w:pPr>
      <w:r w:rsidRPr="00090E39">
        <w:rPr>
          <w:b/>
          <w:bCs/>
        </w:rPr>
        <w:t>Quality of Annotations:</w:t>
      </w:r>
      <w:r w:rsidRPr="00090E39">
        <w:t xml:space="preserve"> Insightful, relevant comments and questions.</w:t>
      </w:r>
      <w:r>
        <w:t xml:space="preserve"> Aim for at least</w:t>
      </w:r>
      <w:r w:rsidR="00DD23CE">
        <w:t xml:space="preserve"> </w:t>
      </w:r>
      <w:r w:rsidR="00717C6C">
        <w:t>SEVEN</w:t>
      </w:r>
      <w:r w:rsidR="00DD23CE">
        <w:t xml:space="preserve"> </w:t>
      </w:r>
      <w:r w:rsidR="002071F7">
        <w:t>high-quality annotations (of a few sentences each).</w:t>
      </w:r>
    </w:p>
    <w:p w14:paraId="6DC53CAA" w14:textId="3B9EE718" w:rsidR="00090E39" w:rsidRPr="00090E39" w:rsidRDefault="00090E39" w:rsidP="00177815">
      <w:pPr>
        <w:numPr>
          <w:ilvl w:val="0"/>
          <w:numId w:val="3"/>
        </w:numPr>
        <w:spacing w:line="240" w:lineRule="auto"/>
      </w:pPr>
      <w:r w:rsidRPr="00090E39">
        <w:rPr>
          <w:b/>
          <w:bCs/>
        </w:rPr>
        <w:lastRenderedPageBreak/>
        <w:t>Active Time:</w:t>
      </w:r>
      <w:r w:rsidRPr="00090E39">
        <w:t xml:space="preserve"> The time you spend reading and annotating.</w:t>
      </w:r>
      <w:r>
        <w:t xml:space="preserve"> Aim for at least </w:t>
      </w:r>
      <w:r w:rsidR="00854421">
        <w:t>TWO hours</w:t>
      </w:r>
      <w:r>
        <w:t xml:space="preserve"> per </w:t>
      </w:r>
      <w:proofErr w:type="gramStart"/>
      <w:r>
        <w:t>assignment, and</w:t>
      </w:r>
      <w:proofErr w:type="gramEnd"/>
      <w:r>
        <w:t xml:space="preserve"> make sure to do the whole </w:t>
      </w:r>
      <w:r w:rsidR="002071F7">
        <w:t>reading (or watch the whole video, etc.).</w:t>
      </w:r>
      <w:r>
        <w:t xml:space="preserve"> </w:t>
      </w:r>
    </w:p>
    <w:p w14:paraId="42B54151" w14:textId="6051F33C" w:rsidR="00090E39" w:rsidRPr="00090E39" w:rsidRDefault="00090E39" w:rsidP="00177815">
      <w:pPr>
        <w:numPr>
          <w:ilvl w:val="0"/>
          <w:numId w:val="3"/>
        </w:numPr>
        <w:spacing w:line="240" w:lineRule="auto"/>
      </w:pPr>
      <w:r w:rsidRPr="00090E39">
        <w:rPr>
          <w:b/>
          <w:bCs/>
        </w:rPr>
        <w:t>Interaction:</w:t>
      </w:r>
      <w:r w:rsidRPr="00090E39">
        <w:t xml:space="preserve"> How you engage with your classmates' annotations.</w:t>
      </w:r>
      <w:r w:rsidR="002071F7">
        <w:t xml:space="preserve"> Responding to others (and having others respond to you) can increase your grade. (Though this isn’t as important as the first two).</w:t>
      </w:r>
    </w:p>
    <w:p w14:paraId="3E978822" w14:textId="77777777" w:rsidR="00090E39" w:rsidRPr="00090E39" w:rsidRDefault="00090E39" w:rsidP="00F30253">
      <w:pPr>
        <w:spacing w:line="240" w:lineRule="auto"/>
      </w:pPr>
      <w:r w:rsidRPr="00090E39">
        <w:t>Remember, Perusall is a space for constructive and respectful academic discussion. Your engagement here is a vital part of your learning.</w:t>
      </w:r>
    </w:p>
    <w:p w14:paraId="23DFE640" w14:textId="77777777" w:rsidR="001D74C9" w:rsidRPr="001D74C9" w:rsidRDefault="001D74C9" w:rsidP="00F30253">
      <w:pPr>
        <w:spacing w:line="240" w:lineRule="auto"/>
      </w:pPr>
    </w:p>
    <w:p w14:paraId="799C9E51" w14:textId="77777777" w:rsidR="00D66FA9" w:rsidRPr="00DE27D2" w:rsidRDefault="00D66FA9" w:rsidP="00F30253">
      <w:pPr>
        <w:pStyle w:val="Heading1"/>
        <w:spacing w:line="240" w:lineRule="auto"/>
      </w:pPr>
      <w:bookmarkStart w:id="5" w:name="_Toc103861510"/>
      <w:r w:rsidRPr="00DE27D2">
        <w:t>Policy on Late Work</w:t>
      </w:r>
      <w:bookmarkEnd w:id="5"/>
    </w:p>
    <w:p w14:paraId="08726F68" w14:textId="77777777" w:rsidR="00D66FA9" w:rsidRDefault="00D66FA9" w:rsidP="00E02891">
      <w:r>
        <w:rPr>
          <w:b/>
        </w:rPr>
        <w:t xml:space="preserve">Please read the following </w:t>
      </w:r>
      <w:r>
        <w:rPr>
          <w:b/>
          <w:i/>
        </w:rPr>
        <w:t xml:space="preserve">before </w:t>
      </w:r>
      <w:r>
        <w:rPr>
          <w:b/>
        </w:rPr>
        <w:t xml:space="preserve">emailing me to request an extension on an assignment. </w:t>
      </w:r>
      <w:r>
        <w:t xml:space="preserve">If you miss a </w:t>
      </w:r>
      <w:r w:rsidRPr="00DE27D2">
        <w:t xml:space="preserve">quiz or </w:t>
      </w:r>
      <w:r>
        <w:t>activity</w:t>
      </w:r>
      <w:r w:rsidRPr="00DE27D2">
        <w:t xml:space="preserve"> due to a brief sickness, work conflict, class trip, computer malfunction, wedding, auto problem, court date, funeral, sporting event, etc., you do NOT need to email me</w:t>
      </w:r>
      <w:r>
        <w:t xml:space="preserve"> (though it's okay if you want to give me a heads up)</w:t>
      </w:r>
      <w:r w:rsidRPr="00DE27D2">
        <w:t>. Here are my policies for making up missed or late work</w:t>
      </w:r>
      <w:r>
        <w:t>:</w:t>
      </w:r>
    </w:p>
    <w:p w14:paraId="36396E56" w14:textId="0C11DF03" w:rsidR="00780ED2" w:rsidRDefault="00780ED2" w:rsidP="00177815">
      <w:pPr>
        <w:pStyle w:val="ListParagraph"/>
        <w:numPr>
          <w:ilvl w:val="0"/>
          <w:numId w:val="5"/>
        </w:numPr>
      </w:pPr>
      <w:r>
        <w:t>Quizzes can be submitted up to two days late, with no loss of credit.</w:t>
      </w:r>
    </w:p>
    <w:p w14:paraId="6BE0A9DB" w14:textId="53180EC3" w:rsidR="0018442C" w:rsidRDefault="00D66FA9" w:rsidP="00177815">
      <w:pPr>
        <w:pStyle w:val="ListParagraph"/>
        <w:numPr>
          <w:ilvl w:val="0"/>
          <w:numId w:val="5"/>
        </w:numPr>
      </w:pPr>
      <w:r>
        <w:t xml:space="preserve">Perusall reading assignments can be submitted up to two days late for reduced credit. Credit declines "linearly" (basically, if you submit it one minute </w:t>
      </w:r>
      <w:proofErr w:type="gramStart"/>
      <w:r>
        <w:t>late</w:t>
      </w:r>
      <w:proofErr w:type="gramEnd"/>
      <w:r>
        <w:t xml:space="preserve">, you get 99.9% of the credit; if you submit it 1.5 days </w:t>
      </w:r>
      <w:proofErr w:type="gramStart"/>
      <w:r>
        <w:t>late</w:t>
      </w:r>
      <w:proofErr w:type="gramEnd"/>
      <w:r>
        <w:t xml:space="preserve">, you'll get almost no credit). </w:t>
      </w:r>
    </w:p>
    <w:p w14:paraId="43B6F92C" w14:textId="439FFE04" w:rsidR="00D66FA9" w:rsidRDefault="00D66FA9" w:rsidP="00E02891">
      <w:r w:rsidRPr="0018442C">
        <w:rPr>
          <w:b/>
          <w:bCs/>
        </w:rPr>
        <w:t xml:space="preserve">I will make exceptions to these policies if you can demonstrate a genuine need. </w:t>
      </w:r>
      <w:r>
        <w:t>Please talk to me if anything comes up that is preventing you from succeeding in class</w:t>
      </w:r>
      <w:r w:rsidRPr="00DE27D2">
        <w:t xml:space="preserve">. </w:t>
      </w:r>
    </w:p>
    <w:p w14:paraId="6AFF5CA0" w14:textId="77777777" w:rsidR="006D51CB" w:rsidRPr="00BA3066" w:rsidRDefault="006D51CB" w:rsidP="00F30253">
      <w:pPr>
        <w:pStyle w:val="Heading1"/>
        <w:spacing w:line="240" w:lineRule="auto"/>
      </w:pPr>
      <w:bookmarkStart w:id="6" w:name="_Hlk502648359"/>
      <w:bookmarkStart w:id="7" w:name="_Toc490823641"/>
      <w:bookmarkStart w:id="8" w:name="_Hlk502648467"/>
      <w:bookmarkStart w:id="9" w:name="_Hlk534279688"/>
      <w:r>
        <w:t>Getting in touch with me (and what to include in an Email)</w:t>
      </w:r>
    </w:p>
    <w:p w14:paraId="61914728" w14:textId="5923CEDE" w:rsidR="006D51CB" w:rsidRDefault="006D51CB" w:rsidP="00365168">
      <w:r>
        <w:t xml:space="preserve">The best way to get ahold of me is by email, which I will aim to respond to within ONE working day (for simple questions) or TWO working days (for more complex ones). I don’t generally check email on the weekends or holidays. If you don’t hear from me by then, please try emailing me again. </w:t>
      </w:r>
      <w:r w:rsidR="00452B2B">
        <w:t>To</w:t>
      </w:r>
      <w:r>
        <w:t xml:space="preserve"> help me provide you with quick, effective feedback, here’s a general template for what I expect in an email. </w:t>
      </w:r>
    </w:p>
    <w:p w14:paraId="1D63AC10" w14:textId="77777777" w:rsidR="006D51CB" w:rsidRDefault="006D51CB" w:rsidP="00365168">
      <w:pPr>
        <w:rPr>
          <w:i/>
        </w:rPr>
      </w:pPr>
      <w:r>
        <w:rPr>
          <w:i/>
        </w:rPr>
        <w:t>Dear Brendan (or Professor Shea):</w:t>
      </w:r>
    </w:p>
    <w:p w14:paraId="2F75F0C8" w14:textId="6D5AC177" w:rsidR="006D51CB" w:rsidRPr="001914E3" w:rsidRDefault="006D51CB" w:rsidP="00365168">
      <w:pPr>
        <w:rPr>
          <w:i/>
        </w:rPr>
      </w:pPr>
      <w:r w:rsidRPr="001914E3">
        <w:rPr>
          <w:i/>
        </w:rPr>
        <w:t>My name is [full name], and I’</w:t>
      </w:r>
      <w:r>
        <w:rPr>
          <w:i/>
        </w:rPr>
        <w:t xml:space="preserve">m a student in </w:t>
      </w:r>
      <w:r w:rsidRPr="001914E3">
        <w:rPr>
          <w:i/>
        </w:rPr>
        <w:t xml:space="preserve">[this section] of [this class]. I had a question regarding [identify homework problem, textbook chapter, etc. Be </w:t>
      </w:r>
      <w:r w:rsidR="003B2CCB" w:rsidRPr="001914E3">
        <w:rPr>
          <w:i/>
        </w:rPr>
        <w:t>specific and</w:t>
      </w:r>
      <w:r w:rsidRPr="001914E3">
        <w:rPr>
          <w:i/>
        </w:rPr>
        <w:t xml:space="preserve"> include a copy of anything I might need to answer your question, including the</w:t>
      </w:r>
      <w:r>
        <w:rPr>
          <w:i/>
        </w:rPr>
        <w:t xml:space="preserve"> full</w:t>
      </w:r>
      <w:r w:rsidRPr="001914E3">
        <w:rPr>
          <w:i/>
        </w:rPr>
        <w:t xml:space="preserve"> problem text]. Here’s everything I’ve tried so far to figure out the answer for myself [looked at the syllabus, notes, textbook, etc.]</w:t>
      </w:r>
      <w:r>
        <w:rPr>
          <w:i/>
        </w:rPr>
        <w:t>, and here’s my best guess as to the answer</w:t>
      </w:r>
      <w:r w:rsidRPr="001914E3">
        <w:rPr>
          <w:i/>
        </w:rPr>
        <w:t>. Could you help me by doing the following? [Be specific in what you are asking me to do</w:t>
      </w:r>
      <w:r>
        <w:rPr>
          <w:i/>
        </w:rPr>
        <w:t>.</w:t>
      </w:r>
      <w:r w:rsidRPr="001914E3">
        <w:rPr>
          <w:i/>
        </w:rPr>
        <w:t>]</w:t>
      </w:r>
      <w:r>
        <w:rPr>
          <w:i/>
        </w:rPr>
        <w:t xml:space="preserve"> [Feel free to include anything else you’d like here. I’m always happy when students send along ideas/links/whatever vaguely relating to logic and </w:t>
      </w:r>
      <w:proofErr w:type="gramStart"/>
      <w:r>
        <w:rPr>
          <w:i/>
        </w:rPr>
        <w:t xml:space="preserve">philosophy </w:t>
      </w:r>
      <w:r w:rsidRPr="004E56D5">
        <w:rPr>
          <mc:AlternateContent>
            <mc:Choice Requires="w16se"/>
            <mc:Fallback>
              <w:rFonts w:ascii="Segoe UI Emoji" w:eastAsia="Segoe UI Emoji" w:hAnsi="Segoe UI Emoji" w:cs="Segoe UI Emoji"/>
            </mc:Fallback>
          </mc:AlternateContent>
          <w:i/>
        </w:rPr>
        <mc:AlternateContent>
          <mc:Choice Requires="w16se">
            <w16se:symEx w16se:font="Segoe UI Emoji" w16se:char="1F60A"/>
          </mc:Choice>
          <mc:Fallback>
            <w:t>😊</w:t>
          </mc:Fallback>
        </mc:AlternateContent>
      </w:r>
      <w:r>
        <w:rPr>
          <w:i/>
        </w:rPr>
        <w:t>]</w:t>
      </w:r>
      <w:proofErr w:type="gramEnd"/>
      <w:r>
        <w:rPr>
          <w:i/>
        </w:rPr>
        <w:t>/</w:t>
      </w:r>
    </w:p>
    <w:p w14:paraId="5AA2FBFA" w14:textId="0E7E8A79" w:rsidR="006D51CB" w:rsidRDefault="006D51CB" w:rsidP="00365168">
      <w:r>
        <w:t xml:space="preserve">As a rule, I will not respond to emails asking me to exempt you from class policies without </w:t>
      </w:r>
      <w:r w:rsidR="00442E2A">
        <w:t>excellent</w:t>
      </w:r>
      <w:r>
        <w:t xml:space="preserve"> reason (e.g., for late-work extensions outside the conditions outlined above)</w:t>
      </w:r>
      <w:r w:rsidR="00442E2A">
        <w:t xml:space="preserve"> or</w:t>
      </w:r>
      <w:r>
        <w:t xml:space="preserve"> emails that lack basic information (your full name, class, etc.). For long or complex questions, I highly encourage you to schedule an appointment so that we can talk (either in person, by phone, or via </w:t>
      </w:r>
      <w:r w:rsidR="00F96351">
        <w:t>Zoo</w:t>
      </w:r>
      <w:r w:rsidR="00442E2A">
        <w:t>m</w:t>
      </w:r>
      <w:r>
        <w:t>).</w:t>
      </w:r>
      <w:bookmarkEnd w:id="6"/>
      <w:r>
        <w:t xml:space="preserve">  </w:t>
      </w:r>
    </w:p>
    <w:p w14:paraId="2A8D7730" w14:textId="203AAB79" w:rsidR="00DF15A2" w:rsidRDefault="00DF15A2" w:rsidP="00F30253">
      <w:pPr>
        <w:pStyle w:val="Heading1"/>
        <w:spacing w:line="240" w:lineRule="auto"/>
      </w:pPr>
      <w:bookmarkStart w:id="10" w:name="_Toc490823642"/>
      <w:bookmarkEnd w:id="7"/>
      <w:bookmarkEnd w:id="8"/>
      <w:bookmarkEnd w:id="9"/>
      <w:r>
        <w:t>Course Calendar</w:t>
      </w:r>
      <w:r w:rsidR="00C12894">
        <w:t xml:space="preserve"> </w:t>
      </w:r>
      <w:bookmarkEnd w:id="10"/>
    </w:p>
    <w:p w14:paraId="7D0D5AE6" w14:textId="356F160A" w:rsidR="00562560" w:rsidRDefault="00C12894" w:rsidP="00F30253">
      <w:pPr>
        <w:spacing w:line="240" w:lineRule="auto"/>
      </w:pPr>
      <w:r>
        <w:t xml:space="preserve">The following calendar </w:t>
      </w:r>
      <w:r w:rsidR="00A42989">
        <w:t xml:space="preserve">indicates the due dates for each assignment. </w:t>
      </w:r>
      <w:r w:rsidR="00206A4E">
        <w:t xml:space="preserve"> </w:t>
      </w:r>
      <w:r w:rsidR="00116372">
        <w:t xml:space="preserve">I will let you know about any changes via D2L. </w:t>
      </w:r>
    </w:p>
    <w:p w14:paraId="2368672D" w14:textId="77777777" w:rsidR="00562560" w:rsidRDefault="00562560" w:rsidP="00F30253">
      <w:pPr>
        <w:spacing w:line="240" w:lineRule="auto"/>
      </w:pPr>
    </w:p>
    <w:tbl>
      <w:tblPr>
        <w:tblStyle w:val="PlainTable4"/>
        <w:tblW w:w="5000" w:type="pct"/>
        <w:tblLook w:val="04A0" w:firstRow="1" w:lastRow="0" w:firstColumn="1" w:lastColumn="0" w:noHBand="0" w:noVBand="1"/>
      </w:tblPr>
      <w:tblGrid>
        <w:gridCol w:w="1093"/>
        <w:gridCol w:w="1547"/>
        <w:gridCol w:w="3607"/>
        <w:gridCol w:w="2408"/>
        <w:gridCol w:w="2145"/>
      </w:tblGrid>
      <w:tr w:rsidR="00F657A6" w14:paraId="41801549" w14:textId="77777777" w:rsidTr="00272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0713FB74" w14:textId="77777777" w:rsidR="00F657A6" w:rsidRDefault="00F657A6" w:rsidP="00351130">
            <w:r>
              <w:t>Week</w:t>
            </w:r>
          </w:p>
        </w:tc>
        <w:tc>
          <w:tcPr>
            <w:tcW w:w="716" w:type="pct"/>
          </w:tcPr>
          <w:p w14:paraId="24A25421" w14:textId="77777777" w:rsidR="00F657A6" w:rsidRDefault="00F657A6" w:rsidP="00351130">
            <w:pPr>
              <w:cnfStyle w:val="100000000000" w:firstRow="1" w:lastRow="0" w:firstColumn="0" w:lastColumn="0" w:oddVBand="0" w:evenVBand="0" w:oddHBand="0" w:evenHBand="0" w:firstRowFirstColumn="0" w:firstRowLastColumn="0" w:lastRowFirstColumn="0" w:lastRowLastColumn="0"/>
            </w:pPr>
            <w:r>
              <w:t>Dates</w:t>
            </w:r>
          </w:p>
        </w:tc>
        <w:tc>
          <w:tcPr>
            <w:tcW w:w="1670" w:type="pct"/>
          </w:tcPr>
          <w:p w14:paraId="0282384E" w14:textId="5843003D" w:rsidR="00F657A6" w:rsidRDefault="00F657A6" w:rsidP="00351130">
            <w:pPr>
              <w:cnfStyle w:val="100000000000" w:firstRow="1" w:lastRow="0" w:firstColumn="0" w:lastColumn="0" w:oddVBand="0" w:evenVBand="0" w:oddHBand="0" w:evenHBand="0" w:firstRowFirstColumn="0" w:firstRowLastColumn="0" w:lastRowFirstColumn="0" w:lastRowLastColumn="0"/>
            </w:pPr>
            <w:r>
              <w:t>Perusall / Lecture (due Thurs)</w:t>
            </w:r>
          </w:p>
        </w:tc>
        <w:tc>
          <w:tcPr>
            <w:tcW w:w="1115" w:type="pct"/>
          </w:tcPr>
          <w:p w14:paraId="73E2DCA9" w14:textId="77777777" w:rsidR="00F657A6" w:rsidRDefault="00F657A6" w:rsidP="00351130">
            <w:pPr>
              <w:cnfStyle w:val="100000000000" w:firstRow="1" w:lastRow="0" w:firstColumn="0" w:lastColumn="0" w:oddVBand="0" w:evenVBand="0" w:oddHBand="0" w:evenHBand="0" w:firstRowFirstColumn="0" w:firstRowLastColumn="0" w:lastRowFirstColumn="0" w:lastRowLastColumn="0"/>
            </w:pPr>
            <w:r>
              <w:t>Quiz (due NEXT Monday)</w:t>
            </w:r>
          </w:p>
        </w:tc>
        <w:tc>
          <w:tcPr>
            <w:tcW w:w="993" w:type="pct"/>
          </w:tcPr>
          <w:p w14:paraId="61382213" w14:textId="77777777" w:rsidR="00F657A6" w:rsidRDefault="00F657A6" w:rsidP="00351130">
            <w:pPr>
              <w:cnfStyle w:val="100000000000" w:firstRow="1" w:lastRow="0" w:firstColumn="0" w:lastColumn="0" w:oddVBand="0" w:evenVBand="0" w:oddHBand="0" w:evenHBand="0" w:firstRowFirstColumn="0" w:firstRowLastColumn="0" w:lastRowFirstColumn="0" w:lastRowLastColumn="0"/>
            </w:pPr>
            <w:r>
              <w:t>Other</w:t>
            </w:r>
          </w:p>
        </w:tc>
      </w:tr>
      <w:tr w:rsidR="00F657A6" w14:paraId="775ADC39"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69BD57F3" w14:textId="45E665E0" w:rsidR="00F657A6" w:rsidRDefault="00F657A6" w:rsidP="00351130"/>
        </w:tc>
        <w:tc>
          <w:tcPr>
            <w:tcW w:w="716" w:type="pct"/>
          </w:tcPr>
          <w:p w14:paraId="1FE3FB97" w14:textId="466904B5"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0837A26E" w14:textId="0A505211"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2EF1143D" w14:textId="477FBBB1"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71A23868"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3210CEAB"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73BF6D04" w14:textId="7BD548C8" w:rsidR="00F657A6" w:rsidRDefault="00F657A6" w:rsidP="00351130"/>
        </w:tc>
        <w:tc>
          <w:tcPr>
            <w:tcW w:w="716" w:type="pct"/>
          </w:tcPr>
          <w:p w14:paraId="11C62B77" w14:textId="59DFDAAF"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7A7E3531" w14:textId="34BD367B"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58BFCF75" w14:textId="32DF1F36"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51868E60"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7B8975A4"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49D54F23" w14:textId="732BE5BB" w:rsidR="00F657A6" w:rsidRDefault="00F657A6" w:rsidP="00351130"/>
        </w:tc>
        <w:tc>
          <w:tcPr>
            <w:tcW w:w="716" w:type="pct"/>
          </w:tcPr>
          <w:p w14:paraId="1749C377" w14:textId="225D5FAB"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03DC663B" w14:textId="42FDEC41"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7B7D4F79" w14:textId="40561F5C"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115EC3C7"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38765CDA"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6373184D" w14:textId="7D02E103" w:rsidR="00F657A6" w:rsidRDefault="00F657A6" w:rsidP="00351130"/>
        </w:tc>
        <w:tc>
          <w:tcPr>
            <w:tcW w:w="716" w:type="pct"/>
          </w:tcPr>
          <w:p w14:paraId="51782866" w14:textId="7C023D9E"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09B2B683" w14:textId="3D658DEB"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19C4E8BB" w14:textId="76192321"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32210981"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49AF31A0"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2FD4D982" w14:textId="727452E1" w:rsidR="00F657A6" w:rsidRDefault="00F657A6" w:rsidP="00351130"/>
        </w:tc>
        <w:tc>
          <w:tcPr>
            <w:tcW w:w="716" w:type="pct"/>
          </w:tcPr>
          <w:p w14:paraId="13A9208D" w14:textId="3ED0FC85"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5A529045" w14:textId="14A5FC69"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367F8C2F" w14:textId="727F31CA"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5631A5B7"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79BAAEF9"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610FA04A" w14:textId="35C417D8" w:rsidR="00F657A6" w:rsidRDefault="00F657A6" w:rsidP="00351130"/>
        </w:tc>
        <w:tc>
          <w:tcPr>
            <w:tcW w:w="716" w:type="pct"/>
          </w:tcPr>
          <w:p w14:paraId="2F851691" w14:textId="791BACE0"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1FBF90CB" w14:textId="54772036"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2E928708" w14:textId="739C7666"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46530384"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3D28C10A"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09D7865D" w14:textId="4F6D3214" w:rsidR="00F657A6" w:rsidRDefault="00F657A6" w:rsidP="00351130"/>
        </w:tc>
        <w:tc>
          <w:tcPr>
            <w:tcW w:w="716" w:type="pct"/>
          </w:tcPr>
          <w:p w14:paraId="2C4A53A9" w14:textId="72700B44"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3A7844E0" w14:textId="53E42519"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4AE03066" w14:textId="3ED386B8"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15AD8735"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782655FB"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5F826CBB" w14:textId="57F728CE" w:rsidR="00F657A6" w:rsidRDefault="00F657A6" w:rsidP="00351130"/>
        </w:tc>
        <w:tc>
          <w:tcPr>
            <w:tcW w:w="716" w:type="pct"/>
          </w:tcPr>
          <w:p w14:paraId="29922271" w14:textId="6C998102"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66402117" w14:textId="12FF70DD"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1D745884" w14:textId="2B270534"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13748531"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60E51BA7"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71BD6C53" w14:textId="044FAD79" w:rsidR="00F657A6" w:rsidRDefault="00F657A6" w:rsidP="00351130"/>
        </w:tc>
        <w:tc>
          <w:tcPr>
            <w:tcW w:w="716" w:type="pct"/>
          </w:tcPr>
          <w:p w14:paraId="0AF1ACF5" w14:textId="2C744A35"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7484EFC5" w14:textId="594AFA61"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37369D0A" w14:textId="3FE54313"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45336CE3"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728C30D3"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5062B1AE" w14:textId="442F3BE1" w:rsidR="00F657A6" w:rsidRDefault="00F657A6" w:rsidP="00351130"/>
        </w:tc>
        <w:tc>
          <w:tcPr>
            <w:tcW w:w="716" w:type="pct"/>
          </w:tcPr>
          <w:p w14:paraId="75473C25" w14:textId="063BEE3D"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48DB52C6" w14:textId="4F763E2C"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17010B47" w14:textId="7FBEA2BE"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1E1A506D"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4A7A7C7F"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0739F695" w14:textId="7E27E351" w:rsidR="00F657A6" w:rsidRDefault="00F657A6" w:rsidP="00351130"/>
        </w:tc>
        <w:tc>
          <w:tcPr>
            <w:tcW w:w="716" w:type="pct"/>
          </w:tcPr>
          <w:p w14:paraId="55B56335" w14:textId="3373D7BB"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2AABC11F" w14:textId="4FB6D0C4"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53504923" w14:textId="6318F689"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4A12B36F"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57909BA0"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5806DF70" w14:textId="543CCBBE" w:rsidR="00F657A6" w:rsidRDefault="00F657A6" w:rsidP="00351130"/>
        </w:tc>
        <w:tc>
          <w:tcPr>
            <w:tcW w:w="716" w:type="pct"/>
          </w:tcPr>
          <w:p w14:paraId="1AB6BA95" w14:textId="79C6A1DE"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6F20B95F" w14:textId="0AFF28A3"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6E18F85D" w14:textId="5B489814"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4EFCE957"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F657A6" w14:paraId="2D937913"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61AF2DFA" w14:textId="5E68A495" w:rsidR="00F657A6" w:rsidRDefault="00F657A6" w:rsidP="00351130"/>
        </w:tc>
        <w:tc>
          <w:tcPr>
            <w:tcW w:w="716" w:type="pct"/>
          </w:tcPr>
          <w:p w14:paraId="1883BC65" w14:textId="131D1984"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670" w:type="pct"/>
          </w:tcPr>
          <w:p w14:paraId="10DF29BD" w14:textId="149E2C7B"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1115" w:type="pct"/>
          </w:tcPr>
          <w:p w14:paraId="281CE698" w14:textId="3B6108DF" w:rsidR="00F657A6" w:rsidRDefault="00F657A6" w:rsidP="00351130">
            <w:pPr>
              <w:cnfStyle w:val="000000100000" w:firstRow="0" w:lastRow="0" w:firstColumn="0" w:lastColumn="0" w:oddVBand="0" w:evenVBand="0" w:oddHBand="1" w:evenHBand="0" w:firstRowFirstColumn="0" w:firstRowLastColumn="0" w:lastRowFirstColumn="0" w:lastRowLastColumn="0"/>
            </w:pPr>
          </w:p>
        </w:tc>
        <w:tc>
          <w:tcPr>
            <w:tcW w:w="993" w:type="pct"/>
          </w:tcPr>
          <w:p w14:paraId="77C722EB" w14:textId="77777777" w:rsidR="00F657A6" w:rsidRDefault="00F657A6" w:rsidP="00351130">
            <w:pPr>
              <w:cnfStyle w:val="000000100000" w:firstRow="0" w:lastRow="0" w:firstColumn="0" w:lastColumn="0" w:oddVBand="0" w:evenVBand="0" w:oddHBand="1" w:evenHBand="0" w:firstRowFirstColumn="0" w:firstRowLastColumn="0" w:lastRowFirstColumn="0" w:lastRowLastColumn="0"/>
            </w:pPr>
          </w:p>
        </w:tc>
      </w:tr>
      <w:tr w:rsidR="00F657A6" w14:paraId="1471B09E"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0D98905E" w14:textId="08E84472" w:rsidR="00F657A6" w:rsidRDefault="00F657A6" w:rsidP="00351130"/>
        </w:tc>
        <w:tc>
          <w:tcPr>
            <w:tcW w:w="716" w:type="pct"/>
          </w:tcPr>
          <w:p w14:paraId="30E71E0C" w14:textId="709E6DD4"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670" w:type="pct"/>
          </w:tcPr>
          <w:p w14:paraId="2D78792B" w14:textId="6F7EDAD7"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1115" w:type="pct"/>
          </w:tcPr>
          <w:p w14:paraId="382C37B0" w14:textId="6D9E4EDF" w:rsidR="00F657A6" w:rsidRDefault="00F657A6" w:rsidP="00351130">
            <w:pPr>
              <w:cnfStyle w:val="000000000000" w:firstRow="0" w:lastRow="0" w:firstColumn="0" w:lastColumn="0" w:oddVBand="0" w:evenVBand="0" w:oddHBand="0" w:evenHBand="0" w:firstRowFirstColumn="0" w:firstRowLastColumn="0" w:lastRowFirstColumn="0" w:lastRowLastColumn="0"/>
            </w:pPr>
          </w:p>
        </w:tc>
        <w:tc>
          <w:tcPr>
            <w:tcW w:w="993" w:type="pct"/>
          </w:tcPr>
          <w:p w14:paraId="13613D19" w14:textId="77777777" w:rsidR="00F657A6" w:rsidRDefault="00F657A6" w:rsidP="00351130">
            <w:pPr>
              <w:cnfStyle w:val="000000000000" w:firstRow="0" w:lastRow="0" w:firstColumn="0" w:lastColumn="0" w:oddVBand="0" w:evenVBand="0" w:oddHBand="0" w:evenHBand="0" w:firstRowFirstColumn="0" w:firstRowLastColumn="0" w:lastRowFirstColumn="0" w:lastRowLastColumn="0"/>
            </w:pPr>
          </w:p>
        </w:tc>
      </w:tr>
      <w:tr w:rsidR="00453674" w14:paraId="28FAC067"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68914A47" w14:textId="221CABB0" w:rsidR="00453674" w:rsidRDefault="00453674" w:rsidP="00453674"/>
        </w:tc>
        <w:tc>
          <w:tcPr>
            <w:tcW w:w="716" w:type="pct"/>
          </w:tcPr>
          <w:p w14:paraId="28DB7E6E" w14:textId="543576D5"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1670" w:type="pct"/>
          </w:tcPr>
          <w:p w14:paraId="078E0660" w14:textId="17027454"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1115" w:type="pct"/>
          </w:tcPr>
          <w:p w14:paraId="3B376D1A" w14:textId="51968894"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993" w:type="pct"/>
          </w:tcPr>
          <w:p w14:paraId="586154B0" w14:textId="77777777" w:rsidR="00453674" w:rsidRDefault="00453674" w:rsidP="00453674">
            <w:pPr>
              <w:cnfStyle w:val="000000100000" w:firstRow="0" w:lastRow="0" w:firstColumn="0" w:lastColumn="0" w:oddVBand="0" w:evenVBand="0" w:oddHBand="1" w:evenHBand="0" w:firstRowFirstColumn="0" w:firstRowLastColumn="0" w:lastRowFirstColumn="0" w:lastRowLastColumn="0"/>
            </w:pPr>
          </w:p>
        </w:tc>
      </w:tr>
      <w:tr w:rsidR="00453674" w14:paraId="1CB6CC0B" w14:textId="77777777" w:rsidTr="002724EC">
        <w:tc>
          <w:tcPr>
            <w:cnfStyle w:val="001000000000" w:firstRow="0" w:lastRow="0" w:firstColumn="1" w:lastColumn="0" w:oddVBand="0" w:evenVBand="0" w:oddHBand="0" w:evenHBand="0" w:firstRowFirstColumn="0" w:firstRowLastColumn="0" w:lastRowFirstColumn="0" w:lastRowLastColumn="0"/>
            <w:tcW w:w="506" w:type="pct"/>
          </w:tcPr>
          <w:p w14:paraId="36B3E870" w14:textId="2F60281D" w:rsidR="00453674" w:rsidRDefault="00453674" w:rsidP="00453674"/>
        </w:tc>
        <w:tc>
          <w:tcPr>
            <w:tcW w:w="716" w:type="pct"/>
          </w:tcPr>
          <w:p w14:paraId="2EE8F34B" w14:textId="7C17929A" w:rsidR="00453674" w:rsidRDefault="00453674" w:rsidP="00453674">
            <w:pPr>
              <w:cnfStyle w:val="000000000000" w:firstRow="0" w:lastRow="0" w:firstColumn="0" w:lastColumn="0" w:oddVBand="0" w:evenVBand="0" w:oddHBand="0" w:evenHBand="0" w:firstRowFirstColumn="0" w:firstRowLastColumn="0" w:lastRowFirstColumn="0" w:lastRowLastColumn="0"/>
            </w:pPr>
          </w:p>
        </w:tc>
        <w:tc>
          <w:tcPr>
            <w:tcW w:w="1670" w:type="pct"/>
          </w:tcPr>
          <w:p w14:paraId="39CA5F96" w14:textId="4EADC97D" w:rsidR="00453674" w:rsidRDefault="00453674" w:rsidP="00453674">
            <w:pPr>
              <w:cnfStyle w:val="000000000000" w:firstRow="0" w:lastRow="0" w:firstColumn="0" w:lastColumn="0" w:oddVBand="0" w:evenVBand="0" w:oddHBand="0" w:evenHBand="0" w:firstRowFirstColumn="0" w:firstRowLastColumn="0" w:lastRowFirstColumn="0" w:lastRowLastColumn="0"/>
            </w:pPr>
          </w:p>
        </w:tc>
        <w:tc>
          <w:tcPr>
            <w:tcW w:w="1115" w:type="pct"/>
          </w:tcPr>
          <w:p w14:paraId="5B18EFF6" w14:textId="40F33E67" w:rsidR="00453674" w:rsidRDefault="00453674" w:rsidP="00453674">
            <w:pPr>
              <w:cnfStyle w:val="000000000000" w:firstRow="0" w:lastRow="0" w:firstColumn="0" w:lastColumn="0" w:oddVBand="0" w:evenVBand="0" w:oddHBand="0" w:evenHBand="0" w:firstRowFirstColumn="0" w:firstRowLastColumn="0" w:lastRowFirstColumn="0" w:lastRowLastColumn="0"/>
            </w:pPr>
          </w:p>
        </w:tc>
        <w:tc>
          <w:tcPr>
            <w:tcW w:w="993" w:type="pct"/>
          </w:tcPr>
          <w:p w14:paraId="66BA8615" w14:textId="77777777" w:rsidR="00453674" w:rsidRDefault="00453674" w:rsidP="00453674">
            <w:pPr>
              <w:cnfStyle w:val="000000000000" w:firstRow="0" w:lastRow="0" w:firstColumn="0" w:lastColumn="0" w:oddVBand="0" w:evenVBand="0" w:oddHBand="0" w:evenHBand="0" w:firstRowFirstColumn="0" w:firstRowLastColumn="0" w:lastRowFirstColumn="0" w:lastRowLastColumn="0"/>
            </w:pPr>
          </w:p>
        </w:tc>
      </w:tr>
      <w:tr w:rsidR="00453674" w14:paraId="17B672C5" w14:textId="77777777" w:rsidTr="002724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pct"/>
          </w:tcPr>
          <w:p w14:paraId="2BBE7181" w14:textId="32932D50" w:rsidR="00453674" w:rsidRDefault="00453674" w:rsidP="00453674"/>
        </w:tc>
        <w:tc>
          <w:tcPr>
            <w:tcW w:w="716" w:type="pct"/>
          </w:tcPr>
          <w:p w14:paraId="44151B7C" w14:textId="057D4A2C"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1670" w:type="pct"/>
          </w:tcPr>
          <w:p w14:paraId="78CC31AB" w14:textId="16EFB847"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1115" w:type="pct"/>
          </w:tcPr>
          <w:p w14:paraId="5C694F00" w14:textId="77777777" w:rsidR="00453674" w:rsidRDefault="00453674" w:rsidP="00453674">
            <w:pPr>
              <w:cnfStyle w:val="000000100000" w:firstRow="0" w:lastRow="0" w:firstColumn="0" w:lastColumn="0" w:oddVBand="0" w:evenVBand="0" w:oddHBand="1" w:evenHBand="0" w:firstRowFirstColumn="0" w:firstRowLastColumn="0" w:lastRowFirstColumn="0" w:lastRowLastColumn="0"/>
            </w:pPr>
          </w:p>
        </w:tc>
        <w:tc>
          <w:tcPr>
            <w:tcW w:w="993" w:type="pct"/>
          </w:tcPr>
          <w:p w14:paraId="4F0897DA" w14:textId="77777777" w:rsidR="00453674" w:rsidRDefault="00453674" w:rsidP="00453674">
            <w:pPr>
              <w:cnfStyle w:val="000000100000" w:firstRow="0" w:lastRow="0" w:firstColumn="0" w:lastColumn="0" w:oddVBand="0" w:evenVBand="0" w:oddHBand="1" w:evenHBand="0" w:firstRowFirstColumn="0" w:firstRowLastColumn="0" w:lastRowFirstColumn="0" w:lastRowLastColumn="0"/>
            </w:pPr>
          </w:p>
        </w:tc>
      </w:tr>
    </w:tbl>
    <w:p w14:paraId="10B83D4A" w14:textId="77777777" w:rsidR="00562560" w:rsidRDefault="00562560" w:rsidP="00F30253">
      <w:pPr>
        <w:spacing w:line="240" w:lineRule="auto"/>
        <w:rPr>
          <w:b/>
          <w:bCs/>
        </w:rPr>
      </w:pPr>
    </w:p>
    <w:p w14:paraId="1438E6C8" w14:textId="77777777" w:rsidR="00562560" w:rsidRDefault="00562560" w:rsidP="00F30253">
      <w:pPr>
        <w:spacing w:line="240" w:lineRule="auto"/>
        <w:rPr>
          <w:b/>
          <w:bCs/>
        </w:rPr>
      </w:pPr>
    </w:p>
    <w:p w14:paraId="630E3BBC" w14:textId="77777777" w:rsidR="00901C5C" w:rsidRDefault="00901C5C" w:rsidP="00F30253">
      <w:pPr>
        <w:spacing w:line="240" w:lineRule="auto"/>
        <w:rPr>
          <w:b/>
          <w:bCs/>
        </w:rPr>
      </w:pPr>
    </w:p>
    <w:p w14:paraId="7FD0493A" w14:textId="17C96209" w:rsidR="00F40043" w:rsidRDefault="00F40043" w:rsidP="00F40043">
      <w:pPr>
        <w:pStyle w:val="Heading1"/>
        <w:spacing w:line="240" w:lineRule="auto"/>
      </w:pPr>
      <w:bookmarkStart w:id="11" w:name="_Toc103861511"/>
      <w:r w:rsidRPr="00DD1DC8">
        <w:t xml:space="preserve">RCTC </w:t>
      </w:r>
      <w:r>
        <w:t>Common Policies</w:t>
      </w:r>
      <w:bookmarkEnd w:id="11"/>
    </w:p>
    <w:p w14:paraId="74964182" w14:textId="77777777" w:rsidR="00F40043" w:rsidRDefault="00F40043" w:rsidP="00140852">
      <w:r>
        <w:t>This course will be taught in accordance with the following policies, which apply to ALL RCTC courses. If you have any questions about these, please let me know!</w:t>
      </w:r>
    </w:p>
    <w:p w14:paraId="4FA75270" w14:textId="77777777" w:rsidR="005432DE" w:rsidRPr="00C021AE" w:rsidRDefault="005432DE" w:rsidP="005432DE">
      <w:pPr>
        <w:spacing w:before="100" w:after="200" w:line="240" w:lineRule="auto"/>
      </w:pPr>
      <w:r w:rsidRPr="00C021AE">
        <w:rPr>
          <w:b/>
        </w:rPr>
        <w:t>Academic Integrity Statement</w:t>
      </w:r>
      <w:r>
        <w:rPr>
          <w:b/>
        </w:rPr>
        <w:t xml:space="preserve">. </w:t>
      </w:r>
      <w:bookmarkStart w:id="12" w:name="The_primary_academic_mission_of_Rocheste"/>
      <w:bookmarkEnd w:id="12"/>
      <w:r w:rsidRPr="00C021AE">
        <w:t xml:space="preserve">The primary academic mission of Rochester Community and Technical College (RCTC) is to provide quality learning opportunities for students. Acts of academic dishonesty undermine the educational process and the learning experience for the student and our college community. It is the responsibility of the student to complete their academic requirements with integrity and not engage in acts of cheating, plagiarism, or collusion. The College expects that students are submitting work and materials that </w:t>
      </w:r>
      <w:proofErr w:type="gramStart"/>
      <w:r w:rsidRPr="00C021AE">
        <w:t>reflects</w:t>
      </w:r>
      <w:proofErr w:type="gramEnd"/>
      <w:r w:rsidRPr="00C021AE">
        <w:t xml:space="preserve"> their individual learning and efforts within their course, program, and college academic requirements.</w:t>
      </w:r>
    </w:p>
    <w:p w14:paraId="611264E2" w14:textId="77777777" w:rsidR="005432DE" w:rsidRPr="00C021AE" w:rsidRDefault="005432DE" w:rsidP="005432DE">
      <w:pPr>
        <w:spacing w:before="100" w:after="200" w:line="240" w:lineRule="auto"/>
      </w:pPr>
      <w:bookmarkStart w:id="13" w:name="It_is_expected_that_RCTC_students_will_u"/>
      <w:bookmarkEnd w:id="13"/>
      <w:r w:rsidRPr="00C021AE">
        <w:t xml:space="preserve">It is expected that RCTC students will understand and adhere to the concept of academic integrity and to the standards of conduct outlined within this </w:t>
      </w:r>
      <w:hyperlink r:id="rId11" w:history="1">
        <w:r w:rsidRPr="00C021AE">
          <w:rPr>
            <w:rStyle w:val="Hyperlink"/>
          </w:rPr>
          <w:t>policy.</w:t>
        </w:r>
      </w:hyperlink>
      <w:r w:rsidRPr="00C021AE">
        <w:t xml:space="preserve"> Students who are found to have engaged in an act of academic dishonesty may face academic sanctions through the Academic Integrity Procedure and non-academic misconduct sanctions through the Code of Student Conduct.</w:t>
      </w:r>
    </w:p>
    <w:p w14:paraId="19B515E9" w14:textId="77777777" w:rsidR="005432DE" w:rsidRPr="00C021AE" w:rsidRDefault="005432DE" w:rsidP="005432DE">
      <w:pPr>
        <w:spacing w:before="100" w:after="200" w:line="240" w:lineRule="auto"/>
      </w:pPr>
      <w:bookmarkStart w:id="14" w:name="Americans_with_Disabilities_Act"/>
      <w:bookmarkEnd w:id="14"/>
      <w:r w:rsidRPr="00C021AE">
        <w:rPr>
          <w:b/>
          <w:bCs/>
        </w:rPr>
        <w:t>Americans with Disabilities Act</w:t>
      </w:r>
      <w:r>
        <w:rPr>
          <w:b/>
          <w:bCs/>
        </w:rPr>
        <w:t xml:space="preserve">. </w:t>
      </w:r>
      <w:r w:rsidRPr="00C021AE">
        <w:t xml:space="preserve">Rochester Community and Technical College is committed to ensuring its programs, services and activities are accessible to individuals with disabilities, through its compliance with state and federal laws, and </w:t>
      </w:r>
      <w:hyperlink r:id="rId12" w:history="1">
        <w:r w:rsidRPr="00C021AE">
          <w:rPr>
            <w:rStyle w:val="Hyperlink"/>
          </w:rPr>
          <w:t>System Policy</w:t>
        </w:r>
      </w:hyperlink>
      <w:r w:rsidRPr="00C021AE">
        <w:t xml:space="preserve">. Appropriate </w:t>
      </w:r>
      <w:proofErr w:type="gramStart"/>
      <w:r w:rsidRPr="00C021AE">
        <w:t>accommodations are</w:t>
      </w:r>
      <w:proofErr w:type="gramEnd"/>
      <w:r w:rsidRPr="00C021AE">
        <w:t xml:space="preserve"> provided to those qualified students with disabilities. If you believe you qualify for </w:t>
      </w:r>
      <w:proofErr w:type="gramStart"/>
      <w:r w:rsidRPr="00C021AE">
        <w:t>an academic</w:t>
      </w:r>
      <w:proofErr w:type="gramEnd"/>
      <w:r w:rsidRPr="00C021AE">
        <w:t xml:space="preserve"> accommodation, please contact the Director of Disability Support Services, Travis Kromminga at 507-280-2968 or through the Minnesota relay TTY 1-800-627-3529. The office can also be reached via e-mail at </w:t>
      </w:r>
      <w:hyperlink r:id="rId13" w:history="1">
        <w:r w:rsidRPr="00C021AE">
          <w:rPr>
            <w:rStyle w:val="Hyperlink"/>
          </w:rPr>
          <w:t>travis.kromminga@rctc.edu.</w:t>
        </w:r>
      </w:hyperlink>
    </w:p>
    <w:p w14:paraId="53163D05" w14:textId="77777777" w:rsidR="005432DE" w:rsidRPr="00C021AE" w:rsidRDefault="005432DE" w:rsidP="005432DE">
      <w:pPr>
        <w:spacing w:before="100" w:after="200" w:line="240" w:lineRule="auto"/>
      </w:pPr>
      <w:bookmarkStart w:id="15" w:name="Military_Friendly_Statement"/>
      <w:bookmarkEnd w:id="15"/>
      <w:r w:rsidRPr="00C021AE">
        <w:rPr>
          <w:b/>
          <w:bCs/>
        </w:rPr>
        <w:t>Military Friendly Statement</w:t>
      </w:r>
      <w:r>
        <w:rPr>
          <w:b/>
          <w:bCs/>
        </w:rPr>
        <w:t xml:space="preserve">. </w:t>
      </w:r>
      <w:r w:rsidRPr="00C021AE">
        <w:t xml:space="preserve">Rochester Community and Technical College (RCTC) is a military friendly campus, pledging to do all we can to help military veterans transition into college to complete their educational goals. RCTC is proud to serve and honor our veterans and military service members and their families. Through the Veterans Resource Center, RCTC offers student veterans an </w:t>
      </w:r>
      <w:proofErr w:type="gramStart"/>
      <w:r w:rsidRPr="00C021AE">
        <w:t>on</w:t>
      </w:r>
      <w:r w:rsidRPr="00C021AE">
        <w:rPr>
          <w:rFonts w:ascii="Cambria Math" w:hAnsi="Cambria Math" w:cs="Cambria Math"/>
        </w:rPr>
        <w:t>‐</w:t>
      </w:r>
      <w:r w:rsidRPr="00C021AE">
        <w:t>campus</w:t>
      </w:r>
      <w:proofErr w:type="gramEnd"/>
      <w:r w:rsidRPr="00C021AE">
        <w:t xml:space="preserve"> point of contact with other veterans, and program information to assist them in making a successful transition into college. For assistance, students are encouraged to contact the Veterans Assistant Coordinator, Mark Larsen, at 507</w:t>
      </w:r>
      <w:r w:rsidRPr="00C021AE">
        <w:rPr>
          <w:rFonts w:ascii="Cambria Math" w:hAnsi="Cambria Math" w:cs="Cambria Math"/>
        </w:rPr>
        <w:t>‐</w:t>
      </w:r>
      <w:r w:rsidRPr="00C021AE">
        <w:t>779-9375 or e</w:t>
      </w:r>
      <w:r w:rsidRPr="00C021AE">
        <w:rPr>
          <w:rFonts w:ascii="Cambria Math" w:hAnsi="Cambria Math" w:cs="Cambria Math"/>
        </w:rPr>
        <w:t>‐</w:t>
      </w:r>
      <w:r w:rsidRPr="00C021AE">
        <w:t xml:space="preserve">mail at </w:t>
      </w:r>
      <w:hyperlink r:id="rId14" w:history="1">
        <w:r w:rsidRPr="00C021AE">
          <w:rPr>
            <w:rStyle w:val="Hyperlink"/>
          </w:rPr>
          <w:t>mark.larsen@state.mn.us,</w:t>
        </w:r>
      </w:hyperlink>
      <w:r w:rsidRPr="00C021AE">
        <w:t xml:space="preserve"> or Othelmo da Silva, RCTC’s VA certifying official at 507-285-7566 or email at </w:t>
      </w:r>
      <w:bookmarkStart w:id="16" w:name="Title_IX_Statement"/>
      <w:bookmarkEnd w:id="16"/>
      <w:r w:rsidRPr="00C021AE">
        <w:fldChar w:fldCharType="begin"/>
      </w:r>
      <w:r w:rsidRPr="00C021AE">
        <w:instrText>HYPERLINK "mailto:VeteranServices@rctc.edu"</w:instrText>
      </w:r>
      <w:r w:rsidRPr="00C021AE">
        <w:fldChar w:fldCharType="separate"/>
      </w:r>
      <w:r w:rsidRPr="00C021AE">
        <w:rPr>
          <w:rStyle w:val="Hyperlink"/>
        </w:rPr>
        <w:t>VeteranServices@rctc.edu.</w:t>
      </w:r>
      <w:r w:rsidRPr="00C021AE">
        <w:fldChar w:fldCharType="end"/>
      </w:r>
    </w:p>
    <w:p w14:paraId="172FDD8F" w14:textId="77777777" w:rsidR="005432DE" w:rsidRPr="00C021AE" w:rsidRDefault="005432DE" w:rsidP="005432DE">
      <w:pPr>
        <w:spacing w:before="100" w:after="200" w:line="240" w:lineRule="auto"/>
      </w:pPr>
      <w:r w:rsidRPr="00C021AE">
        <w:rPr>
          <w:b/>
          <w:bCs/>
        </w:rPr>
        <w:t>Title IX Statement</w:t>
      </w:r>
      <w:r>
        <w:rPr>
          <w:b/>
          <w:bCs/>
        </w:rPr>
        <w:t xml:space="preserve">. </w:t>
      </w:r>
      <w:r w:rsidRPr="00C021AE">
        <w:t>Title IX of the Education Amendments of 1972 states: “No person in the United States shall, on the basis of sex, be excluded from participation in, be denied the benefits of, or be subjected to discrimination under any education program or activity receiving federal financial assistance.” Today, Title IX ensures that sex-based discrimination, including that related to pregnancy/parenting, sexual orientation, and gender identity, is responded to promptly and effectively with a fair, transparent, and reliable process.</w:t>
      </w:r>
    </w:p>
    <w:p w14:paraId="22536A47" w14:textId="77777777" w:rsidR="005432DE" w:rsidRPr="00C021AE" w:rsidRDefault="005432DE" w:rsidP="005432DE">
      <w:pPr>
        <w:spacing w:before="100" w:after="200" w:line="240" w:lineRule="auto"/>
      </w:pPr>
      <w:r w:rsidRPr="00C021AE">
        <w:t xml:space="preserve">Anyone who believes there has been an act of discrimination, harassment, or violence on the basis of sex against any person or group in a college-sponsored program or activity may file a complaint through the </w:t>
      </w:r>
      <w:hyperlink r:id="rId15" w:history="1">
        <w:r w:rsidRPr="00C021AE">
          <w:rPr>
            <w:rStyle w:val="Hyperlink"/>
          </w:rPr>
          <w:t>reporting form</w:t>
        </w:r>
      </w:hyperlink>
      <w:r w:rsidRPr="00C021AE">
        <w:t xml:space="preserve"> to the Title IX Coordinator, Dr. Teresa Brown. The coordinator may also be reached via email at </w:t>
      </w:r>
      <w:hyperlink r:id="rId16" w:history="1">
        <w:r w:rsidRPr="00C021AE">
          <w:rPr>
            <w:rStyle w:val="Hyperlink"/>
          </w:rPr>
          <w:t>titleix@rctc.edu</w:t>
        </w:r>
      </w:hyperlink>
      <w:r w:rsidRPr="00C021AE">
        <w:t xml:space="preserve"> or phone at 507-285-7217.</w:t>
      </w:r>
    </w:p>
    <w:p w14:paraId="7520E986" w14:textId="77777777" w:rsidR="005432DE" w:rsidRDefault="005432DE" w:rsidP="005432DE">
      <w:pPr>
        <w:spacing w:line="240" w:lineRule="auto"/>
      </w:pPr>
      <w:r w:rsidRPr="00C021AE">
        <w:t xml:space="preserve">Pregnant and parenting students may reach out to the Title IX Coordinator to learn of their rights and available support. They may use the contact information above or submit a request via </w:t>
      </w:r>
      <w:hyperlink r:id="rId17" w:history="1">
        <w:r w:rsidRPr="00C021AE">
          <w:rPr>
            <w:rStyle w:val="Hyperlink"/>
          </w:rPr>
          <w:t>this form</w:t>
        </w:r>
      </w:hyperlink>
      <w:r w:rsidRPr="00C021AE">
        <w:t>.</w:t>
      </w:r>
    </w:p>
    <w:sectPr w:rsidR="005432DE" w:rsidSect="00EA492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DB50" w14:textId="77777777" w:rsidR="00177815" w:rsidRDefault="00177815" w:rsidP="008E2626">
      <w:pPr>
        <w:spacing w:before="0" w:after="0" w:line="240" w:lineRule="auto"/>
      </w:pPr>
      <w:r>
        <w:separator/>
      </w:r>
    </w:p>
  </w:endnote>
  <w:endnote w:type="continuationSeparator" w:id="0">
    <w:p w14:paraId="0D8EE8AB" w14:textId="77777777" w:rsidR="00177815" w:rsidRDefault="00177815" w:rsidP="008E2626">
      <w:pPr>
        <w:spacing w:before="0" w:after="0" w:line="240" w:lineRule="auto"/>
      </w:pPr>
      <w:r>
        <w:continuationSeparator/>
      </w:r>
    </w:p>
  </w:endnote>
  <w:endnote w:type="continuationNotice" w:id="1">
    <w:p w14:paraId="6787A69F" w14:textId="77777777" w:rsidR="00177815" w:rsidRDefault="0017781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354D" w14:textId="77777777" w:rsidR="00177815" w:rsidRDefault="00177815" w:rsidP="008E2626">
      <w:pPr>
        <w:spacing w:before="0" w:after="0" w:line="240" w:lineRule="auto"/>
      </w:pPr>
      <w:r>
        <w:separator/>
      </w:r>
    </w:p>
  </w:footnote>
  <w:footnote w:type="continuationSeparator" w:id="0">
    <w:p w14:paraId="6267DBD6" w14:textId="77777777" w:rsidR="00177815" w:rsidRDefault="00177815" w:rsidP="008E2626">
      <w:pPr>
        <w:spacing w:before="0" w:after="0" w:line="240" w:lineRule="auto"/>
      </w:pPr>
      <w:r>
        <w:continuationSeparator/>
      </w:r>
    </w:p>
  </w:footnote>
  <w:footnote w:type="continuationNotice" w:id="1">
    <w:p w14:paraId="7F254308" w14:textId="77777777" w:rsidR="00177815" w:rsidRDefault="00177815">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D87"/>
    <w:multiLevelType w:val="hybridMultilevel"/>
    <w:tmpl w:val="ED7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26FCB"/>
    <w:multiLevelType w:val="hybridMultilevel"/>
    <w:tmpl w:val="2C8EA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615B6"/>
    <w:multiLevelType w:val="hybridMultilevel"/>
    <w:tmpl w:val="C2049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807B6"/>
    <w:multiLevelType w:val="hybridMultilevel"/>
    <w:tmpl w:val="24A2E524"/>
    <w:lvl w:ilvl="0" w:tplc="0409000F">
      <w:start w:val="1"/>
      <w:numFmt w:val="decimal"/>
      <w:lvlText w:val="%1."/>
      <w:lvlJc w:val="left"/>
      <w:pPr>
        <w:ind w:left="720" w:hanging="360"/>
      </w:pPr>
      <w:rPr>
        <w:rFonts w:hint="default"/>
      </w:rPr>
    </w:lvl>
    <w:lvl w:ilvl="1" w:tplc="130E74E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62419E"/>
    <w:multiLevelType w:val="hybridMultilevel"/>
    <w:tmpl w:val="245AE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57A8C"/>
    <w:multiLevelType w:val="multilevel"/>
    <w:tmpl w:val="4D0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3627B7"/>
    <w:multiLevelType w:val="hybridMultilevel"/>
    <w:tmpl w:val="9C1EC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72766D"/>
    <w:multiLevelType w:val="hybridMultilevel"/>
    <w:tmpl w:val="7B42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9C62C7"/>
    <w:multiLevelType w:val="hybridMultilevel"/>
    <w:tmpl w:val="6B1C6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946657">
    <w:abstractNumId w:val="0"/>
  </w:num>
  <w:num w:numId="2" w16cid:durableId="728194144">
    <w:abstractNumId w:val="8"/>
  </w:num>
  <w:num w:numId="3" w16cid:durableId="2104060055">
    <w:abstractNumId w:val="5"/>
  </w:num>
  <w:num w:numId="4" w16cid:durableId="1434594305">
    <w:abstractNumId w:val="6"/>
  </w:num>
  <w:num w:numId="5" w16cid:durableId="1141075576">
    <w:abstractNumId w:val="4"/>
  </w:num>
  <w:num w:numId="6" w16cid:durableId="552280361">
    <w:abstractNumId w:val="3"/>
  </w:num>
  <w:num w:numId="7" w16cid:durableId="1425686152">
    <w:abstractNumId w:val="1"/>
  </w:num>
  <w:num w:numId="8" w16cid:durableId="387268130">
    <w:abstractNumId w:val="2"/>
  </w:num>
  <w:num w:numId="9" w16cid:durableId="72568602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zNjcwMTc3tDA1NDRX0lEKTi0uzszPAykwtKgFAHwAhMotAAAA"/>
  </w:docVars>
  <w:rsids>
    <w:rsidRoot w:val="00DF15A2"/>
    <w:rsid w:val="00001CF0"/>
    <w:rsid w:val="00004850"/>
    <w:rsid w:val="00005309"/>
    <w:rsid w:val="00011596"/>
    <w:rsid w:val="00014618"/>
    <w:rsid w:val="0001694E"/>
    <w:rsid w:val="00017AA0"/>
    <w:rsid w:val="00021871"/>
    <w:rsid w:val="00025FB2"/>
    <w:rsid w:val="00027FBB"/>
    <w:rsid w:val="00030657"/>
    <w:rsid w:val="00036E02"/>
    <w:rsid w:val="0004208B"/>
    <w:rsid w:val="000445E4"/>
    <w:rsid w:val="00047C3F"/>
    <w:rsid w:val="00053B35"/>
    <w:rsid w:val="00054C6C"/>
    <w:rsid w:val="00057834"/>
    <w:rsid w:val="000632CA"/>
    <w:rsid w:val="00063C23"/>
    <w:rsid w:val="000658FF"/>
    <w:rsid w:val="00074CDE"/>
    <w:rsid w:val="00082FA7"/>
    <w:rsid w:val="00090E39"/>
    <w:rsid w:val="000928BB"/>
    <w:rsid w:val="000929A4"/>
    <w:rsid w:val="00093720"/>
    <w:rsid w:val="00093E59"/>
    <w:rsid w:val="00095D1F"/>
    <w:rsid w:val="000A084F"/>
    <w:rsid w:val="000A26E6"/>
    <w:rsid w:val="000A29E2"/>
    <w:rsid w:val="000A2DCA"/>
    <w:rsid w:val="000A3F7F"/>
    <w:rsid w:val="000A4AEB"/>
    <w:rsid w:val="000A5E66"/>
    <w:rsid w:val="000A65CA"/>
    <w:rsid w:val="000A66AE"/>
    <w:rsid w:val="000A7947"/>
    <w:rsid w:val="000B32E3"/>
    <w:rsid w:val="000B4A08"/>
    <w:rsid w:val="000B4F84"/>
    <w:rsid w:val="000B519E"/>
    <w:rsid w:val="000B6A4A"/>
    <w:rsid w:val="000B6D19"/>
    <w:rsid w:val="000B7946"/>
    <w:rsid w:val="000C23F5"/>
    <w:rsid w:val="000C50DF"/>
    <w:rsid w:val="000C76CA"/>
    <w:rsid w:val="000D026B"/>
    <w:rsid w:val="000D0CDA"/>
    <w:rsid w:val="000D120A"/>
    <w:rsid w:val="000D2DB7"/>
    <w:rsid w:val="000D5CCC"/>
    <w:rsid w:val="000D66CB"/>
    <w:rsid w:val="000E4CC8"/>
    <w:rsid w:val="000E4CEC"/>
    <w:rsid w:val="000E5A7B"/>
    <w:rsid w:val="000E6254"/>
    <w:rsid w:val="000E6CBD"/>
    <w:rsid w:val="000F1ED1"/>
    <w:rsid w:val="000F38B7"/>
    <w:rsid w:val="0010362D"/>
    <w:rsid w:val="00107B83"/>
    <w:rsid w:val="001100F0"/>
    <w:rsid w:val="00110932"/>
    <w:rsid w:val="001109A2"/>
    <w:rsid w:val="00111503"/>
    <w:rsid w:val="00112654"/>
    <w:rsid w:val="0011344E"/>
    <w:rsid w:val="001147AF"/>
    <w:rsid w:val="00114AF3"/>
    <w:rsid w:val="001156AF"/>
    <w:rsid w:val="00116372"/>
    <w:rsid w:val="001168E0"/>
    <w:rsid w:val="00116EEC"/>
    <w:rsid w:val="00117FDB"/>
    <w:rsid w:val="001213D6"/>
    <w:rsid w:val="0012155A"/>
    <w:rsid w:val="00123FD4"/>
    <w:rsid w:val="00124C28"/>
    <w:rsid w:val="00125BC8"/>
    <w:rsid w:val="0012655C"/>
    <w:rsid w:val="001273E6"/>
    <w:rsid w:val="0013037A"/>
    <w:rsid w:val="00130993"/>
    <w:rsid w:val="00133056"/>
    <w:rsid w:val="00133408"/>
    <w:rsid w:val="00133CB4"/>
    <w:rsid w:val="0013567F"/>
    <w:rsid w:val="00135B63"/>
    <w:rsid w:val="00135BF4"/>
    <w:rsid w:val="00140852"/>
    <w:rsid w:val="00140A76"/>
    <w:rsid w:val="0014283E"/>
    <w:rsid w:val="001434E7"/>
    <w:rsid w:val="00144CE8"/>
    <w:rsid w:val="00146287"/>
    <w:rsid w:val="001469D8"/>
    <w:rsid w:val="001472D9"/>
    <w:rsid w:val="00150ACD"/>
    <w:rsid w:val="001532CF"/>
    <w:rsid w:val="0015394F"/>
    <w:rsid w:val="0015442A"/>
    <w:rsid w:val="00155C2C"/>
    <w:rsid w:val="00155F7D"/>
    <w:rsid w:val="0015724E"/>
    <w:rsid w:val="00157667"/>
    <w:rsid w:val="00157D4B"/>
    <w:rsid w:val="00163F21"/>
    <w:rsid w:val="001648C9"/>
    <w:rsid w:val="001659A6"/>
    <w:rsid w:val="00165BB1"/>
    <w:rsid w:val="00166747"/>
    <w:rsid w:val="00166987"/>
    <w:rsid w:val="0016726C"/>
    <w:rsid w:val="0016742B"/>
    <w:rsid w:val="00167855"/>
    <w:rsid w:val="00171D40"/>
    <w:rsid w:val="00172280"/>
    <w:rsid w:val="00172965"/>
    <w:rsid w:val="0017442E"/>
    <w:rsid w:val="00175045"/>
    <w:rsid w:val="001751B1"/>
    <w:rsid w:val="00177815"/>
    <w:rsid w:val="00177A36"/>
    <w:rsid w:val="00177A5B"/>
    <w:rsid w:val="001816D1"/>
    <w:rsid w:val="00181CD0"/>
    <w:rsid w:val="00181D01"/>
    <w:rsid w:val="001821DB"/>
    <w:rsid w:val="0018442C"/>
    <w:rsid w:val="00185397"/>
    <w:rsid w:val="001862A4"/>
    <w:rsid w:val="00190755"/>
    <w:rsid w:val="001907E6"/>
    <w:rsid w:val="001914E3"/>
    <w:rsid w:val="001941F4"/>
    <w:rsid w:val="001973E8"/>
    <w:rsid w:val="00197E1E"/>
    <w:rsid w:val="001A04E3"/>
    <w:rsid w:val="001A21F4"/>
    <w:rsid w:val="001A3C19"/>
    <w:rsid w:val="001A46F3"/>
    <w:rsid w:val="001A608A"/>
    <w:rsid w:val="001A781C"/>
    <w:rsid w:val="001B042A"/>
    <w:rsid w:val="001B3889"/>
    <w:rsid w:val="001B618D"/>
    <w:rsid w:val="001B653A"/>
    <w:rsid w:val="001B6D66"/>
    <w:rsid w:val="001C32F0"/>
    <w:rsid w:val="001C3525"/>
    <w:rsid w:val="001C4ECF"/>
    <w:rsid w:val="001C5A37"/>
    <w:rsid w:val="001C71A7"/>
    <w:rsid w:val="001D3D1D"/>
    <w:rsid w:val="001D74C9"/>
    <w:rsid w:val="001E2877"/>
    <w:rsid w:val="001F0685"/>
    <w:rsid w:val="001F09B6"/>
    <w:rsid w:val="001F0B89"/>
    <w:rsid w:val="001F1645"/>
    <w:rsid w:val="001F4BAF"/>
    <w:rsid w:val="001F545F"/>
    <w:rsid w:val="002009F5"/>
    <w:rsid w:val="00202128"/>
    <w:rsid w:val="0020212B"/>
    <w:rsid w:val="0020376E"/>
    <w:rsid w:val="00204861"/>
    <w:rsid w:val="002060DA"/>
    <w:rsid w:val="00206A4E"/>
    <w:rsid w:val="002071F7"/>
    <w:rsid w:val="00211ED9"/>
    <w:rsid w:val="002123FE"/>
    <w:rsid w:val="00220013"/>
    <w:rsid w:val="002270BD"/>
    <w:rsid w:val="00227628"/>
    <w:rsid w:val="00230016"/>
    <w:rsid w:val="002439D3"/>
    <w:rsid w:val="00243C09"/>
    <w:rsid w:val="00244C34"/>
    <w:rsid w:val="00247613"/>
    <w:rsid w:val="00251662"/>
    <w:rsid w:val="0025288C"/>
    <w:rsid w:val="00253C46"/>
    <w:rsid w:val="002548B8"/>
    <w:rsid w:val="002550D6"/>
    <w:rsid w:val="00256625"/>
    <w:rsid w:val="00257123"/>
    <w:rsid w:val="00262A83"/>
    <w:rsid w:val="00262D9F"/>
    <w:rsid w:val="00267F5D"/>
    <w:rsid w:val="002724EC"/>
    <w:rsid w:val="00272530"/>
    <w:rsid w:val="0028196D"/>
    <w:rsid w:val="002824A7"/>
    <w:rsid w:val="0028563F"/>
    <w:rsid w:val="00285E79"/>
    <w:rsid w:val="00286439"/>
    <w:rsid w:val="00290217"/>
    <w:rsid w:val="00291543"/>
    <w:rsid w:val="0029178F"/>
    <w:rsid w:val="0029199D"/>
    <w:rsid w:val="00291C78"/>
    <w:rsid w:val="00295828"/>
    <w:rsid w:val="00295A42"/>
    <w:rsid w:val="00297859"/>
    <w:rsid w:val="002A10B9"/>
    <w:rsid w:val="002A2369"/>
    <w:rsid w:val="002B018C"/>
    <w:rsid w:val="002B0862"/>
    <w:rsid w:val="002B212F"/>
    <w:rsid w:val="002B6246"/>
    <w:rsid w:val="002B7E54"/>
    <w:rsid w:val="002C20A1"/>
    <w:rsid w:val="002C4371"/>
    <w:rsid w:val="002C7388"/>
    <w:rsid w:val="002C7902"/>
    <w:rsid w:val="002D0B40"/>
    <w:rsid w:val="002D2228"/>
    <w:rsid w:val="002D5BD1"/>
    <w:rsid w:val="002D7A78"/>
    <w:rsid w:val="002D7B33"/>
    <w:rsid w:val="002E0CF7"/>
    <w:rsid w:val="002E4605"/>
    <w:rsid w:val="002E51DC"/>
    <w:rsid w:val="002E74D1"/>
    <w:rsid w:val="002E7DA1"/>
    <w:rsid w:val="002F0941"/>
    <w:rsid w:val="002F5555"/>
    <w:rsid w:val="002F595B"/>
    <w:rsid w:val="002F5E7F"/>
    <w:rsid w:val="002F621D"/>
    <w:rsid w:val="003002B7"/>
    <w:rsid w:val="003019CE"/>
    <w:rsid w:val="00301E21"/>
    <w:rsid w:val="00304AFB"/>
    <w:rsid w:val="003054E5"/>
    <w:rsid w:val="003067FC"/>
    <w:rsid w:val="0031183F"/>
    <w:rsid w:val="00311BE1"/>
    <w:rsid w:val="00316033"/>
    <w:rsid w:val="00320567"/>
    <w:rsid w:val="00324930"/>
    <w:rsid w:val="00325D2C"/>
    <w:rsid w:val="00327198"/>
    <w:rsid w:val="0033311D"/>
    <w:rsid w:val="0033447B"/>
    <w:rsid w:val="00334F5B"/>
    <w:rsid w:val="00340FF0"/>
    <w:rsid w:val="00342B6D"/>
    <w:rsid w:val="00345C1E"/>
    <w:rsid w:val="00345F99"/>
    <w:rsid w:val="00346FC5"/>
    <w:rsid w:val="00347591"/>
    <w:rsid w:val="00352312"/>
    <w:rsid w:val="003532F1"/>
    <w:rsid w:val="00354F77"/>
    <w:rsid w:val="003550C5"/>
    <w:rsid w:val="003613C8"/>
    <w:rsid w:val="00365168"/>
    <w:rsid w:val="00367510"/>
    <w:rsid w:val="003750C8"/>
    <w:rsid w:val="0037570F"/>
    <w:rsid w:val="00382CB8"/>
    <w:rsid w:val="00386670"/>
    <w:rsid w:val="00390337"/>
    <w:rsid w:val="003919E8"/>
    <w:rsid w:val="00392ABF"/>
    <w:rsid w:val="00393EFF"/>
    <w:rsid w:val="003941DA"/>
    <w:rsid w:val="003942D6"/>
    <w:rsid w:val="00394E43"/>
    <w:rsid w:val="003958D3"/>
    <w:rsid w:val="00396C0A"/>
    <w:rsid w:val="003A0058"/>
    <w:rsid w:val="003A2B15"/>
    <w:rsid w:val="003A378A"/>
    <w:rsid w:val="003A3822"/>
    <w:rsid w:val="003A3AAF"/>
    <w:rsid w:val="003A6B95"/>
    <w:rsid w:val="003B2CCB"/>
    <w:rsid w:val="003C5B3F"/>
    <w:rsid w:val="003C76FF"/>
    <w:rsid w:val="003D0875"/>
    <w:rsid w:val="003D09E7"/>
    <w:rsid w:val="003D72EE"/>
    <w:rsid w:val="003D7418"/>
    <w:rsid w:val="003D7F32"/>
    <w:rsid w:val="003E2B2E"/>
    <w:rsid w:val="003E3207"/>
    <w:rsid w:val="003E40D1"/>
    <w:rsid w:val="003E57CA"/>
    <w:rsid w:val="003E70B0"/>
    <w:rsid w:val="003E71FB"/>
    <w:rsid w:val="003F3EA8"/>
    <w:rsid w:val="003F5BF6"/>
    <w:rsid w:val="003F5CA1"/>
    <w:rsid w:val="003F6380"/>
    <w:rsid w:val="00400ECB"/>
    <w:rsid w:val="0040381C"/>
    <w:rsid w:val="00403CD0"/>
    <w:rsid w:val="004056C8"/>
    <w:rsid w:val="00407020"/>
    <w:rsid w:val="00407DFA"/>
    <w:rsid w:val="00410117"/>
    <w:rsid w:val="004124B2"/>
    <w:rsid w:val="00417B73"/>
    <w:rsid w:val="004239EC"/>
    <w:rsid w:val="00425015"/>
    <w:rsid w:val="00430347"/>
    <w:rsid w:val="004303A6"/>
    <w:rsid w:val="0043056C"/>
    <w:rsid w:val="00430DA0"/>
    <w:rsid w:val="00431B31"/>
    <w:rsid w:val="00432B4F"/>
    <w:rsid w:val="0043424F"/>
    <w:rsid w:val="00434D1E"/>
    <w:rsid w:val="00435A18"/>
    <w:rsid w:val="004409B9"/>
    <w:rsid w:val="0044165C"/>
    <w:rsid w:val="00441D6D"/>
    <w:rsid w:val="00442E2A"/>
    <w:rsid w:val="0044732A"/>
    <w:rsid w:val="00447EB5"/>
    <w:rsid w:val="00452B2B"/>
    <w:rsid w:val="00452B41"/>
    <w:rsid w:val="00453187"/>
    <w:rsid w:val="00453674"/>
    <w:rsid w:val="00456EC1"/>
    <w:rsid w:val="00460C9E"/>
    <w:rsid w:val="004611E4"/>
    <w:rsid w:val="00462EF0"/>
    <w:rsid w:val="00466491"/>
    <w:rsid w:val="00467102"/>
    <w:rsid w:val="00467839"/>
    <w:rsid w:val="00472019"/>
    <w:rsid w:val="00472989"/>
    <w:rsid w:val="004736BC"/>
    <w:rsid w:val="004773FD"/>
    <w:rsid w:val="00477C84"/>
    <w:rsid w:val="00480B3E"/>
    <w:rsid w:val="00480F5B"/>
    <w:rsid w:val="00481503"/>
    <w:rsid w:val="00482C02"/>
    <w:rsid w:val="00484E20"/>
    <w:rsid w:val="00485900"/>
    <w:rsid w:val="00485BB6"/>
    <w:rsid w:val="00485DC8"/>
    <w:rsid w:val="00487961"/>
    <w:rsid w:val="004943AC"/>
    <w:rsid w:val="00494579"/>
    <w:rsid w:val="00495647"/>
    <w:rsid w:val="004958FC"/>
    <w:rsid w:val="0049615E"/>
    <w:rsid w:val="00496518"/>
    <w:rsid w:val="004A1AD2"/>
    <w:rsid w:val="004A46CE"/>
    <w:rsid w:val="004A5276"/>
    <w:rsid w:val="004A6C64"/>
    <w:rsid w:val="004A7A1A"/>
    <w:rsid w:val="004B0B8A"/>
    <w:rsid w:val="004B22E6"/>
    <w:rsid w:val="004B43E8"/>
    <w:rsid w:val="004B4562"/>
    <w:rsid w:val="004B52B3"/>
    <w:rsid w:val="004B71BA"/>
    <w:rsid w:val="004B772D"/>
    <w:rsid w:val="004B7ED7"/>
    <w:rsid w:val="004C337D"/>
    <w:rsid w:val="004C570C"/>
    <w:rsid w:val="004C610F"/>
    <w:rsid w:val="004C6674"/>
    <w:rsid w:val="004C70B6"/>
    <w:rsid w:val="004C7E5D"/>
    <w:rsid w:val="004D2158"/>
    <w:rsid w:val="004D35E4"/>
    <w:rsid w:val="004D56B0"/>
    <w:rsid w:val="004D7009"/>
    <w:rsid w:val="004D7798"/>
    <w:rsid w:val="004E01EF"/>
    <w:rsid w:val="004E0872"/>
    <w:rsid w:val="004E1C95"/>
    <w:rsid w:val="004E38ED"/>
    <w:rsid w:val="004E56D5"/>
    <w:rsid w:val="004F03FD"/>
    <w:rsid w:val="004F1FE1"/>
    <w:rsid w:val="004F2FFB"/>
    <w:rsid w:val="004F6407"/>
    <w:rsid w:val="004F77EB"/>
    <w:rsid w:val="005027CE"/>
    <w:rsid w:val="00503130"/>
    <w:rsid w:val="005047F8"/>
    <w:rsid w:val="00522CE9"/>
    <w:rsid w:val="005242E8"/>
    <w:rsid w:val="00526352"/>
    <w:rsid w:val="00530F93"/>
    <w:rsid w:val="00534D6D"/>
    <w:rsid w:val="005432DE"/>
    <w:rsid w:val="00544BBD"/>
    <w:rsid w:val="00552C0D"/>
    <w:rsid w:val="00554F82"/>
    <w:rsid w:val="00555605"/>
    <w:rsid w:val="005608FA"/>
    <w:rsid w:val="00560CB5"/>
    <w:rsid w:val="0056144E"/>
    <w:rsid w:val="00562560"/>
    <w:rsid w:val="00562997"/>
    <w:rsid w:val="0056310E"/>
    <w:rsid w:val="0057082A"/>
    <w:rsid w:val="0057188C"/>
    <w:rsid w:val="00571ED2"/>
    <w:rsid w:val="005722F5"/>
    <w:rsid w:val="00573753"/>
    <w:rsid w:val="005746C2"/>
    <w:rsid w:val="00576904"/>
    <w:rsid w:val="00576FA4"/>
    <w:rsid w:val="005772DB"/>
    <w:rsid w:val="00581C69"/>
    <w:rsid w:val="00581F06"/>
    <w:rsid w:val="00583927"/>
    <w:rsid w:val="005862B4"/>
    <w:rsid w:val="00586A0D"/>
    <w:rsid w:val="005911AA"/>
    <w:rsid w:val="00591845"/>
    <w:rsid w:val="00591936"/>
    <w:rsid w:val="0059355D"/>
    <w:rsid w:val="005937E2"/>
    <w:rsid w:val="00594ACE"/>
    <w:rsid w:val="00596E2A"/>
    <w:rsid w:val="005B3600"/>
    <w:rsid w:val="005B3666"/>
    <w:rsid w:val="005B60AD"/>
    <w:rsid w:val="005B6B40"/>
    <w:rsid w:val="005C156C"/>
    <w:rsid w:val="005C2E3F"/>
    <w:rsid w:val="005C4232"/>
    <w:rsid w:val="005C6EDF"/>
    <w:rsid w:val="005C70EB"/>
    <w:rsid w:val="005D123A"/>
    <w:rsid w:val="005D4124"/>
    <w:rsid w:val="005E0851"/>
    <w:rsid w:val="005E0D30"/>
    <w:rsid w:val="005E1D02"/>
    <w:rsid w:val="005E416B"/>
    <w:rsid w:val="005E487B"/>
    <w:rsid w:val="005E5915"/>
    <w:rsid w:val="005E5A88"/>
    <w:rsid w:val="005E622E"/>
    <w:rsid w:val="005E6A25"/>
    <w:rsid w:val="005F072B"/>
    <w:rsid w:val="005F13B1"/>
    <w:rsid w:val="005F20FF"/>
    <w:rsid w:val="005F2591"/>
    <w:rsid w:val="005F57FA"/>
    <w:rsid w:val="005F6B11"/>
    <w:rsid w:val="005F6B38"/>
    <w:rsid w:val="005F7397"/>
    <w:rsid w:val="0060045C"/>
    <w:rsid w:val="006034D1"/>
    <w:rsid w:val="00604D64"/>
    <w:rsid w:val="006063BD"/>
    <w:rsid w:val="006070B9"/>
    <w:rsid w:val="006075B8"/>
    <w:rsid w:val="00610AC9"/>
    <w:rsid w:val="00611FAE"/>
    <w:rsid w:val="00614651"/>
    <w:rsid w:val="006147A1"/>
    <w:rsid w:val="006179C2"/>
    <w:rsid w:val="00621B5F"/>
    <w:rsid w:val="0062201F"/>
    <w:rsid w:val="006234C3"/>
    <w:rsid w:val="006241D4"/>
    <w:rsid w:val="00624315"/>
    <w:rsid w:val="006276CA"/>
    <w:rsid w:val="0062772D"/>
    <w:rsid w:val="0063611F"/>
    <w:rsid w:val="0064251A"/>
    <w:rsid w:val="00643C6C"/>
    <w:rsid w:val="006456B5"/>
    <w:rsid w:val="006457C4"/>
    <w:rsid w:val="00646A1F"/>
    <w:rsid w:val="00651709"/>
    <w:rsid w:val="00651EBF"/>
    <w:rsid w:val="00653CBC"/>
    <w:rsid w:val="00654F34"/>
    <w:rsid w:val="00655E78"/>
    <w:rsid w:val="00657036"/>
    <w:rsid w:val="00660037"/>
    <w:rsid w:val="006612A0"/>
    <w:rsid w:val="00661EBD"/>
    <w:rsid w:val="00662045"/>
    <w:rsid w:val="00663866"/>
    <w:rsid w:val="0066531D"/>
    <w:rsid w:val="00666620"/>
    <w:rsid w:val="0068054C"/>
    <w:rsid w:val="00690C1B"/>
    <w:rsid w:val="00691FDE"/>
    <w:rsid w:val="006953EC"/>
    <w:rsid w:val="00695A28"/>
    <w:rsid w:val="00696202"/>
    <w:rsid w:val="00696B9E"/>
    <w:rsid w:val="006A1B9C"/>
    <w:rsid w:val="006A2A3D"/>
    <w:rsid w:val="006A505C"/>
    <w:rsid w:val="006A602A"/>
    <w:rsid w:val="006A659A"/>
    <w:rsid w:val="006B078B"/>
    <w:rsid w:val="006B3D5D"/>
    <w:rsid w:val="006B4059"/>
    <w:rsid w:val="006B4E54"/>
    <w:rsid w:val="006B76D1"/>
    <w:rsid w:val="006B795B"/>
    <w:rsid w:val="006C058E"/>
    <w:rsid w:val="006C29B0"/>
    <w:rsid w:val="006C6C12"/>
    <w:rsid w:val="006D1E87"/>
    <w:rsid w:val="006D51CB"/>
    <w:rsid w:val="006D7986"/>
    <w:rsid w:val="006E2C22"/>
    <w:rsid w:val="006E2F60"/>
    <w:rsid w:val="006E42FA"/>
    <w:rsid w:val="006E43AE"/>
    <w:rsid w:val="006E5160"/>
    <w:rsid w:val="006E54B2"/>
    <w:rsid w:val="006E636A"/>
    <w:rsid w:val="006F0C1F"/>
    <w:rsid w:val="006F1A74"/>
    <w:rsid w:val="006F6974"/>
    <w:rsid w:val="006F6F3B"/>
    <w:rsid w:val="006F7BC9"/>
    <w:rsid w:val="00703DFF"/>
    <w:rsid w:val="00706982"/>
    <w:rsid w:val="007109C7"/>
    <w:rsid w:val="00710C8E"/>
    <w:rsid w:val="007129D3"/>
    <w:rsid w:val="00713BE8"/>
    <w:rsid w:val="00714F9C"/>
    <w:rsid w:val="007155AA"/>
    <w:rsid w:val="00717C6C"/>
    <w:rsid w:val="0072199C"/>
    <w:rsid w:val="007263D4"/>
    <w:rsid w:val="00726C48"/>
    <w:rsid w:val="0073408E"/>
    <w:rsid w:val="00736307"/>
    <w:rsid w:val="00740ADB"/>
    <w:rsid w:val="00741FC1"/>
    <w:rsid w:val="00742EBD"/>
    <w:rsid w:val="007444AF"/>
    <w:rsid w:val="00746A61"/>
    <w:rsid w:val="007472B5"/>
    <w:rsid w:val="00751D06"/>
    <w:rsid w:val="007523A3"/>
    <w:rsid w:val="007523DD"/>
    <w:rsid w:val="00752DBF"/>
    <w:rsid w:val="00753BC3"/>
    <w:rsid w:val="00753CDC"/>
    <w:rsid w:val="00754A6A"/>
    <w:rsid w:val="00754E76"/>
    <w:rsid w:val="00755EEB"/>
    <w:rsid w:val="007602A9"/>
    <w:rsid w:val="00763654"/>
    <w:rsid w:val="00767C18"/>
    <w:rsid w:val="00770BEF"/>
    <w:rsid w:val="00771E92"/>
    <w:rsid w:val="00771F4E"/>
    <w:rsid w:val="0077364E"/>
    <w:rsid w:val="00775911"/>
    <w:rsid w:val="00777FEF"/>
    <w:rsid w:val="00780646"/>
    <w:rsid w:val="0078082F"/>
    <w:rsid w:val="007809C8"/>
    <w:rsid w:val="00780ED2"/>
    <w:rsid w:val="007857DD"/>
    <w:rsid w:val="0078783F"/>
    <w:rsid w:val="00791717"/>
    <w:rsid w:val="00791B1E"/>
    <w:rsid w:val="00791C9E"/>
    <w:rsid w:val="00793007"/>
    <w:rsid w:val="00794D95"/>
    <w:rsid w:val="007A16C7"/>
    <w:rsid w:val="007A4583"/>
    <w:rsid w:val="007A5A0C"/>
    <w:rsid w:val="007B7B1C"/>
    <w:rsid w:val="007C0488"/>
    <w:rsid w:val="007C053B"/>
    <w:rsid w:val="007C0540"/>
    <w:rsid w:val="007C1F2B"/>
    <w:rsid w:val="007C4FC1"/>
    <w:rsid w:val="007C5BDB"/>
    <w:rsid w:val="007C7956"/>
    <w:rsid w:val="007E1199"/>
    <w:rsid w:val="007E2A66"/>
    <w:rsid w:val="007E3786"/>
    <w:rsid w:val="007E3D67"/>
    <w:rsid w:val="007E44EE"/>
    <w:rsid w:val="007E4D8E"/>
    <w:rsid w:val="007E6949"/>
    <w:rsid w:val="007F12EB"/>
    <w:rsid w:val="007F2353"/>
    <w:rsid w:val="007F401C"/>
    <w:rsid w:val="007F5270"/>
    <w:rsid w:val="007F6735"/>
    <w:rsid w:val="007F6B26"/>
    <w:rsid w:val="0080129A"/>
    <w:rsid w:val="00802225"/>
    <w:rsid w:val="00802627"/>
    <w:rsid w:val="00805E47"/>
    <w:rsid w:val="00806033"/>
    <w:rsid w:val="00811715"/>
    <w:rsid w:val="00813B40"/>
    <w:rsid w:val="008159F6"/>
    <w:rsid w:val="00823433"/>
    <w:rsid w:val="00824D97"/>
    <w:rsid w:val="00827AA2"/>
    <w:rsid w:val="0083376E"/>
    <w:rsid w:val="00833CC6"/>
    <w:rsid w:val="008362AA"/>
    <w:rsid w:val="008457DA"/>
    <w:rsid w:val="00854421"/>
    <w:rsid w:val="00860CDB"/>
    <w:rsid w:val="00872AEB"/>
    <w:rsid w:val="00873F35"/>
    <w:rsid w:val="008744D8"/>
    <w:rsid w:val="008761FF"/>
    <w:rsid w:val="0087684D"/>
    <w:rsid w:val="00883D5D"/>
    <w:rsid w:val="00884591"/>
    <w:rsid w:val="008901FA"/>
    <w:rsid w:val="00890AE1"/>
    <w:rsid w:val="00891217"/>
    <w:rsid w:val="00895335"/>
    <w:rsid w:val="00897902"/>
    <w:rsid w:val="00897946"/>
    <w:rsid w:val="008A3A2B"/>
    <w:rsid w:val="008A3AF9"/>
    <w:rsid w:val="008B051A"/>
    <w:rsid w:val="008B10C2"/>
    <w:rsid w:val="008B11E9"/>
    <w:rsid w:val="008B3BAC"/>
    <w:rsid w:val="008B5C6F"/>
    <w:rsid w:val="008C239A"/>
    <w:rsid w:val="008C4752"/>
    <w:rsid w:val="008C66B8"/>
    <w:rsid w:val="008D0E68"/>
    <w:rsid w:val="008D6962"/>
    <w:rsid w:val="008D7B8E"/>
    <w:rsid w:val="008D7DDA"/>
    <w:rsid w:val="008E2626"/>
    <w:rsid w:val="008E4BCD"/>
    <w:rsid w:val="008E5A19"/>
    <w:rsid w:val="008E5C62"/>
    <w:rsid w:val="008F10B1"/>
    <w:rsid w:val="008F48B3"/>
    <w:rsid w:val="008F5102"/>
    <w:rsid w:val="0090105E"/>
    <w:rsid w:val="00901533"/>
    <w:rsid w:val="00901C5C"/>
    <w:rsid w:val="0090418A"/>
    <w:rsid w:val="00905A79"/>
    <w:rsid w:val="00906869"/>
    <w:rsid w:val="00910E1B"/>
    <w:rsid w:val="00911F09"/>
    <w:rsid w:val="009171C9"/>
    <w:rsid w:val="00922EDC"/>
    <w:rsid w:val="00924610"/>
    <w:rsid w:val="00925B74"/>
    <w:rsid w:val="009328AA"/>
    <w:rsid w:val="009373B3"/>
    <w:rsid w:val="009379D5"/>
    <w:rsid w:val="00940EE5"/>
    <w:rsid w:val="00951E1E"/>
    <w:rsid w:val="00953BC9"/>
    <w:rsid w:val="009543B5"/>
    <w:rsid w:val="00955BBE"/>
    <w:rsid w:val="00955D7F"/>
    <w:rsid w:val="0095639C"/>
    <w:rsid w:val="00957AC2"/>
    <w:rsid w:val="00960168"/>
    <w:rsid w:val="00963118"/>
    <w:rsid w:val="00964A34"/>
    <w:rsid w:val="009669B2"/>
    <w:rsid w:val="009678C5"/>
    <w:rsid w:val="009719FA"/>
    <w:rsid w:val="00971A7C"/>
    <w:rsid w:val="00972349"/>
    <w:rsid w:val="00972812"/>
    <w:rsid w:val="00972B44"/>
    <w:rsid w:val="009762F0"/>
    <w:rsid w:val="009772F1"/>
    <w:rsid w:val="00980A4F"/>
    <w:rsid w:val="00983CBB"/>
    <w:rsid w:val="00985018"/>
    <w:rsid w:val="00985B11"/>
    <w:rsid w:val="009868BA"/>
    <w:rsid w:val="0098766A"/>
    <w:rsid w:val="0099286F"/>
    <w:rsid w:val="00995E6D"/>
    <w:rsid w:val="00996DE0"/>
    <w:rsid w:val="009A1773"/>
    <w:rsid w:val="009A218C"/>
    <w:rsid w:val="009A3FD8"/>
    <w:rsid w:val="009A49F9"/>
    <w:rsid w:val="009A5303"/>
    <w:rsid w:val="009A5980"/>
    <w:rsid w:val="009A5D47"/>
    <w:rsid w:val="009A6797"/>
    <w:rsid w:val="009B0390"/>
    <w:rsid w:val="009B03EE"/>
    <w:rsid w:val="009B5556"/>
    <w:rsid w:val="009B7651"/>
    <w:rsid w:val="009B7A78"/>
    <w:rsid w:val="009C6191"/>
    <w:rsid w:val="009D0B4B"/>
    <w:rsid w:val="009D0D3C"/>
    <w:rsid w:val="009D1C24"/>
    <w:rsid w:val="009D781D"/>
    <w:rsid w:val="009E056C"/>
    <w:rsid w:val="009E0D9E"/>
    <w:rsid w:val="009E2921"/>
    <w:rsid w:val="009E50EC"/>
    <w:rsid w:val="009E6302"/>
    <w:rsid w:val="009E6A3D"/>
    <w:rsid w:val="009E7C70"/>
    <w:rsid w:val="009F2170"/>
    <w:rsid w:val="009F53D5"/>
    <w:rsid w:val="009F7BC9"/>
    <w:rsid w:val="00A10950"/>
    <w:rsid w:val="00A11A61"/>
    <w:rsid w:val="00A123F2"/>
    <w:rsid w:val="00A12881"/>
    <w:rsid w:val="00A12D53"/>
    <w:rsid w:val="00A16A11"/>
    <w:rsid w:val="00A20415"/>
    <w:rsid w:val="00A21D3A"/>
    <w:rsid w:val="00A21E50"/>
    <w:rsid w:val="00A23FF1"/>
    <w:rsid w:val="00A25684"/>
    <w:rsid w:val="00A25B38"/>
    <w:rsid w:val="00A2706F"/>
    <w:rsid w:val="00A276BB"/>
    <w:rsid w:val="00A341B0"/>
    <w:rsid w:val="00A3486A"/>
    <w:rsid w:val="00A34922"/>
    <w:rsid w:val="00A3617B"/>
    <w:rsid w:val="00A36BDD"/>
    <w:rsid w:val="00A3769D"/>
    <w:rsid w:val="00A404BA"/>
    <w:rsid w:val="00A4134F"/>
    <w:rsid w:val="00A42989"/>
    <w:rsid w:val="00A51704"/>
    <w:rsid w:val="00A51DFC"/>
    <w:rsid w:val="00A539F0"/>
    <w:rsid w:val="00A53E65"/>
    <w:rsid w:val="00A541BB"/>
    <w:rsid w:val="00A553FC"/>
    <w:rsid w:val="00A55901"/>
    <w:rsid w:val="00A70EFC"/>
    <w:rsid w:val="00A726A9"/>
    <w:rsid w:val="00A72C4B"/>
    <w:rsid w:val="00A735EC"/>
    <w:rsid w:val="00A743F5"/>
    <w:rsid w:val="00A7516F"/>
    <w:rsid w:val="00A76001"/>
    <w:rsid w:val="00A80A09"/>
    <w:rsid w:val="00A82388"/>
    <w:rsid w:val="00A82FF1"/>
    <w:rsid w:val="00A83872"/>
    <w:rsid w:val="00A91100"/>
    <w:rsid w:val="00A92677"/>
    <w:rsid w:val="00A92DA1"/>
    <w:rsid w:val="00A94D6A"/>
    <w:rsid w:val="00A95AAD"/>
    <w:rsid w:val="00A96EF1"/>
    <w:rsid w:val="00AA09AF"/>
    <w:rsid w:val="00AA31F0"/>
    <w:rsid w:val="00AA3B2E"/>
    <w:rsid w:val="00AB1904"/>
    <w:rsid w:val="00AB5715"/>
    <w:rsid w:val="00AB5CFB"/>
    <w:rsid w:val="00AB5EA0"/>
    <w:rsid w:val="00AC090C"/>
    <w:rsid w:val="00AC16AD"/>
    <w:rsid w:val="00AC37B2"/>
    <w:rsid w:val="00AC5D09"/>
    <w:rsid w:val="00AD1A13"/>
    <w:rsid w:val="00AE207E"/>
    <w:rsid w:val="00AE346F"/>
    <w:rsid w:val="00AE409C"/>
    <w:rsid w:val="00AE694A"/>
    <w:rsid w:val="00AF5695"/>
    <w:rsid w:val="00AF5B46"/>
    <w:rsid w:val="00AF72D1"/>
    <w:rsid w:val="00B02D8A"/>
    <w:rsid w:val="00B032AB"/>
    <w:rsid w:val="00B03760"/>
    <w:rsid w:val="00B058E0"/>
    <w:rsid w:val="00B11900"/>
    <w:rsid w:val="00B11B6E"/>
    <w:rsid w:val="00B11F5A"/>
    <w:rsid w:val="00B135CE"/>
    <w:rsid w:val="00B143C0"/>
    <w:rsid w:val="00B15BF2"/>
    <w:rsid w:val="00B215C9"/>
    <w:rsid w:val="00B27BFB"/>
    <w:rsid w:val="00B27DB2"/>
    <w:rsid w:val="00B27F5D"/>
    <w:rsid w:val="00B3189F"/>
    <w:rsid w:val="00B3236C"/>
    <w:rsid w:val="00B3769A"/>
    <w:rsid w:val="00B3783F"/>
    <w:rsid w:val="00B415B8"/>
    <w:rsid w:val="00B41B73"/>
    <w:rsid w:val="00B424C4"/>
    <w:rsid w:val="00B42C4E"/>
    <w:rsid w:val="00B43BAD"/>
    <w:rsid w:val="00B43FE3"/>
    <w:rsid w:val="00B465EF"/>
    <w:rsid w:val="00B534A2"/>
    <w:rsid w:val="00B53A34"/>
    <w:rsid w:val="00B53E18"/>
    <w:rsid w:val="00B554EC"/>
    <w:rsid w:val="00B556B3"/>
    <w:rsid w:val="00B55A4C"/>
    <w:rsid w:val="00B575C7"/>
    <w:rsid w:val="00B60B0F"/>
    <w:rsid w:val="00B6308E"/>
    <w:rsid w:val="00B6425B"/>
    <w:rsid w:val="00B64C15"/>
    <w:rsid w:val="00B65C72"/>
    <w:rsid w:val="00B65FAD"/>
    <w:rsid w:val="00B66B90"/>
    <w:rsid w:val="00B67086"/>
    <w:rsid w:val="00B731BB"/>
    <w:rsid w:val="00B76562"/>
    <w:rsid w:val="00B7672A"/>
    <w:rsid w:val="00B773F0"/>
    <w:rsid w:val="00B77C70"/>
    <w:rsid w:val="00B8492A"/>
    <w:rsid w:val="00B866A0"/>
    <w:rsid w:val="00B86728"/>
    <w:rsid w:val="00B87EB9"/>
    <w:rsid w:val="00B91C76"/>
    <w:rsid w:val="00B93162"/>
    <w:rsid w:val="00B93C81"/>
    <w:rsid w:val="00BA06F9"/>
    <w:rsid w:val="00BA075E"/>
    <w:rsid w:val="00BA3066"/>
    <w:rsid w:val="00BA4D2B"/>
    <w:rsid w:val="00BA78C9"/>
    <w:rsid w:val="00BB007B"/>
    <w:rsid w:val="00BB106D"/>
    <w:rsid w:val="00BB238C"/>
    <w:rsid w:val="00BB28EE"/>
    <w:rsid w:val="00BB3343"/>
    <w:rsid w:val="00BB3CED"/>
    <w:rsid w:val="00BB5ABE"/>
    <w:rsid w:val="00BB7BB7"/>
    <w:rsid w:val="00BB7C96"/>
    <w:rsid w:val="00BC0DB8"/>
    <w:rsid w:val="00BC3686"/>
    <w:rsid w:val="00BC53ED"/>
    <w:rsid w:val="00BD098D"/>
    <w:rsid w:val="00BD18CE"/>
    <w:rsid w:val="00BD2127"/>
    <w:rsid w:val="00BD5A62"/>
    <w:rsid w:val="00BD69DC"/>
    <w:rsid w:val="00BD780A"/>
    <w:rsid w:val="00BE6879"/>
    <w:rsid w:val="00BF1E32"/>
    <w:rsid w:val="00BF2434"/>
    <w:rsid w:val="00BF3A99"/>
    <w:rsid w:val="00BF5A38"/>
    <w:rsid w:val="00C03D1E"/>
    <w:rsid w:val="00C111D0"/>
    <w:rsid w:val="00C12894"/>
    <w:rsid w:val="00C12F79"/>
    <w:rsid w:val="00C1647D"/>
    <w:rsid w:val="00C17B0F"/>
    <w:rsid w:val="00C2130E"/>
    <w:rsid w:val="00C241F5"/>
    <w:rsid w:val="00C2544B"/>
    <w:rsid w:val="00C306CF"/>
    <w:rsid w:val="00C321E4"/>
    <w:rsid w:val="00C34384"/>
    <w:rsid w:val="00C34AEC"/>
    <w:rsid w:val="00C36EA7"/>
    <w:rsid w:val="00C37E9E"/>
    <w:rsid w:val="00C422C4"/>
    <w:rsid w:val="00C45ACC"/>
    <w:rsid w:val="00C47350"/>
    <w:rsid w:val="00C504DC"/>
    <w:rsid w:val="00C52F41"/>
    <w:rsid w:val="00C55486"/>
    <w:rsid w:val="00C5763A"/>
    <w:rsid w:val="00C60CFF"/>
    <w:rsid w:val="00C66517"/>
    <w:rsid w:val="00C707C3"/>
    <w:rsid w:val="00C7103D"/>
    <w:rsid w:val="00C7169B"/>
    <w:rsid w:val="00C73799"/>
    <w:rsid w:val="00C73D9E"/>
    <w:rsid w:val="00C75C34"/>
    <w:rsid w:val="00C820C8"/>
    <w:rsid w:val="00C82E4E"/>
    <w:rsid w:val="00C853FA"/>
    <w:rsid w:val="00C9405E"/>
    <w:rsid w:val="00C94496"/>
    <w:rsid w:val="00C9481C"/>
    <w:rsid w:val="00C95D21"/>
    <w:rsid w:val="00CA4115"/>
    <w:rsid w:val="00CA6BBE"/>
    <w:rsid w:val="00CB08C8"/>
    <w:rsid w:val="00CB186B"/>
    <w:rsid w:val="00CB2FC1"/>
    <w:rsid w:val="00CB4463"/>
    <w:rsid w:val="00CC0E4C"/>
    <w:rsid w:val="00CC32A1"/>
    <w:rsid w:val="00CC5BC0"/>
    <w:rsid w:val="00CC5C6B"/>
    <w:rsid w:val="00CC640E"/>
    <w:rsid w:val="00CD1D22"/>
    <w:rsid w:val="00CD25C2"/>
    <w:rsid w:val="00CD5F3C"/>
    <w:rsid w:val="00CD6CEE"/>
    <w:rsid w:val="00CD7666"/>
    <w:rsid w:val="00CE3759"/>
    <w:rsid w:val="00CF09A7"/>
    <w:rsid w:val="00CF16AC"/>
    <w:rsid w:val="00CF26D8"/>
    <w:rsid w:val="00CF2B4D"/>
    <w:rsid w:val="00CF3696"/>
    <w:rsid w:val="00CF5D81"/>
    <w:rsid w:val="00CF760C"/>
    <w:rsid w:val="00D01369"/>
    <w:rsid w:val="00D0311F"/>
    <w:rsid w:val="00D03CA5"/>
    <w:rsid w:val="00D05947"/>
    <w:rsid w:val="00D11928"/>
    <w:rsid w:val="00D15EC0"/>
    <w:rsid w:val="00D16378"/>
    <w:rsid w:val="00D16BFE"/>
    <w:rsid w:val="00D16C9E"/>
    <w:rsid w:val="00D17120"/>
    <w:rsid w:val="00D20136"/>
    <w:rsid w:val="00D21DFE"/>
    <w:rsid w:val="00D238A2"/>
    <w:rsid w:val="00D23995"/>
    <w:rsid w:val="00D24B85"/>
    <w:rsid w:val="00D3164C"/>
    <w:rsid w:val="00D3509A"/>
    <w:rsid w:val="00D3693B"/>
    <w:rsid w:val="00D372AB"/>
    <w:rsid w:val="00D4176A"/>
    <w:rsid w:val="00D42BBE"/>
    <w:rsid w:val="00D4611B"/>
    <w:rsid w:val="00D46181"/>
    <w:rsid w:val="00D477E6"/>
    <w:rsid w:val="00D511AA"/>
    <w:rsid w:val="00D566C5"/>
    <w:rsid w:val="00D57D78"/>
    <w:rsid w:val="00D60B45"/>
    <w:rsid w:val="00D635D8"/>
    <w:rsid w:val="00D66FA9"/>
    <w:rsid w:val="00D67C83"/>
    <w:rsid w:val="00D75B35"/>
    <w:rsid w:val="00D76C3E"/>
    <w:rsid w:val="00D80916"/>
    <w:rsid w:val="00D87ED8"/>
    <w:rsid w:val="00D9198B"/>
    <w:rsid w:val="00D9342C"/>
    <w:rsid w:val="00D937B7"/>
    <w:rsid w:val="00D9695A"/>
    <w:rsid w:val="00DA22A6"/>
    <w:rsid w:val="00DA2C12"/>
    <w:rsid w:val="00DA5DBF"/>
    <w:rsid w:val="00DA7D20"/>
    <w:rsid w:val="00DB2D21"/>
    <w:rsid w:val="00DB3D88"/>
    <w:rsid w:val="00DB3EAD"/>
    <w:rsid w:val="00DB5025"/>
    <w:rsid w:val="00DC0BE8"/>
    <w:rsid w:val="00DC0CDF"/>
    <w:rsid w:val="00DC63EC"/>
    <w:rsid w:val="00DC6636"/>
    <w:rsid w:val="00DC671C"/>
    <w:rsid w:val="00DD1DC8"/>
    <w:rsid w:val="00DD2225"/>
    <w:rsid w:val="00DD23CE"/>
    <w:rsid w:val="00DD7CB2"/>
    <w:rsid w:val="00DE0489"/>
    <w:rsid w:val="00DE1AA2"/>
    <w:rsid w:val="00DE358E"/>
    <w:rsid w:val="00DE48B6"/>
    <w:rsid w:val="00DE676E"/>
    <w:rsid w:val="00DE799B"/>
    <w:rsid w:val="00DF00FD"/>
    <w:rsid w:val="00DF15A2"/>
    <w:rsid w:val="00DF1DD9"/>
    <w:rsid w:val="00DF47B9"/>
    <w:rsid w:val="00DF5DB4"/>
    <w:rsid w:val="00DF7864"/>
    <w:rsid w:val="00E005D3"/>
    <w:rsid w:val="00E02891"/>
    <w:rsid w:val="00E04A6A"/>
    <w:rsid w:val="00E06994"/>
    <w:rsid w:val="00E114AA"/>
    <w:rsid w:val="00E14B3D"/>
    <w:rsid w:val="00E1516B"/>
    <w:rsid w:val="00E17FF8"/>
    <w:rsid w:val="00E2030A"/>
    <w:rsid w:val="00E210B4"/>
    <w:rsid w:val="00E224B4"/>
    <w:rsid w:val="00E246C7"/>
    <w:rsid w:val="00E313B6"/>
    <w:rsid w:val="00E32047"/>
    <w:rsid w:val="00E3407D"/>
    <w:rsid w:val="00E34932"/>
    <w:rsid w:val="00E34B6D"/>
    <w:rsid w:val="00E43BEE"/>
    <w:rsid w:val="00E45FE5"/>
    <w:rsid w:val="00E47774"/>
    <w:rsid w:val="00E47EA0"/>
    <w:rsid w:val="00E51B7E"/>
    <w:rsid w:val="00E53C41"/>
    <w:rsid w:val="00E53DD6"/>
    <w:rsid w:val="00E54D5C"/>
    <w:rsid w:val="00E65361"/>
    <w:rsid w:val="00E66B45"/>
    <w:rsid w:val="00E67785"/>
    <w:rsid w:val="00E72D2C"/>
    <w:rsid w:val="00E7361C"/>
    <w:rsid w:val="00E73E6E"/>
    <w:rsid w:val="00E756FC"/>
    <w:rsid w:val="00E76C58"/>
    <w:rsid w:val="00E7770E"/>
    <w:rsid w:val="00E7791D"/>
    <w:rsid w:val="00E801A0"/>
    <w:rsid w:val="00E81AAC"/>
    <w:rsid w:val="00E81FFE"/>
    <w:rsid w:val="00E8747D"/>
    <w:rsid w:val="00E916B1"/>
    <w:rsid w:val="00E93C20"/>
    <w:rsid w:val="00EA025B"/>
    <w:rsid w:val="00EA3178"/>
    <w:rsid w:val="00EA492E"/>
    <w:rsid w:val="00EB6E6F"/>
    <w:rsid w:val="00EB7360"/>
    <w:rsid w:val="00EB7703"/>
    <w:rsid w:val="00EC03CA"/>
    <w:rsid w:val="00EC0471"/>
    <w:rsid w:val="00EC1144"/>
    <w:rsid w:val="00EC212B"/>
    <w:rsid w:val="00EC5129"/>
    <w:rsid w:val="00EC5365"/>
    <w:rsid w:val="00EC59AF"/>
    <w:rsid w:val="00EC5AAF"/>
    <w:rsid w:val="00ED0376"/>
    <w:rsid w:val="00ED0CA2"/>
    <w:rsid w:val="00EE4987"/>
    <w:rsid w:val="00EE7068"/>
    <w:rsid w:val="00EF167C"/>
    <w:rsid w:val="00EF1956"/>
    <w:rsid w:val="00EF1AE1"/>
    <w:rsid w:val="00EF1F82"/>
    <w:rsid w:val="00EF3424"/>
    <w:rsid w:val="00EF4484"/>
    <w:rsid w:val="00EF5318"/>
    <w:rsid w:val="00EF596A"/>
    <w:rsid w:val="00EF633C"/>
    <w:rsid w:val="00F01636"/>
    <w:rsid w:val="00F06F51"/>
    <w:rsid w:val="00F119DF"/>
    <w:rsid w:val="00F11FC6"/>
    <w:rsid w:val="00F13242"/>
    <w:rsid w:val="00F141B4"/>
    <w:rsid w:val="00F14A66"/>
    <w:rsid w:val="00F14D80"/>
    <w:rsid w:val="00F232B9"/>
    <w:rsid w:val="00F23BD0"/>
    <w:rsid w:val="00F23D1D"/>
    <w:rsid w:val="00F25FDD"/>
    <w:rsid w:val="00F27BF5"/>
    <w:rsid w:val="00F30253"/>
    <w:rsid w:val="00F3120C"/>
    <w:rsid w:val="00F359E8"/>
    <w:rsid w:val="00F36002"/>
    <w:rsid w:val="00F40043"/>
    <w:rsid w:val="00F4073D"/>
    <w:rsid w:val="00F4145C"/>
    <w:rsid w:val="00F41998"/>
    <w:rsid w:val="00F445A5"/>
    <w:rsid w:val="00F50B1C"/>
    <w:rsid w:val="00F53550"/>
    <w:rsid w:val="00F54792"/>
    <w:rsid w:val="00F554BB"/>
    <w:rsid w:val="00F5768E"/>
    <w:rsid w:val="00F657A6"/>
    <w:rsid w:val="00F666AA"/>
    <w:rsid w:val="00F7132A"/>
    <w:rsid w:val="00F71B92"/>
    <w:rsid w:val="00F7345F"/>
    <w:rsid w:val="00F76A47"/>
    <w:rsid w:val="00F77DDA"/>
    <w:rsid w:val="00F84D57"/>
    <w:rsid w:val="00F91E35"/>
    <w:rsid w:val="00F92C8C"/>
    <w:rsid w:val="00F9477C"/>
    <w:rsid w:val="00F95AE0"/>
    <w:rsid w:val="00F96351"/>
    <w:rsid w:val="00FA0684"/>
    <w:rsid w:val="00FA0DAB"/>
    <w:rsid w:val="00FA1050"/>
    <w:rsid w:val="00FA5E87"/>
    <w:rsid w:val="00FA7C05"/>
    <w:rsid w:val="00FB006F"/>
    <w:rsid w:val="00FB4875"/>
    <w:rsid w:val="00FB78FE"/>
    <w:rsid w:val="00FC116C"/>
    <w:rsid w:val="00FC30AE"/>
    <w:rsid w:val="00FC5761"/>
    <w:rsid w:val="00FD3196"/>
    <w:rsid w:val="00FD4356"/>
    <w:rsid w:val="00FD4856"/>
    <w:rsid w:val="00FD62C2"/>
    <w:rsid w:val="00FD6996"/>
    <w:rsid w:val="00FD7A8B"/>
    <w:rsid w:val="00FE458C"/>
    <w:rsid w:val="00FE4D5B"/>
    <w:rsid w:val="00FE7780"/>
    <w:rsid w:val="00FE7BAC"/>
    <w:rsid w:val="00FE7F79"/>
    <w:rsid w:val="00FF091C"/>
    <w:rsid w:val="00FF153E"/>
    <w:rsid w:val="00FF2062"/>
    <w:rsid w:val="00FF738B"/>
    <w:rsid w:val="00FF7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D76FF"/>
  <w15:docId w15:val="{7C21DC16-8DFA-4E51-83EE-CB7E360D0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A19"/>
    <w:pPr>
      <w:spacing w:before="60" w:after="60"/>
    </w:pPr>
  </w:style>
  <w:style w:type="paragraph" w:styleId="Heading1">
    <w:name w:val="heading 1"/>
    <w:basedOn w:val="Normal"/>
    <w:next w:val="Normal"/>
    <w:link w:val="Heading1Char"/>
    <w:uiPriority w:val="9"/>
    <w:qFormat/>
    <w:rsid w:val="00B534A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534A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534A2"/>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B534A2"/>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B534A2"/>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B534A2"/>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B534A2"/>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B534A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534A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4A2"/>
    <w:rPr>
      <w:caps/>
      <w:color w:val="FFFFFF" w:themeColor="background1"/>
      <w:spacing w:val="15"/>
      <w:sz w:val="22"/>
      <w:szCs w:val="22"/>
      <w:shd w:val="clear" w:color="auto" w:fill="4F81BD" w:themeFill="accent1"/>
    </w:rPr>
  </w:style>
  <w:style w:type="paragraph" w:styleId="Title">
    <w:name w:val="Title"/>
    <w:basedOn w:val="Normal"/>
    <w:next w:val="Normal"/>
    <w:link w:val="TitleChar"/>
    <w:uiPriority w:val="10"/>
    <w:qFormat/>
    <w:rsid w:val="00B534A2"/>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B534A2"/>
    <w:rPr>
      <w:rFonts w:asciiTheme="majorHAnsi" w:eastAsiaTheme="majorEastAsia" w:hAnsiTheme="majorHAnsi" w:cstheme="majorBidi"/>
      <w:caps/>
      <w:color w:val="4F81BD" w:themeColor="accent1"/>
      <w:spacing w:val="10"/>
      <w:sz w:val="52"/>
      <w:szCs w:val="52"/>
    </w:rPr>
  </w:style>
  <w:style w:type="paragraph" w:styleId="ListParagraph">
    <w:name w:val="List Paragraph"/>
    <w:basedOn w:val="Normal"/>
    <w:uiPriority w:val="34"/>
    <w:qFormat/>
    <w:rsid w:val="00DF15A2"/>
    <w:pPr>
      <w:ind w:left="720"/>
      <w:contextualSpacing/>
    </w:pPr>
  </w:style>
  <w:style w:type="table" w:styleId="TableGrid">
    <w:name w:val="Table Grid"/>
    <w:basedOn w:val="TableNormal"/>
    <w:uiPriority w:val="59"/>
    <w:rsid w:val="00DF1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5A2"/>
    <w:rPr>
      <w:color w:val="0000FF" w:themeColor="hyperlink"/>
      <w:u w:val="single"/>
    </w:rPr>
  </w:style>
  <w:style w:type="character" w:customStyle="1" w:styleId="Heading2Char">
    <w:name w:val="Heading 2 Char"/>
    <w:basedOn w:val="DefaultParagraphFont"/>
    <w:link w:val="Heading2"/>
    <w:uiPriority w:val="9"/>
    <w:rsid w:val="00B534A2"/>
    <w:rPr>
      <w:caps/>
      <w:spacing w:val="15"/>
      <w:shd w:val="clear" w:color="auto" w:fill="DBE5F1" w:themeFill="accent1" w:themeFillTint="33"/>
    </w:rPr>
  </w:style>
  <w:style w:type="character" w:customStyle="1" w:styleId="Heading3Char">
    <w:name w:val="Heading 3 Char"/>
    <w:basedOn w:val="DefaultParagraphFont"/>
    <w:link w:val="Heading3"/>
    <w:uiPriority w:val="9"/>
    <w:rsid w:val="00B534A2"/>
    <w:rPr>
      <w:caps/>
      <w:color w:val="243F60" w:themeColor="accent1" w:themeShade="7F"/>
      <w:spacing w:val="15"/>
    </w:rPr>
  </w:style>
  <w:style w:type="character" w:customStyle="1" w:styleId="Heading4Char">
    <w:name w:val="Heading 4 Char"/>
    <w:basedOn w:val="DefaultParagraphFont"/>
    <w:link w:val="Heading4"/>
    <w:uiPriority w:val="9"/>
    <w:semiHidden/>
    <w:rsid w:val="00B534A2"/>
    <w:rPr>
      <w:caps/>
      <w:color w:val="365F91" w:themeColor="accent1" w:themeShade="BF"/>
      <w:spacing w:val="10"/>
    </w:rPr>
  </w:style>
  <w:style w:type="character" w:customStyle="1" w:styleId="Heading5Char">
    <w:name w:val="Heading 5 Char"/>
    <w:basedOn w:val="DefaultParagraphFont"/>
    <w:link w:val="Heading5"/>
    <w:uiPriority w:val="9"/>
    <w:semiHidden/>
    <w:rsid w:val="00B534A2"/>
    <w:rPr>
      <w:caps/>
      <w:color w:val="365F91" w:themeColor="accent1" w:themeShade="BF"/>
      <w:spacing w:val="10"/>
    </w:rPr>
  </w:style>
  <w:style w:type="character" w:customStyle="1" w:styleId="Heading6Char">
    <w:name w:val="Heading 6 Char"/>
    <w:basedOn w:val="DefaultParagraphFont"/>
    <w:link w:val="Heading6"/>
    <w:uiPriority w:val="9"/>
    <w:semiHidden/>
    <w:rsid w:val="00B534A2"/>
    <w:rPr>
      <w:caps/>
      <w:color w:val="365F91" w:themeColor="accent1" w:themeShade="BF"/>
      <w:spacing w:val="10"/>
    </w:rPr>
  </w:style>
  <w:style w:type="character" w:customStyle="1" w:styleId="Heading7Char">
    <w:name w:val="Heading 7 Char"/>
    <w:basedOn w:val="DefaultParagraphFont"/>
    <w:link w:val="Heading7"/>
    <w:uiPriority w:val="9"/>
    <w:semiHidden/>
    <w:rsid w:val="00B534A2"/>
    <w:rPr>
      <w:caps/>
      <w:color w:val="365F91" w:themeColor="accent1" w:themeShade="BF"/>
      <w:spacing w:val="10"/>
    </w:rPr>
  </w:style>
  <w:style w:type="character" w:customStyle="1" w:styleId="Heading8Char">
    <w:name w:val="Heading 8 Char"/>
    <w:basedOn w:val="DefaultParagraphFont"/>
    <w:link w:val="Heading8"/>
    <w:uiPriority w:val="9"/>
    <w:semiHidden/>
    <w:rsid w:val="00B534A2"/>
    <w:rPr>
      <w:caps/>
      <w:spacing w:val="10"/>
      <w:sz w:val="18"/>
      <w:szCs w:val="18"/>
    </w:rPr>
  </w:style>
  <w:style w:type="character" w:customStyle="1" w:styleId="Heading9Char">
    <w:name w:val="Heading 9 Char"/>
    <w:basedOn w:val="DefaultParagraphFont"/>
    <w:link w:val="Heading9"/>
    <w:uiPriority w:val="9"/>
    <w:semiHidden/>
    <w:rsid w:val="00B534A2"/>
    <w:rPr>
      <w:i/>
      <w:iCs/>
      <w:caps/>
      <w:spacing w:val="10"/>
      <w:sz w:val="18"/>
      <w:szCs w:val="18"/>
    </w:rPr>
  </w:style>
  <w:style w:type="paragraph" w:styleId="Caption">
    <w:name w:val="caption"/>
    <w:basedOn w:val="Normal"/>
    <w:next w:val="Normal"/>
    <w:uiPriority w:val="35"/>
    <w:semiHidden/>
    <w:unhideWhenUsed/>
    <w:qFormat/>
    <w:rsid w:val="00B534A2"/>
    <w:rPr>
      <w:b/>
      <w:bCs/>
      <w:color w:val="365F91" w:themeColor="accent1" w:themeShade="BF"/>
      <w:sz w:val="16"/>
      <w:szCs w:val="16"/>
    </w:rPr>
  </w:style>
  <w:style w:type="paragraph" w:styleId="Subtitle">
    <w:name w:val="Subtitle"/>
    <w:basedOn w:val="Normal"/>
    <w:next w:val="Normal"/>
    <w:link w:val="SubtitleChar"/>
    <w:uiPriority w:val="11"/>
    <w:qFormat/>
    <w:rsid w:val="00B534A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534A2"/>
    <w:rPr>
      <w:caps/>
      <w:color w:val="595959" w:themeColor="text1" w:themeTint="A6"/>
      <w:spacing w:val="10"/>
      <w:sz w:val="21"/>
      <w:szCs w:val="21"/>
    </w:rPr>
  </w:style>
  <w:style w:type="character" w:styleId="Strong">
    <w:name w:val="Strong"/>
    <w:uiPriority w:val="22"/>
    <w:qFormat/>
    <w:rsid w:val="00B534A2"/>
    <w:rPr>
      <w:b/>
      <w:bCs/>
    </w:rPr>
  </w:style>
  <w:style w:type="character" w:styleId="Emphasis">
    <w:name w:val="Emphasis"/>
    <w:uiPriority w:val="20"/>
    <w:qFormat/>
    <w:rsid w:val="00B534A2"/>
    <w:rPr>
      <w:caps/>
      <w:color w:val="243F60" w:themeColor="accent1" w:themeShade="7F"/>
      <w:spacing w:val="5"/>
    </w:rPr>
  </w:style>
  <w:style w:type="paragraph" w:styleId="NoSpacing">
    <w:name w:val="No Spacing"/>
    <w:link w:val="NoSpacingChar"/>
    <w:uiPriority w:val="1"/>
    <w:qFormat/>
    <w:rsid w:val="00B534A2"/>
    <w:pPr>
      <w:spacing w:after="0" w:line="240" w:lineRule="auto"/>
    </w:pPr>
  </w:style>
  <w:style w:type="character" w:customStyle="1" w:styleId="NoSpacingChar">
    <w:name w:val="No Spacing Char"/>
    <w:basedOn w:val="DefaultParagraphFont"/>
    <w:link w:val="NoSpacing"/>
    <w:uiPriority w:val="1"/>
    <w:rsid w:val="00DF15A2"/>
  </w:style>
  <w:style w:type="paragraph" w:styleId="Quote">
    <w:name w:val="Quote"/>
    <w:basedOn w:val="Normal"/>
    <w:next w:val="Normal"/>
    <w:link w:val="QuoteChar"/>
    <w:uiPriority w:val="29"/>
    <w:qFormat/>
    <w:rsid w:val="00B534A2"/>
    <w:rPr>
      <w:i/>
      <w:iCs/>
      <w:sz w:val="24"/>
      <w:szCs w:val="24"/>
    </w:rPr>
  </w:style>
  <w:style w:type="character" w:customStyle="1" w:styleId="QuoteChar">
    <w:name w:val="Quote Char"/>
    <w:basedOn w:val="DefaultParagraphFont"/>
    <w:link w:val="Quote"/>
    <w:uiPriority w:val="29"/>
    <w:rsid w:val="00B534A2"/>
    <w:rPr>
      <w:i/>
      <w:iCs/>
      <w:sz w:val="24"/>
      <w:szCs w:val="24"/>
    </w:rPr>
  </w:style>
  <w:style w:type="paragraph" w:styleId="IntenseQuote">
    <w:name w:val="Intense Quote"/>
    <w:basedOn w:val="Normal"/>
    <w:next w:val="Normal"/>
    <w:link w:val="IntenseQuoteChar"/>
    <w:uiPriority w:val="30"/>
    <w:qFormat/>
    <w:rsid w:val="00B534A2"/>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534A2"/>
    <w:rPr>
      <w:color w:val="4F81BD" w:themeColor="accent1"/>
      <w:sz w:val="24"/>
      <w:szCs w:val="24"/>
    </w:rPr>
  </w:style>
  <w:style w:type="character" w:styleId="SubtleEmphasis">
    <w:name w:val="Subtle Emphasis"/>
    <w:uiPriority w:val="19"/>
    <w:qFormat/>
    <w:rsid w:val="00B534A2"/>
    <w:rPr>
      <w:i/>
      <w:iCs/>
      <w:color w:val="243F60" w:themeColor="accent1" w:themeShade="7F"/>
    </w:rPr>
  </w:style>
  <w:style w:type="character" w:styleId="IntenseEmphasis">
    <w:name w:val="Intense Emphasis"/>
    <w:uiPriority w:val="21"/>
    <w:qFormat/>
    <w:rsid w:val="00B534A2"/>
    <w:rPr>
      <w:b/>
      <w:bCs/>
      <w:caps/>
      <w:color w:val="243F60" w:themeColor="accent1" w:themeShade="7F"/>
      <w:spacing w:val="10"/>
    </w:rPr>
  </w:style>
  <w:style w:type="character" w:styleId="SubtleReference">
    <w:name w:val="Subtle Reference"/>
    <w:uiPriority w:val="31"/>
    <w:qFormat/>
    <w:rsid w:val="00B534A2"/>
    <w:rPr>
      <w:b/>
      <w:bCs/>
      <w:color w:val="4F81BD" w:themeColor="accent1"/>
    </w:rPr>
  </w:style>
  <w:style w:type="character" w:styleId="IntenseReference">
    <w:name w:val="Intense Reference"/>
    <w:uiPriority w:val="32"/>
    <w:qFormat/>
    <w:rsid w:val="00B534A2"/>
    <w:rPr>
      <w:b/>
      <w:bCs/>
      <w:i/>
      <w:iCs/>
      <w:caps/>
      <w:color w:val="4F81BD" w:themeColor="accent1"/>
    </w:rPr>
  </w:style>
  <w:style w:type="character" w:styleId="BookTitle">
    <w:name w:val="Book Title"/>
    <w:uiPriority w:val="33"/>
    <w:qFormat/>
    <w:rsid w:val="00B534A2"/>
    <w:rPr>
      <w:b/>
      <w:bCs/>
      <w:i/>
      <w:iCs/>
      <w:spacing w:val="0"/>
    </w:rPr>
  </w:style>
  <w:style w:type="paragraph" w:styleId="TOCHeading">
    <w:name w:val="TOC Heading"/>
    <w:basedOn w:val="Heading1"/>
    <w:next w:val="Normal"/>
    <w:uiPriority w:val="39"/>
    <w:unhideWhenUsed/>
    <w:qFormat/>
    <w:rsid w:val="00B534A2"/>
    <w:pPr>
      <w:outlineLvl w:val="9"/>
    </w:pPr>
  </w:style>
  <w:style w:type="character" w:customStyle="1" w:styleId="txtsub">
    <w:name w:val="txtsub"/>
    <w:basedOn w:val="DefaultParagraphFont"/>
    <w:rsid w:val="000B6D19"/>
  </w:style>
  <w:style w:type="character" w:customStyle="1" w:styleId="apple-converted-space">
    <w:name w:val="apple-converted-space"/>
    <w:basedOn w:val="DefaultParagraphFont"/>
    <w:rsid w:val="000B6D19"/>
  </w:style>
  <w:style w:type="table" w:styleId="GridTable5Dark-Accent1">
    <w:name w:val="Grid Table 5 Dark Accent 1"/>
    <w:basedOn w:val="TableNormal"/>
    <w:uiPriority w:val="50"/>
    <w:rsid w:val="00DE35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BalloonText">
    <w:name w:val="Balloon Text"/>
    <w:basedOn w:val="Normal"/>
    <w:link w:val="BalloonTextChar"/>
    <w:uiPriority w:val="99"/>
    <w:semiHidden/>
    <w:unhideWhenUsed/>
    <w:rsid w:val="00014618"/>
    <w:pPr>
      <w:spacing w:before="0"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014618"/>
    <w:rPr>
      <w:rFonts w:ascii="Segoe UI" w:eastAsiaTheme="minorHAnsi" w:hAnsi="Segoe UI" w:cs="Segoe UI"/>
      <w:sz w:val="18"/>
      <w:szCs w:val="18"/>
    </w:rPr>
  </w:style>
  <w:style w:type="paragraph" w:styleId="TOC1">
    <w:name w:val="toc 1"/>
    <w:basedOn w:val="Normal"/>
    <w:next w:val="Normal"/>
    <w:autoRedefine/>
    <w:uiPriority w:val="39"/>
    <w:unhideWhenUsed/>
    <w:rsid w:val="00576904"/>
    <w:pPr>
      <w:spacing w:after="100"/>
    </w:pPr>
  </w:style>
  <w:style w:type="paragraph" w:styleId="TOC2">
    <w:name w:val="toc 2"/>
    <w:basedOn w:val="Normal"/>
    <w:next w:val="Normal"/>
    <w:autoRedefine/>
    <w:uiPriority w:val="39"/>
    <w:unhideWhenUsed/>
    <w:rsid w:val="00576904"/>
    <w:pPr>
      <w:spacing w:after="100"/>
      <w:ind w:left="200"/>
    </w:pPr>
  </w:style>
  <w:style w:type="character" w:customStyle="1" w:styleId="UnresolvedMention1">
    <w:name w:val="Unresolved Mention1"/>
    <w:basedOn w:val="DefaultParagraphFont"/>
    <w:uiPriority w:val="99"/>
    <w:semiHidden/>
    <w:unhideWhenUsed/>
    <w:rsid w:val="00DD1DC8"/>
    <w:rPr>
      <w:color w:val="808080"/>
      <w:shd w:val="clear" w:color="auto" w:fill="E6E6E6"/>
    </w:rPr>
  </w:style>
  <w:style w:type="character" w:customStyle="1" w:styleId="UnresolvedMention2">
    <w:name w:val="Unresolved Mention2"/>
    <w:basedOn w:val="DefaultParagraphFont"/>
    <w:uiPriority w:val="99"/>
    <w:semiHidden/>
    <w:unhideWhenUsed/>
    <w:rsid w:val="00EE7068"/>
    <w:rPr>
      <w:color w:val="808080"/>
      <w:shd w:val="clear" w:color="auto" w:fill="E6E6E6"/>
    </w:rPr>
  </w:style>
  <w:style w:type="table" w:styleId="TableGridLight">
    <w:name w:val="Grid Table Light"/>
    <w:basedOn w:val="TableNormal"/>
    <w:uiPriority w:val="40"/>
    <w:rsid w:val="00651E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114AF3"/>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3">
    <w:name w:val="toc 3"/>
    <w:basedOn w:val="Normal"/>
    <w:next w:val="Normal"/>
    <w:autoRedefine/>
    <w:uiPriority w:val="39"/>
    <w:unhideWhenUsed/>
    <w:rsid w:val="00A53E65"/>
    <w:pPr>
      <w:spacing w:after="100"/>
      <w:ind w:left="400"/>
    </w:pPr>
  </w:style>
  <w:style w:type="paragraph" w:customStyle="1" w:styleId="paragraph">
    <w:name w:val="paragraph"/>
    <w:basedOn w:val="Normal"/>
    <w:rsid w:val="009373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373B3"/>
  </w:style>
  <w:style w:type="character" w:customStyle="1" w:styleId="eop">
    <w:name w:val="eop"/>
    <w:basedOn w:val="DefaultParagraphFont"/>
    <w:rsid w:val="009373B3"/>
  </w:style>
  <w:style w:type="character" w:styleId="FollowedHyperlink">
    <w:name w:val="FollowedHyperlink"/>
    <w:basedOn w:val="DefaultParagraphFont"/>
    <w:uiPriority w:val="99"/>
    <w:semiHidden/>
    <w:unhideWhenUsed/>
    <w:rsid w:val="0015724E"/>
    <w:rPr>
      <w:color w:val="800080" w:themeColor="followedHyperlink"/>
      <w:u w:val="single"/>
    </w:rPr>
  </w:style>
  <w:style w:type="character" w:styleId="UnresolvedMention">
    <w:name w:val="Unresolved Mention"/>
    <w:basedOn w:val="DefaultParagraphFont"/>
    <w:uiPriority w:val="99"/>
    <w:semiHidden/>
    <w:unhideWhenUsed/>
    <w:rsid w:val="00FD7A8B"/>
    <w:rPr>
      <w:color w:val="605E5C"/>
      <w:shd w:val="clear" w:color="auto" w:fill="E1DFDD"/>
    </w:rPr>
  </w:style>
  <w:style w:type="paragraph" w:styleId="FootnoteText">
    <w:name w:val="footnote text"/>
    <w:basedOn w:val="Normal"/>
    <w:link w:val="FootnoteTextChar"/>
    <w:uiPriority w:val="99"/>
    <w:semiHidden/>
    <w:unhideWhenUsed/>
    <w:rsid w:val="008E2626"/>
    <w:pPr>
      <w:spacing w:before="0" w:after="0" w:line="240" w:lineRule="auto"/>
    </w:pPr>
  </w:style>
  <w:style w:type="character" w:customStyle="1" w:styleId="FootnoteTextChar">
    <w:name w:val="Footnote Text Char"/>
    <w:basedOn w:val="DefaultParagraphFont"/>
    <w:link w:val="FootnoteText"/>
    <w:uiPriority w:val="99"/>
    <w:semiHidden/>
    <w:rsid w:val="008E2626"/>
  </w:style>
  <w:style w:type="character" w:styleId="FootnoteReference">
    <w:name w:val="footnote reference"/>
    <w:basedOn w:val="DefaultParagraphFont"/>
    <w:uiPriority w:val="99"/>
    <w:semiHidden/>
    <w:unhideWhenUsed/>
    <w:rsid w:val="008E2626"/>
    <w:rPr>
      <w:vertAlign w:val="superscript"/>
    </w:rPr>
  </w:style>
  <w:style w:type="paragraph" w:styleId="Header">
    <w:name w:val="header"/>
    <w:basedOn w:val="Normal"/>
    <w:link w:val="HeaderChar"/>
    <w:uiPriority w:val="99"/>
    <w:semiHidden/>
    <w:unhideWhenUsed/>
    <w:rsid w:val="008F10B1"/>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8F10B1"/>
  </w:style>
  <w:style w:type="paragraph" w:styleId="Footer">
    <w:name w:val="footer"/>
    <w:basedOn w:val="Normal"/>
    <w:link w:val="FooterChar"/>
    <w:uiPriority w:val="99"/>
    <w:semiHidden/>
    <w:unhideWhenUsed/>
    <w:rsid w:val="008F10B1"/>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8F10B1"/>
  </w:style>
  <w:style w:type="table" w:styleId="PlainTable1">
    <w:name w:val="Plain Table 1"/>
    <w:basedOn w:val="TableNormal"/>
    <w:uiPriority w:val="41"/>
    <w:rsid w:val="00571E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56256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47806">
      <w:bodyDiv w:val="1"/>
      <w:marLeft w:val="0"/>
      <w:marRight w:val="0"/>
      <w:marTop w:val="0"/>
      <w:marBottom w:val="0"/>
      <w:divBdr>
        <w:top w:val="none" w:sz="0" w:space="0" w:color="auto"/>
        <w:left w:val="none" w:sz="0" w:space="0" w:color="auto"/>
        <w:bottom w:val="none" w:sz="0" w:space="0" w:color="auto"/>
        <w:right w:val="none" w:sz="0" w:space="0" w:color="auto"/>
      </w:divBdr>
      <w:divsChild>
        <w:div w:id="51076076">
          <w:marLeft w:val="0"/>
          <w:marRight w:val="0"/>
          <w:marTop w:val="0"/>
          <w:marBottom w:val="0"/>
          <w:divBdr>
            <w:top w:val="none" w:sz="0" w:space="0" w:color="auto"/>
            <w:left w:val="none" w:sz="0" w:space="0" w:color="auto"/>
            <w:bottom w:val="none" w:sz="0" w:space="0" w:color="auto"/>
            <w:right w:val="none" w:sz="0" w:space="0" w:color="auto"/>
          </w:divBdr>
        </w:div>
        <w:div w:id="365444454">
          <w:marLeft w:val="0"/>
          <w:marRight w:val="0"/>
          <w:marTop w:val="0"/>
          <w:marBottom w:val="0"/>
          <w:divBdr>
            <w:top w:val="none" w:sz="0" w:space="0" w:color="auto"/>
            <w:left w:val="none" w:sz="0" w:space="0" w:color="auto"/>
            <w:bottom w:val="none" w:sz="0" w:space="0" w:color="auto"/>
            <w:right w:val="none" w:sz="0" w:space="0" w:color="auto"/>
          </w:divBdr>
        </w:div>
      </w:divsChild>
    </w:div>
    <w:div w:id="728387094">
      <w:bodyDiv w:val="1"/>
      <w:marLeft w:val="0"/>
      <w:marRight w:val="0"/>
      <w:marTop w:val="0"/>
      <w:marBottom w:val="0"/>
      <w:divBdr>
        <w:top w:val="none" w:sz="0" w:space="0" w:color="auto"/>
        <w:left w:val="none" w:sz="0" w:space="0" w:color="auto"/>
        <w:bottom w:val="none" w:sz="0" w:space="0" w:color="auto"/>
        <w:right w:val="none" w:sz="0" w:space="0" w:color="auto"/>
      </w:divBdr>
      <w:divsChild>
        <w:div w:id="1142235901">
          <w:marLeft w:val="0"/>
          <w:marRight w:val="0"/>
          <w:marTop w:val="0"/>
          <w:marBottom w:val="0"/>
          <w:divBdr>
            <w:top w:val="none" w:sz="0" w:space="0" w:color="auto"/>
            <w:left w:val="none" w:sz="0" w:space="0" w:color="auto"/>
            <w:bottom w:val="none" w:sz="0" w:space="0" w:color="auto"/>
            <w:right w:val="none" w:sz="0" w:space="0" w:color="auto"/>
          </w:divBdr>
        </w:div>
        <w:div w:id="1418946038">
          <w:marLeft w:val="0"/>
          <w:marRight w:val="0"/>
          <w:marTop w:val="0"/>
          <w:marBottom w:val="0"/>
          <w:divBdr>
            <w:top w:val="none" w:sz="0" w:space="0" w:color="auto"/>
            <w:left w:val="none" w:sz="0" w:space="0" w:color="auto"/>
            <w:bottom w:val="none" w:sz="0" w:space="0" w:color="auto"/>
            <w:right w:val="none" w:sz="0" w:space="0" w:color="auto"/>
          </w:divBdr>
        </w:div>
      </w:divsChild>
    </w:div>
    <w:div w:id="860510354">
      <w:bodyDiv w:val="1"/>
      <w:marLeft w:val="0"/>
      <w:marRight w:val="0"/>
      <w:marTop w:val="0"/>
      <w:marBottom w:val="0"/>
      <w:divBdr>
        <w:top w:val="none" w:sz="0" w:space="0" w:color="auto"/>
        <w:left w:val="none" w:sz="0" w:space="0" w:color="auto"/>
        <w:bottom w:val="none" w:sz="0" w:space="0" w:color="auto"/>
        <w:right w:val="none" w:sz="0" w:space="0" w:color="auto"/>
      </w:divBdr>
      <w:divsChild>
        <w:div w:id="1575970431">
          <w:marLeft w:val="0"/>
          <w:marRight w:val="0"/>
          <w:marTop w:val="0"/>
          <w:marBottom w:val="0"/>
          <w:divBdr>
            <w:top w:val="none" w:sz="0" w:space="0" w:color="auto"/>
            <w:left w:val="none" w:sz="0" w:space="0" w:color="auto"/>
            <w:bottom w:val="none" w:sz="0" w:space="0" w:color="auto"/>
            <w:right w:val="none" w:sz="0" w:space="0" w:color="auto"/>
          </w:divBdr>
        </w:div>
        <w:div w:id="2079280489">
          <w:marLeft w:val="0"/>
          <w:marRight w:val="0"/>
          <w:marTop w:val="0"/>
          <w:marBottom w:val="0"/>
          <w:divBdr>
            <w:top w:val="none" w:sz="0" w:space="0" w:color="auto"/>
            <w:left w:val="none" w:sz="0" w:space="0" w:color="auto"/>
            <w:bottom w:val="none" w:sz="0" w:space="0" w:color="auto"/>
            <w:right w:val="none" w:sz="0" w:space="0" w:color="auto"/>
          </w:divBdr>
        </w:div>
      </w:divsChild>
    </w:div>
    <w:div w:id="880440406">
      <w:bodyDiv w:val="1"/>
      <w:marLeft w:val="0"/>
      <w:marRight w:val="0"/>
      <w:marTop w:val="0"/>
      <w:marBottom w:val="0"/>
      <w:divBdr>
        <w:top w:val="none" w:sz="0" w:space="0" w:color="auto"/>
        <w:left w:val="none" w:sz="0" w:space="0" w:color="auto"/>
        <w:bottom w:val="none" w:sz="0" w:space="0" w:color="auto"/>
        <w:right w:val="none" w:sz="0" w:space="0" w:color="auto"/>
      </w:divBdr>
    </w:div>
    <w:div w:id="989404879">
      <w:bodyDiv w:val="1"/>
      <w:marLeft w:val="0"/>
      <w:marRight w:val="0"/>
      <w:marTop w:val="0"/>
      <w:marBottom w:val="0"/>
      <w:divBdr>
        <w:top w:val="none" w:sz="0" w:space="0" w:color="auto"/>
        <w:left w:val="none" w:sz="0" w:space="0" w:color="auto"/>
        <w:bottom w:val="none" w:sz="0" w:space="0" w:color="auto"/>
        <w:right w:val="none" w:sz="0" w:space="0" w:color="auto"/>
      </w:divBdr>
    </w:div>
    <w:div w:id="1028915444">
      <w:bodyDiv w:val="1"/>
      <w:marLeft w:val="0"/>
      <w:marRight w:val="0"/>
      <w:marTop w:val="0"/>
      <w:marBottom w:val="0"/>
      <w:divBdr>
        <w:top w:val="none" w:sz="0" w:space="0" w:color="auto"/>
        <w:left w:val="none" w:sz="0" w:space="0" w:color="auto"/>
        <w:bottom w:val="none" w:sz="0" w:space="0" w:color="auto"/>
        <w:right w:val="none" w:sz="0" w:space="0" w:color="auto"/>
      </w:divBdr>
    </w:div>
    <w:div w:id="1517843953">
      <w:bodyDiv w:val="1"/>
      <w:marLeft w:val="0"/>
      <w:marRight w:val="0"/>
      <w:marTop w:val="0"/>
      <w:marBottom w:val="0"/>
      <w:divBdr>
        <w:top w:val="none" w:sz="0" w:space="0" w:color="auto"/>
        <w:left w:val="none" w:sz="0" w:space="0" w:color="auto"/>
        <w:bottom w:val="none" w:sz="0" w:space="0" w:color="auto"/>
        <w:right w:val="none" w:sz="0" w:space="0" w:color="auto"/>
      </w:divBdr>
    </w:div>
    <w:div w:id="1655603037">
      <w:bodyDiv w:val="1"/>
      <w:marLeft w:val="0"/>
      <w:marRight w:val="0"/>
      <w:marTop w:val="0"/>
      <w:marBottom w:val="0"/>
      <w:divBdr>
        <w:top w:val="none" w:sz="0" w:space="0" w:color="auto"/>
        <w:left w:val="none" w:sz="0" w:space="0" w:color="auto"/>
        <w:bottom w:val="none" w:sz="0" w:space="0" w:color="auto"/>
        <w:right w:val="none" w:sz="0" w:space="0" w:color="auto"/>
      </w:divBdr>
    </w:div>
    <w:div w:id="170131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endan.Shea@rctc.edu" TargetMode="External"/><Relationship Id="rId13" Type="http://schemas.openxmlformats.org/officeDocument/2006/relationships/hyperlink" Target="mailto:travis.kromminga@rctc.ed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innstate.edu/board/policy/1b04.html" TargetMode="External"/><Relationship Id="rId17" Type="http://schemas.openxmlformats.org/officeDocument/2006/relationships/hyperlink" Target="https://nam02.safelinks.protection.outlook.com/?url=https%3A%2F%2Fcm.maxient.com%2Freportingform.php%3FRochesterCTC%26layout_id%3D15&amp;data=05%7C02%7CMichelle.Pyfferoen%40rctc.edu%7Cf4b564feb0da44f2e0bb08ddcb218d48%7C5011c7c60ab446ab9ef4fae74a921a7f%7C0%7C0%7C638890067147174283%7CUnknown%7CTWFpbGZsb3d8eyJFbXB0eU1hcGkiOnRydWUsIlYiOiIwLjAuMDAwMCIsIlAiOiJXaW4zMiIsIkFOIjoiTWFpbCIsIldUIjoyfQ%3D%3D%7C0%7C%7C%7C&amp;sdata=CAZhZFnV4EpCzZC%2FHut7imbrEkgNCbDJ7cF%2FJP0D0%2BQ%3D&amp;reserved=0" TargetMode="External"/><Relationship Id="rId2" Type="http://schemas.openxmlformats.org/officeDocument/2006/relationships/numbering" Target="numbering.xml"/><Relationship Id="rId16" Type="http://schemas.openxmlformats.org/officeDocument/2006/relationships/hyperlink" Target="mailto:titleix@rctc.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ctc.edu/policies/education/academic-integrity/" TargetMode="External"/><Relationship Id="rId5" Type="http://schemas.openxmlformats.org/officeDocument/2006/relationships/webSettings" Target="webSettings.xml"/><Relationship Id="rId15" Type="http://schemas.openxmlformats.org/officeDocument/2006/relationships/hyperlink" Target="https://nam02.safelinks.protection.outlook.com/?url=https%3A%2F%2Fcm.maxient.com%2Freportingform.php%3FRochesterCTC%26layout_id%3D1&amp;data=05%7C02%7CMichelle.Pyfferoen%40rctc.edu%7Cf4b564feb0da44f2e0bb08ddcb218d48%7C5011c7c60ab446ab9ef4fae74a921a7f%7C0%7C0%7C638890067147154232%7CUnknown%7CTWFpbGZsb3d8eyJFbXB0eU1hcGkiOnRydWUsIlYiOiIwLjAuMDAwMCIsIlAiOiJXaW4zMiIsIkFOIjoiTWFpbCIsIldUIjoyfQ%3D%3D%7C0%7C%7C%7C&amp;sdata=SDjcQSexKiMOZWIoYmR8Ih05DGqiF3YigwdbTCIYnFA%3D&amp;reserved=0" TargetMode="External"/><Relationship Id="rId10" Type="http://schemas.openxmlformats.org/officeDocument/2006/relationships/hyperlink" Target="http://www.perusal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innstate.zoom.us/j/99874991922" TargetMode="External"/><Relationship Id="rId14" Type="http://schemas.openxmlformats.org/officeDocument/2006/relationships/hyperlink" Target="mailto:mark.larsen@state.m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89384-8EA1-41A5-BD60-255F59000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17233</CharactersWithSpaces>
  <SharedDoc>false</SharedDoc>
  <HLinks>
    <vt:vector size="54" baseType="variant">
      <vt:variant>
        <vt:i4>3342339</vt:i4>
      </vt:variant>
      <vt:variant>
        <vt:i4>24</vt:i4>
      </vt:variant>
      <vt:variant>
        <vt:i4>0</vt:i4>
      </vt:variant>
      <vt:variant>
        <vt:i4>5</vt:i4>
      </vt:variant>
      <vt:variant>
        <vt:lpwstr>mailto:TitleIX@rctc.edu</vt:lpwstr>
      </vt:variant>
      <vt:variant>
        <vt:lpwstr/>
      </vt:variant>
      <vt:variant>
        <vt:i4>7667815</vt:i4>
      </vt:variant>
      <vt:variant>
        <vt:i4>21</vt:i4>
      </vt:variant>
      <vt:variant>
        <vt:i4>0</vt:i4>
      </vt:variant>
      <vt:variant>
        <vt:i4>5</vt:i4>
      </vt:variant>
      <vt:variant>
        <vt:lpwstr>https://nam02.safelinks.protection.outlook.com/?url=http%3A%2F%2Fwww.rctc.edu%2Fpolicies%2Fsystem%2Fsexual-violence&amp;data=05%7C01%7Cbrendan.shea%40rctc.edu%7C0adb38c76b734cc0362508da81ef6185%7C5011c7c60ab446ab9ef4fae74a921a7f%7C0%7C0%7C637965167519995936%7CUnknown%7CTWFpbGZsb3d8eyJWIjoiMC4wLjAwMDAiLCJQIjoiV2luMzIiLCJBTiI6Ik1haWwiLCJXVCI6Mn0%3D%7C3000%7C%7C%7C&amp;sdata=EBuvGQFN%2FZho376QgWdbND1TcL40rIYlGvXDeOaBskg%3D&amp;reserved=0</vt:lpwstr>
      </vt:variant>
      <vt:variant>
        <vt:lpwstr/>
      </vt:variant>
      <vt:variant>
        <vt:i4>393284</vt:i4>
      </vt:variant>
      <vt:variant>
        <vt:i4>18</vt:i4>
      </vt:variant>
      <vt:variant>
        <vt:i4>0</vt:i4>
      </vt:variant>
      <vt:variant>
        <vt:i4>5</vt:i4>
      </vt:variant>
      <vt:variant>
        <vt:lpwstr>https://nam02.safelinks.protection.outlook.com/?url=https%3A%2F%2Fwww.rctc.edu%2Fservices%2Fstudent-affairs%2Ftitle-ix%2F%3Fdoing_wp_cron%3D1660068286.6463758945465087890625&amp;data=05%7C01%7Cbrendan.shea%40rctc.edu%7C0adb38c76b734cc0362508da81ef6185%7C5011c7c60ab446ab9ef4fae74a921a7f%7C0%7C0%7C637965167519995936%7CUnknown%7CTWFpbGZsb3d8eyJWIjoiMC4wLjAwMDAiLCJQIjoiV2luMzIiLCJBTiI6Ik1haWwiLCJXVCI6Mn0%3D%7C3000%7C%7C%7C&amp;sdata=CH2AJkL6j4mqWJ32%2FGX2G6aLfZ%2BLKT%2BAaStzdZcUMyY%3D&amp;reserved=0</vt:lpwstr>
      </vt:variant>
      <vt:variant>
        <vt:lpwstr/>
      </vt:variant>
      <vt:variant>
        <vt:i4>3342339</vt:i4>
      </vt:variant>
      <vt:variant>
        <vt:i4>15</vt:i4>
      </vt:variant>
      <vt:variant>
        <vt:i4>0</vt:i4>
      </vt:variant>
      <vt:variant>
        <vt:i4>5</vt:i4>
      </vt:variant>
      <vt:variant>
        <vt:lpwstr>mailto:VeteranServices@rctc.edu</vt:lpwstr>
      </vt:variant>
      <vt:variant>
        <vt:lpwstr/>
      </vt:variant>
      <vt:variant>
        <vt:i4>7405591</vt:i4>
      </vt:variant>
      <vt:variant>
        <vt:i4>12</vt:i4>
      </vt:variant>
      <vt:variant>
        <vt:i4>0</vt:i4>
      </vt:variant>
      <vt:variant>
        <vt:i4>5</vt:i4>
      </vt:variant>
      <vt:variant>
        <vt:lpwstr>mailto:travis.kromminga@rctc.edu</vt:lpwstr>
      </vt:variant>
      <vt:variant>
        <vt:lpwstr/>
      </vt:variant>
      <vt:variant>
        <vt:i4>5767235</vt:i4>
      </vt:variant>
      <vt:variant>
        <vt:i4>9</vt:i4>
      </vt:variant>
      <vt:variant>
        <vt:i4>0</vt:i4>
      </vt:variant>
      <vt:variant>
        <vt:i4>5</vt:i4>
      </vt:variant>
      <vt:variant>
        <vt:lpwstr>http://www.perusall.com/</vt:lpwstr>
      </vt:variant>
      <vt:variant>
        <vt:lpwstr/>
      </vt:variant>
      <vt:variant>
        <vt:i4>5898309</vt:i4>
      </vt:variant>
      <vt:variant>
        <vt:i4>6</vt:i4>
      </vt:variant>
      <vt:variant>
        <vt:i4>0</vt:i4>
      </vt:variant>
      <vt:variant>
        <vt:i4>5</vt:i4>
      </vt:variant>
      <vt:variant>
        <vt:lpwstr>http://wws.persuall.com/</vt:lpwstr>
      </vt:variant>
      <vt:variant>
        <vt:lpwstr/>
      </vt:variant>
      <vt:variant>
        <vt:i4>8060963</vt:i4>
      </vt:variant>
      <vt:variant>
        <vt:i4>3</vt:i4>
      </vt:variant>
      <vt:variant>
        <vt:i4>0</vt:i4>
      </vt:variant>
      <vt:variant>
        <vt:i4>5</vt:i4>
      </vt:variant>
      <vt:variant>
        <vt:lpwstr>https://minnstate.zoom.us/j/99874991922</vt:lpwstr>
      </vt:variant>
      <vt:variant>
        <vt:lpwstr/>
      </vt:variant>
      <vt:variant>
        <vt:i4>2687068</vt:i4>
      </vt:variant>
      <vt:variant>
        <vt:i4>0</vt:i4>
      </vt:variant>
      <vt:variant>
        <vt:i4>0</vt:i4>
      </vt:variant>
      <vt:variant>
        <vt:i4>5</vt:i4>
      </vt:variant>
      <vt:variant>
        <vt:lpwstr>mailto:Brendan.Shea@rctc.edu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Shea, Brendan P</cp:lastModifiedBy>
  <cp:revision>2</cp:revision>
  <cp:lastPrinted>2023-01-10T04:24:00Z</cp:lastPrinted>
  <dcterms:created xsi:type="dcterms:W3CDTF">2026-08-17T19:18:00Z</dcterms:created>
  <dcterms:modified xsi:type="dcterms:W3CDTF">2026-08-17T19:18:00Z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zotero-version="5.0.73"&gt;&lt;session id="URSu51mf"/&gt;&lt;style id="http://www.zotero.org/styles/chicago-fullnote-bibliography" locale="en-US"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y fmtid="{D5CDD505-2E9C-101B-9397-08002B2CF9AE}" pid="4" name="GrammarlyDocumentId">
    <vt:lpwstr>782dc8bd358a905fae460f82d9302add70b3df0ba439d49f74b0dd1ee910ac46</vt:lpwstr>
  </property>
</Properties>
</file>