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E7D51" w14:textId="77777777" w:rsidR="00CF66C7" w:rsidRDefault="00F378E0" w:rsidP="00F77FA1">
      <w:pPr>
        <w:pStyle w:val="Heading1"/>
        <w:spacing w:line="240" w:lineRule="auto"/>
      </w:pPr>
      <w:r>
        <w:t>Testing Arguments Using Indirect Truth Tables</w:t>
      </w:r>
    </w:p>
    <w:p w14:paraId="2B1A66A4" w14:textId="77777777" w:rsidR="00F378E0" w:rsidRDefault="00F378E0" w:rsidP="00F77FA1">
      <w:pPr>
        <w:spacing w:line="240" w:lineRule="auto"/>
      </w:pPr>
      <w:r>
        <w:t>Arguments with more than 3 simple propositions are very difficult to test using traditional truth tables. For example, an argument with four simple propositions requires 16 (2 x 2 x 2 x 2) lines, while an argument with five simple propositions requires 32 (2 x 2 x 2 x 2 x 2) lines. Things get (exponentially) worse the more simple propositions we have.</w:t>
      </w:r>
    </w:p>
    <w:p w14:paraId="54F0ADBA" w14:textId="77777777" w:rsidR="00C80FF1" w:rsidRDefault="00C80FF1" w:rsidP="00F77FA1">
      <w:pPr>
        <w:spacing w:line="240" w:lineRule="auto"/>
        <w:rPr>
          <w:b/>
        </w:rPr>
        <w:sectPr w:rsidR="00C80FF1" w:rsidSect="00C80FF1">
          <w:pgSz w:w="12240" w:h="15840"/>
          <w:pgMar w:top="720" w:right="720" w:bottom="720" w:left="720" w:header="720" w:footer="720" w:gutter="0"/>
          <w:cols w:sep="1" w:space="432"/>
          <w:docGrid w:linePitch="360"/>
        </w:sectPr>
      </w:pPr>
    </w:p>
    <w:p w14:paraId="2EE06FBB" w14:textId="1FA8F331" w:rsidR="00F378E0" w:rsidRDefault="00F378E0" w:rsidP="00F77FA1">
      <w:pPr>
        <w:spacing w:line="240" w:lineRule="auto"/>
      </w:pPr>
      <w:r>
        <w:rPr>
          <w:b/>
        </w:rPr>
        <w:t xml:space="preserve">Indirect truth tables </w:t>
      </w:r>
      <w:r>
        <w:t>provide a solution to this problem; however, they require a bit more creativity/insight than do traditional truth tables (this makes</w:t>
      </w:r>
      <w:r w:rsidR="008133EB">
        <w:t xml:space="preserve"> them</w:t>
      </w:r>
      <w:r>
        <w:t xml:space="preserve"> more challenging, but also a bit more fun!). Here’s how an indirect truth table works:</w:t>
      </w:r>
    </w:p>
    <w:p w14:paraId="732B1DB7" w14:textId="77777777" w:rsidR="00F378E0" w:rsidRPr="00F378E0" w:rsidRDefault="00F378E0" w:rsidP="00F77FA1">
      <w:pPr>
        <w:pStyle w:val="ListParagraph"/>
        <w:numPr>
          <w:ilvl w:val="0"/>
          <w:numId w:val="2"/>
        </w:numPr>
        <w:spacing w:line="240" w:lineRule="auto"/>
      </w:pPr>
      <w:r w:rsidRPr="00F378E0">
        <w:t>Translate the argument you are interested in into symbolic logic, using capital letters to represent each simple proposition, and the logical operators to represent the logical relationship between them.</w:t>
      </w:r>
      <w:r>
        <w:t xml:space="preserve"> (This is the same as with traditional truth tables.)</w:t>
      </w:r>
    </w:p>
    <w:p w14:paraId="581FEBF1" w14:textId="77777777" w:rsidR="00F378E0" w:rsidRDefault="00F378E0" w:rsidP="00F77FA1">
      <w:pPr>
        <w:pStyle w:val="ListParagraph"/>
        <w:numPr>
          <w:ilvl w:val="0"/>
          <w:numId w:val="2"/>
        </w:numPr>
        <w:spacing w:line="240" w:lineRule="auto"/>
      </w:pPr>
      <w:r w:rsidRPr="00F378E0">
        <w:t>Put a slash (“/”) between each premise, and a double slash (“//”) between the premises and the conclusion.</w:t>
      </w:r>
      <w:r>
        <w:t xml:space="preserve"> (Again, this is the same a</w:t>
      </w:r>
      <w:r w:rsidR="00F97502">
        <w:t>s with traditional truth tables)</w:t>
      </w:r>
      <w:r>
        <w:t>.</w:t>
      </w:r>
    </w:p>
    <w:p w14:paraId="5BAB5D22" w14:textId="77777777" w:rsidR="00F378E0" w:rsidRDefault="00F378E0" w:rsidP="00F77FA1">
      <w:pPr>
        <w:pStyle w:val="ListParagraph"/>
        <w:numPr>
          <w:ilvl w:val="0"/>
          <w:numId w:val="2"/>
        </w:numPr>
        <w:spacing w:line="240" w:lineRule="auto"/>
      </w:pPr>
      <w:r>
        <w:t xml:space="preserve">Every indirect truth tables begins with just ONE row. On this row, you should put an “F” under the main operator of the conclusion, and a “T” under the main operator of each premise. </w:t>
      </w:r>
    </w:p>
    <w:p w14:paraId="5820C05C" w14:textId="77777777" w:rsidR="00F97502" w:rsidRDefault="00F97502" w:rsidP="00F77FA1">
      <w:pPr>
        <w:pStyle w:val="ListParagraph"/>
        <w:numPr>
          <w:ilvl w:val="0"/>
          <w:numId w:val="2"/>
        </w:numPr>
        <w:spacing w:line="240" w:lineRule="auto"/>
      </w:pPr>
      <w:r>
        <w:t xml:space="preserve">You now work your way (from left-to-right) through the table and try to figure out what the truth values of </w:t>
      </w:r>
      <w:r>
        <w:rPr>
          <w:i/>
        </w:rPr>
        <w:t xml:space="preserve">other </w:t>
      </w:r>
      <w:r>
        <w:t>propositions are.</w:t>
      </w:r>
    </w:p>
    <w:p w14:paraId="7B806F8C" w14:textId="77777777" w:rsidR="00F97502" w:rsidRDefault="00F97502" w:rsidP="00F77FA1">
      <w:pPr>
        <w:pStyle w:val="ListParagraph"/>
        <w:numPr>
          <w:ilvl w:val="1"/>
          <w:numId w:val="2"/>
        </w:numPr>
        <w:spacing w:line="240" w:lineRule="auto"/>
      </w:pPr>
      <w:r>
        <w:t>You may have a few simple statements you don’t know the truth value of yet. Fill these in with whatever combination of “T” or “F” you want, though keep your end goal in mind (see the next step). Also, remember that the same letter needs to have the same truth value across the whole row.</w:t>
      </w:r>
    </w:p>
    <w:p w14:paraId="09443DCE" w14:textId="77777777" w:rsidR="00F97502" w:rsidRDefault="00F378E0" w:rsidP="00F77FA1">
      <w:pPr>
        <w:pStyle w:val="ListParagraph"/>
        <w:numPr>
          <w:ilvl w:val="0"/>
          <w:numId w:val="2"/>
        </w:numPr>
        <w:spacing w:line="240" w:lineRule="auto"/>
      </w:pPr>
      <w:r>
        <w:t xml:space="preserve">Your goal is to show that </w:t>
      </w:r>
      <w:r w:rsidR="00F97502">
        <w:t xml:space="preserve">it is </w:t>
      </w:r>
      <w:r w:rsidR="00F97502">
        <w:rPr>
          <w:i/>
        </w:rPr>
        <w:t xml:space="preserve">possible </w:t>
      </w:r>
      <w:r w:rsidR="00F97502">
        <w:t xml:space="preserve">to avoid a </w:t>
      </w:r>
      <w:r w:rsidR="00F97502" w:rsidRPr="00F97502">
        <w:rPr>
          <w:i/>
        </w:rPr>
        <w:t>c</w:t>
      </w:r>
      <w:r w:rsidRPr="00F97502">
        <w:rPr>
          <w:i/>
        </w:rPr>
        <w:t>ontradiction.</w:t>
      </w:r>
      <w:r>
        <w:rPr>
          <w:i/>
        </w:rPr>
        <w:t xml:space="preserve"> </w:t>
      </w:r>
      <w:r>
        <w:t xml:space="preserve">A contradiction occurs when you are forced to assign a simple proposition </w:t>
      </w:r>
      <w:r>
        <w:rPr>
          <w:i/>
        </w:rPr>
        <w:t xml:space="preserve">different truth values </w:t>
      </w:r>
      <w:r>
        <w:t>on the sam</w:t>
      </w:r>
      <w:r w:rsidR="00F97502">
        <w:t xml:space="preserve">e row of the truth table. </w:t>
      </w:r>
    </w:p>
    <w:p w14:paraId="1A03C9B3" w14:textId="77777777" w:rsidR="00F378E0" w:rsidRDefault="00F97502" w:rsidP="00F77FA1">
      <w:pPr>
        <w:pStyle w:val="ListParagraph"/>
        <w:numPr>
          <w:ilvl w:val="1"/>
          <w:numId w:val="2"/>
        </w:numPr>
        <w:spacing w:line="240" w:lineRule="auto"/>
      </w:pPr>
      <w:r>
        <w:t xml:space="preserve">If a row of a truth table is completed without a contradiction, then you have proved the argument </w:t>
      </w:r>
      <w:r w:rsidR="00427631">
        <w:rPr>
          <w:b/>
        </w:rPr>
        <w:t>in</w:t>
      </w:r>
      <w:r>
        <w:rPr>
          <w:b/>
        </w:rPr>
        <w:t xml:space="preserve">valid. </w:t>
      </w:r>
      <w:r>
        <w:t>You can stop now.</w:t>
      </w:r>
    </w:p>
    <w:p w14:paraId="1E5DA4E8" w14:textId="5022A577" w:rsidR="00F97502" w:rsidRDefault="00A96A56" w:rsidP="00F77FA1">
      <w:pPr>
        <w:pStyle w:val="ListParagraph"/>
        <w:numPr>
          <w:ilvl w:val="0"/>
          <w:numId w:val="2"/>
        </w:numPr>
        <w:spacing w:line="240" w:lineRule="auto"/>
      </w:pPr>
      <w:r>
        <w:t xml:space="preserve">If a row does contain </w:t>
      </w:r>
      <w:r w:rsidR="00F97502">
        <w:t xml:space="preserve">a contradiction, then you are done with this row. If (in step 4) you had to make any decisions about assigning F or T, you should now add a NEW row to the truth table that reflects a </w:t>
      </w:r>
      <w:r w:rsidR="00F97502">
        <w:rPr>
          <w:i/>
        </w:rPr>
        <w:t xml:space="preserve">different </w:t>
      </w:r>
      <w:r w:rsidR="00F97502">
        <w:t>way of assigning Ts and Fs.</w:t>
      </w:r>
    </w:p>
    <w:p w14:paraId="098C19B3" w14:textId="77777777" w:rsidR="00F97502" w:rsidRPr="0034355A" w:rsidRDefault="00F97502" w:rsidP="00F77FA1">
      <w:pPr>
        <w:pStyle w:val="ListParagraph"/>
        <w:numPr>
          <w:ilvl w:val="0"/>
          <w:numId w:val="2"/>
        </w:numPr>
        <w:spacing w:line="240" w:lineRule="auto"/>
      </w:pPr>
      <w:r>
        <w:t xml:space="preserve">If you have derived a contradiction in every row, and you cannot add any more rows, then the argument is </w:t>
      </w:r>
      <w:r>
        <w:rPr>
          <w:b/>
        </w:rPr>
        <w:t>valid.</w:t>
      </w:r>
    </w:p>
    <w:p w14:paraId="5EC28B18" w14:textId="77777777" w:rsidR="0034355A" w:rsidRDefault="0034355A" w:rsidP="00F77FA1">
      <w:pPr>
        <w:pStyle w:val="Heading2"/>
        <w:spacing w:line="240" w:lineRule="auto"/>
      </w:pPr>
      <w:r>
        <w:t>Example 1: A Valid Argument</w:t>
      </w:r>
    </w:p>
    <w:p w14:paraId="685EF1DB" w14:textId="77777777" w:rsidR="0034355A" w:rsidRDefault="0034355A" w:rsidP="00F77FA1">
      <w:pPr>
        <w:spacing w:line="240" w:lineRule="auto"/>
        <w:rPr>
          <w:rFonts w:eastAsiaTheme="minorEastAsia"/>
        </w:rPr>
      </w:pPr>
      <w:r>
        <w:t xml:space="preserve">Here is a sample valid argument: </w:t>
      </w:r>
      <m:oMath>
        <m:r>
          <w:rPr>
            <w:rFonts w:ascii="Cambria Math" w:eastAsiaTheme="minorEastAsia" w:hAnsi="Cambria Math"/>
          </w:rPr>
          <m:t>A</m:t>
        </m:r>
        <m:r>
          <w:rPr>
            <w:rFonts w:ascii="Cambria Math" w:eastAsiaTheme="minorEastAsia" w:hAnsi="Cambria Math" w:cs="Cambria Math"/>
          </w:rPr>
          <m:t>⊃</m:t>
        </m:r>
        <m:r>
          <w:rPr>
            <w:rFonts w:ascii="Cambria Math" w:eastAsiaTheme="minorEastAsia" w:hAnsi="Cambria Math"/>
          </w:rPr>
          <m:t>B / ~B∙C //~A</m:t>
        </m:r>
        <m:r>
          <w:rPr>
            <w:rFonts w:ascii="Cambria Math" w:eastAsiaTheme="minorEastAsia" w:hAnsi="Cambria Math" w:cs="Cambria Math"/>
          </w:rPr>
          <m:t>∨</m:t>
        </m:r>
        <m:r>
          <w:rPr>
            <w:rFonts w:ascii="Cambria Math" w:eastAsiaTheme="minorEastAsia" w:hAnsi="Cambria Math"/>
          </w:rPr>
          <m:t>D</m:t>
        </m:r>
      </m:oMath>
      <w:r>
        <w:rPr>
          <w:rFonts w:eastAsiaTheme="minorEastAsia"/>
        </w:rPr>
        <w:t>. We’ve already completed steps 1 and 2, so we’ll start at step 3, and make the premises true and the conclusion false:</w:t>
      </w:r>
    </w:p>
    <w:tbl>
      <w:tblPr>
        <w:tblStyle w:val="TableGridLight"/>
        <w:tblW w:w="0" w:type="auto"/>
        <w:tblLook w:val="04A0" w:firstRow="1" w:lastRow="0" w:firstColumn="1" w:lastColumn="0" w:noHBand="0" w:noVBand="1"/>
      </w:tblPr>
      <w:tblGrid>
        <w:gridCol w:w="345"/>
        <w:gridCol w:w="366"/>
        <w:gridCol w:w="353"/>
        <w:gridCol w:w="315"/>
        <w:gridCol w:w="359"/>
        <w:gridCol w:w="353"/>
        <w:gridCol w:w="339"/>
        <w:gridCol w:w="345"/>
        <w:gridCol w:w="413"/>
        <w:gridCol w:w="359"/>
        <w:gridCol w:w="345"/>
        <w:gridCol w:w="334"/>
        <w:gridCol w:w="361"/>
      </w:tblGrid>
      <w:tr w:rsidR="0034355A" w14:paraId="409B1193" w14:textId="77777777" w:rsidTr="007F7244">
        <w:tc>
          <w:tcPr>
            <w:tcW w:w="0" w:type="auto"/>
          </w:tcPr>
          <w:p w14:paraId="1D714C1B" w14:textId="77777777" w:rsidR="0034355A" w:rsidRPr="0034355A" w:rsidRDefault="0034355A" w:rsidP="00F77FA1">
            <w:pPr>
              <w:rPr>
                <w:rFonts w:ascii="Cambria Math" w:eastAsiaTheme="minorEastAsia" w:hAnsi="Cambria Math"/>
                <w:oMath/>
              </w:rPr>
            </w:pPr>
            <m:oMathPara>
              <m:oMath>
                <m:r>
                  <w:rPr>
                    <w:rFonts w:ascii="Cambria Math" w:eastAsiaTheme="minorEastAsia" w:hAnsi="Cambria Math"/>
                  </w:rPr>
                  <m:t>A</m:t>
                </m:r>
              </m:oMath>
            </m:oMathPara>
          </w:p>
        </w:tc>
        <w:tc>
          <w:tcPr>
            <w:tcW w:w="0" w:type="auto"/>
          </w:tcPr>
          <w:p w14:paraId="1E8170B7" w14:textId="77777777" w:rsidR="0034355A" w:rsidRPr="0034355A" w:rsidRDefault="0034355A" w:rsidP="00F77FA1">
            <w:pPr>
              <w:rPr>
                <w:rFonts w:ascii="Cambria Math" w:eastAsiaTheme="minorEastAsia" w:hAnsi="Cambria Math"/>
                <w:oMath/>
              </w:rPr>
            </w:pPr>
            <m:oMathPara>
              <m:oMath>
                <m:r>
                  <w:rPr>
                    <w:rFonts w:ascii="Cambria Math" w:eastAsiaTheme="minorEastAsia" w:hAnsi="Cambria Math"/>
                  </w:rPr>
                  <m:t>⊃</m:t>
                </m:r>
              </m:oMath>
            </m:oMathPara>
          </w:p>
        </w:tc>
        <w:tc>
          <w:tcPr>
            <w:tcW w:w="0" w:type="auto"/>
          </w:tcPr>
          <w:p w14:paraId="66CDEC34" w14:textId="77777777" w:rsidR="0034355A" w:rsidRPr="0034355A" w:rsidRDefault="0034355A" w:rsidP="00F77FA1">
            <w:pPr>
              <w:rPr>
                <w:rFonts w:ascii="Cambria Math" w:eastAsiaTheme="minorEastAsia" w:hAnsi="Cambria Math"/>
                <w:oMath/>
              </w:rPr>
            </w:pPr>
            <m:oMathPara>
              <m:oMath>
                <m:r>
                  <w:rPr>
                    <w:rFonts w:ascii="Cambria Math" w:eastAsiaTheme="minorEastAsia" w:hAnsi="Cambria Math"/>
                  </w:rPr>
                  <m:t>B</m:t>
                </m:r>
              </m:oMath>
            </m:oMathPara>
          </w:p>
        </w:tc>
        <w:tc>
          <w:tcPr>
            <w:tcW w:w="0" w:type="auto"/>
          </w:tcPr>
          <w:p w14:paraId="04EB6AEC" w14:textId="77777777" w:rsidR="0034355A" w:rsidRPr="0034355A" w:rsidRDefault="0034355A" w:rsidP="00F77FA1">
            <w:pPr>
              <w:rPr>
                <w:rFonts w:ascii="Cambria Math" w:eastAsiaTheme="minorEastAsia" w:hAnsi="Cambria Math"/>
                <w:oMath/>
              </w:rPr>
            </w:pPr>
            <m:oMathPara>
              <m:oMath>
                <m:r>
                  <w:rPr>
                    <w:rFonts w:ascii="Cambria Math" w:eastAsiaTheme="minorEastAsia" w:hAnsi="Cambria Math"/>
                  </w:rPr>
                  <m:t>/</m:t>
                </m:r>
              </m:oMath>
            </m:oMathPara>
          </w:p>
        </w:tc>
        <w:tc>
          <w:tcPr>
            <w:tcW w:w="0" w:type="auto"/>
          </w:tcPr>
          <w:p w14:paraId="5671A604" w14:textId="77777777" w:rsidR="0034355A" w:rsidRPr="0034355A" w:rsidRDefault="0034355A" w:rsidP="00F77FA1">
            <w:pPr>
              <w:rPr>
                <w:rFonts w:ascii="Cambria Math" w:eastAsiaTheme="minorEastAsia" w:hAnsi="Cambria Math"/>
                <w:oMath/>
              </w:rPr>
            </w:pPr>
            <m:oMathPara>
              <m:oMath>
                <m:r>
                  <w:rPr>
                    <w:rFonts w:ascii="Cambria Math" w:eastAsiaTheme="minorEastAsia" w:hAnsi="Cambria Math"/>
                  </w:rPr>
                  <m:t>~</m:t>
                </m:r>
              </m:oMath>
            </m:oMathPara>
          </w:p>
        </w:tc>
        <w:tc>
          <w:tcPr>
            <w:tcW w:w="0" w:type="auto"/>
          </w:tcPr>
          <w:p w14:paraId="60FACFD4" w14:textId="77777777" w:rsidR="0034355A" w:rsidRPr="0034355A" w:rsidRDefault="0034355A" w:rsidP="00F77FA1">
            <w:pPr>
              <w:rPr>
                <w:rFonts w:ascii="Cambria Math" w:eastAsiaTheme="minorEastAsia" w:hAnsi="Cambria Math"/>
                <w:oMath/>
              </w:rPr>
            </w:pPr>
            <m:oMathPara>
              <m:oMath>
                <m:r>
                  <w:rPr>
                    <w:rFonts w:ascii="Cambria Math" w:eastAsiaTheme="minorEastAsia" w:hAnsi="Cambria Math"/>
                  </w:rPr>
                  <m:t>B</m:t>
                </m:r>
              </m:oMath>
            </m:oMathPara>
          </w:p>
        </w:tc>
        <w:tc>
          <w:tcPr>
            <w:tcW w:w="0" w:type="auto"/>
          </w:tcPr>
          <w:p w14:paraId="1103D2D5" w14:textId="77777777" w:rsidR="0034355A" w:rsidRPr="0034355A" w:rsidRDefault="0034355A" w:rsidP="00F77FA1">
            <w:pPr>
              <w:rPr>
                <w:rFonts w:ascii="Cambria Math" w:eastAsiaTheme="minorEastAsia" w:hAnsi="Cambria Math"/>
                <w:oMath/>
              </w:rPr>
            </w:pPr>
            <m:oMathPara>
              <m:oMath>
                <m:r>
                  <w:rPr>
                    <w:rFonts w:ascii="Cambria Math" w:eastAsiaTheme="minorEastAsia" w:hAnsi="Cambria Math"/>
                  </w:rPr>
                  <m:t>∙</m:t>
                </m:r>
              </m:oMath>
            </m:oMathPara>
          </w:p>
        </w:tc>
        <w:tc>
          <w:tcPr>
            <w:tcW w:w="0" w:type="auto"/>
          </w:tcPr>
          <w:p w14:paraId="5ABBEE8C" w14:textId="77777777" w:rsidR="0034355A" w:rsidRPr="0034355A" w:rsidRDefault="0034355A" w:rsidP="00F77FA1">
            <w:pPr>
              <w:rPr>
                <w:rFonts w:ascii="Cambria Math" w:eastAsiaTheme="minorEastAsia" w:hAnsi="Cambria Math"/>
                <w:oMath/>
              </w:rPr>
            </w:pPr>
            <m:oMathPara>
              <m:oMath>
                <m:r>
                  <w:rPr>
                    <w:rFonts w:ascii="Cambria Math" w:eastAsiaTheme="minorEastAsia" w:hAnsi="Cambria Math"/>
                  </w:rPr>
                  <m:t>C</m:t>
                </m:r>
              </m:oMath>
            </m:oMathPara>
          </w:p>
        </w:tc>
        <w:tc>
          <w:tcPr>
            <w:tcW w:w="0" w:type="auto"/>
          </w:tcPr>
          <w:p w14:paraId="76BB6166" w14:textId="77777777" w:rsidR="0034355A" w:rsidRPr="0034355A" w:rsidRDefault="0034355A" w:rsidP="00F77FA1">
            <w:pPr>
              <w:rPr>
                <w:rFonts w:ascii="Cambria Math" w:eastAsiaTheme="minorEastAsia" w:hAnsi="Cambria Math"/>
                <w:oMath/>
              </w:rPr>
            </w:pPr>
            <m:oMathPara>
              <m:oMath>
                <m:r>
                  <w:rPr>
                    <w:rFonts w:ascii="Cambria Math" w:eastAsiaTheme="minorEastAsia" w:hAnsi="Cambria Math"/>
                  </w:rPr>
                  <m:t>//</m:t>
                </m:r>
              </m:oMath>
            </m:oMathPara>
          </w:p>
        </w:tc>
        <w:tc>
          <w:tcPr>
            <w:tcW w:w="0" w:type="auto"/>
          </w:tcPr>
          <w:p w14:paraId="0D947F84" w14:textId="77777777" w:rsidR="0034355A" w:rsidRPr="0034355A" w:rsidRDefault="0034355A" w:rsidP="00F77FA1">
            <w:pPr>
              <w:rPr>
                <w:rFonts w:ascii="Cambria Math" w:eastAsiaTheme="minorEastAsia" w:hAnsi="Cambria Math"/>
                <w:oMath/>
              </w:rPr>
            </w:pPr>
            <m:oMathPara>
              <m:oMath>
                <m:r>
                  <w:rPr>
                    <w:rFonts w:ascii="Cambria Math" w:eastAsiaTheme="minorEastAsia" w:hAnsi="Cambria Math"/>
                  </w:rPr>
                  <m:t>~</m:t>
                </m:r>
              </m:oMath>
            </m:oMathPara>
          </w:p>
        </w:tc>
        <w:tc>
          <w:tcPr>
            <w:tcW w:w="0" w:type="auto"/>
          </w:tcPr>
          <w:p w14:paraId="14ECAF5E" w14:textId="77777777" w:rsidR="0034355A" w:rsidRPr="0034355A" w:rsidRDefault="0034355A" w:rsidP="00F77FA1">
            <w:pPr>
              <w:rPr>
                <w:rFonts w:ascii="Cambria Math" w:eastAsiaTheme="minorEastAsia" w:hAnsi="Cambria Math"/>
                <w:oMath/>
              </w:rPr>
            </w:pPr>
            <m:oMathPara>
              <m:oMath>
                <m:r>
                  <w:rPr>
                    <w:rFonts w:ascii="Cambria Math" w:eastAsiaTheme="minorEastAsia" w:hAnsi="Cambria Math"/>
                  </w:rPr>
                  <m:t>A</m:t>
                </m:r>
              </m:oMath>
            </m:oMathPara>
          </w:p>
        </w:tc>
        <w:tc>
          <w:tcPr>
            <w:tcW w:w="0" w:type="auto"/>
          </w:tcPr>
          <w:p w14:paraId="57105667" w14:textId="77777777" w:rsidR="0034355A" w:rsidRPr="0034355A" w:rsidRDefault="0034355A" w:rsidP="00F77FA1">
            <w:pPr>
              <w:rPr>
                <w:rFonts w:ascii="Cambria Math" w:eastAsiaTheme="minorEastAsia" w:hAnsi="Cambria Math"/>
                <w:oMath/>
              </w:rPr>
            </w:pPr>
            <m:oMathPara>
              <m:oMath>
                <m:r>
                  <w:rPr>
                    <w:rFonts w:ascii="Cambria Math" w:eastAsiaTheme="minorEastAsia" w:hAnsi="Cambria Math"/>
                  </w:rPr>
                  <m:t>∨</m:t>
                </m:r>
              </m:oMath>
            </m:oMathPara>
          </w:p>
        </w:tc>
        <w:tc>
          <w:tcPr>
            <w:tcW w:w="0" w:type="auto"/>
          </w:tcPr>
          <w:p w14:paraId="28CFA288" w14:textId="77777777" w:rsidR="0034355A" w:rsidRPr="0034355A" w:rsidRDefault="0034355A" w:rsidP="00F77FA1">
            <w:pPr>
              <w:rPr>
                <w:rFonts w:ascii="Cambria Math" w:eastAsiaTheme="minorEastAsia" w:hAnsi="Cambria Math"/>
                <w:oMath/>
              </w:rPr>
            </w:pPr>
            <m:oMathPara>
              <m:oMath>
                <m:r>
                  <w:rPr>
                    <w:rFonts w:ascii="Cambria Math" w:eastAsiaTheme="minorEastAsia" w:hAnsi="Cambria Math"/>
                  </w:rPr>
                  <m:t>D</m:t>
                </m:r>
              </m:oMath>
            </m:oMathPara>
          </w:p>
        </w:tc>
      </w:tr>
      <w:tr w:rsidR="0034355A" w14:paraId="1C1BC389" w14:textId="77777777" w:rsidTr="007F7244">
        <w:tc>
          <w:tcPr>
            <w:tcW w:w="0" w:type="auto"/>
          </w:tcPr>
          <w:p w14:paraId="17FE09E6" w14:textId="77777777" w:rsidR="0034355A" w:rsidRDefault="0034355A" w:rsidP="00F77FA1">
            <w:pPr>
              <w:rPr>
                <w:rFonts w:eastAsiaTheme="minorEastAsia"/>
              </w:rPr>
            </w:pPr>
          </w:p>
        </w:tc>
        <w:tc>
          <w:tcPr>
            <w:tcW w:w="0" w:type="auto"/>
          </w:tcPr>
          <w:p w14:paraId="07CE79B3" w14:textId="77777777" w:rsidR="0034355A" w:rsidRDefault="00427631" w:rsidP="00F77FA1">
            <w:pPr>
              <w:rPr>
                <w:rFonts w:eastAsiaTheme="minorEastAsia"/>
              </w:rPr>
            </w:pPr>
            <w:r>
              <w:rPr>
                <w:rFonts w:eastAsiaTheme="minorEastAsia"/>
              </w:rPr>
              <w:t>T</w:t>
            </w:r>
          </w:p>
        </w:tc>
        <w:tc>
          <w:tcPr>
            <w:tcW w:w="0" w:type="auto"/>
          </w:tcPr>
          <w:p w14:paraId="171F83E6" w14:textId="77777777" w:rsidR="0034355A" w:rsidRDefault="0034355A" w:rsidP="00F77FA1">
            <w:pPr>
              <w:rPr>
                <w:rFonts w:eastAsiaTheme="minorEastAsia"/>
              </w:rPr>
            </w:pPr>
          </w:p>
        </w:tc>
        <w:tc>
          <w:tcPr>
            <w:tcW w:w="0" w:type="auto"/>
          </w:tcPr>
          <w:p w14:paraId="2F13C70D" w14:textId="77777777" w:rsidR="0034355A" w:rsidRDefault="0034355A" w:rsidP="00F77FA1">
            <w:pPr>
              <w:rPr>
                <w:rFonts w:eastAsiaTheme="minorEastAsia"/>
              </w:rPr>
            </w:pPr>
          </w:p>
        </w:tc>
        <w:tc>
          <w:tcPr>
            <w:tcW w:w="0" w:type="auto"/>
          </w:tcPr>
          <w:p w14:paraId="24C815EA" w14:textId="77777777" w:rsidR="0034355A" w:rsidRDefault="0034355A" w:rsidP="00F77FA1">
            <w:pPr>
              <w:rPr>
                <w:rFonts w:eastAsiaTheme="minorEastAsia"/>
              </w:rPr>
            </w:pPr>
          </w:p>
        </w:tc>
        <w:tc>
          <w:tcPr>
            <w:tcW w:w="0" w:type="auto"/>
          </w:tcPr>
          <w:p w14:paraId="2AFD83D5" w14:textId="77777777" w:rsidR="0034355A" w:rsidRDefault="0034355A" w:rsidP="00F77FA1">
            <w:pPr>
              <w:rPr>
                <w:rFonts w:eastAsiaTheme="minorEastAsia"/>
              </w:rPr>
            </w:pPr>
          </w:p>
        </w:tc>
        <w:tc>
          <w:tcPr>
            <w:tcW w:w="0" w:type="auto"/>
          </w:tcPr>
          <w:p w14:paraId="5AB74357" w14:textId="77777777" w:rsidR="0034355A" w:rsidRDefault="00427631" w:rsidP="00F77FA1">
            <w:pPr>
              <w:rPr>
                <w:rFonts w:eastAsiaTheme="minorEastAsia"/>
              </w:rPr>
            </w:pPr>
            <w:r>
              <w:rPr>
                <w:rFonts w:eastAsiaTheme="minorEastAsia"/>
              </w:rPr>
              <w:t>T</w:t>
            </w:r>
          </w:p>
        </w:tc>
        <w:tc>
          <w:tcPr>
            <w:tcW w:w="0" w:type="auto"/>
          </w:tcPr>
          <w:p w14:paraId="439F4CF4" w14:textId="77777777" w:rsidR="0034355A" w:rsidRDefault="0034355A" w:rsidP="00F77FA1">
            <w:pPr>
              <w:rPr>
                <w:rFonts w:eastAsiaTheme="minorEastAsia"/>
              </w:rPr>
            </w:pPr>
          </w:p>
        </w:tc>
        <w:tc>
          <w:tcPr>
            <w:tcW w:w="0" w:type="auto"/>
          </w:tcPr>
          <w:p w14:paraId="5157F924" w14:textId="77777777" w:rsidR="0034355A" w:rsidRDefault="0034355A" w:rsidP="00F77FA1">
            <w:pPr>
              <w:rPr>
                <w:rFonts w:eastAsiaTheme="minorEastAsia"/>
              </w:rPr>
            </w:pPr>
          </w:p>
        </w:tc>
        <w:tc>
          <w:tcPr>
            <w:tcW w:w="0" w:type="auto"/>
          </w:tcPr>
          <w:p w14:paraId="36FDC560" w14:textId="77777777" w:rsidR="0034355A" w:rsidRDefault="0034355A" w:rsidP="00F77FA1">
            <w:pPr>
              <w:rPr>
                <w:rFonts w:eastAsiaTheme="minorEastAsia"/>
              </w:rPr>
            </w:pPr>
          </w:p>
        </w:tc>
        <w:tc>
          <w:tcPr>
            <w:tcW w:w="0" w:type="auto"/>
          </w:tcPr>
          <w:p w14:paraId="4089D1E9" w14:textId="77777777" w:rsidR="0034355A" w:rsidRDefault="0034355A" w:rsidP="00F77FA1">
            <w:pPr>
              <w:rPr>
                <w:rFonts w:eastAsiaTheme="minorEastAsia"/>
              </w:rPr>
            </w:pPr>
          </w:p>
        </w:tc>
        <w:tc>
          <w:tcPr>
            <w:tcW w:w="0" w:type="auto"/>
          </w:tcPr>
          <w:p w14:paraId="0246AFEA" w14:textId="77777777" w:rsidR="0034355A" w:rsidRDefault="00427631" w:rsidP="00F77FA1">
            <w:pPr>
              <w:rPr>
                <w:rFonts w:eastAsiaTheme="minorEastAsia"/>
              </w:rPr>
            </w:pPr>
            <w:r>
              <w:rPr>
                <w:rFonts w:eastAsiaTheme="minorEastAsia"/>
              </w:rPr>
              <w:t>F</w:t>
            </w:r>
          </w:p>
        </w:tc>
        <w:tc>
          <w:tcPr>
            <w:tcW w:w="0" w:type="auto"/>
          </w:tcPr>
          <w:p w14:paraId="6CD7566F" w14:textId="77777777" w:rsidR="0034355A" w:rsidRDefault="0034355A" w:rsidP="00F77FA1">
            <w:pPr>
              <w:rPr>
                <w:rFonts w:eastAsiaTheme="minorEastAsia"/>
              </w:rPr>
            </w:pPr>
          </w:p>
        </w:tc>
      </w:tr>
    </w:tbl>
    <w:p w14:paraId="702915D7" w14:textId="77777777" w:rsidR="0034355A" w:rsidRDefault="0034355A" w:rsidP="00F77FA1">
      <w:pPr>
        <w:spacing w:line="240" w:lineRule="auto"/>
        <w:rPr>
          <w:rFonts w:eastAsiaTheme="minorEastAsia"/>
        </w:rPr>
      </w:pPr>
      <w:r>
        <w:rPr>
          <w:rFonts w:eastAsiaTheme="minorEastAsia"/>
        </w:rPr>
        <w:t>Using our knowledge of the logical operators, we can know the following:</w:t>
      </w:r>
    </w:p>
    <w:p w14:paraId="7337C659" w14:textId="77777777" w:rsidR="0034355A" w:rsidRDefault="0034355A" w:rsidP="00F77FA1">
      <w:pPr>
        <w:pStyle w:val="ListParagraph"/>
        <w:numPr>
          <w:ilvl w:val="0"/>
          <w:numId w:val="3"/>
        </w:numPr>
        <w:spacing w:line="240" w:lineRule="auto"/>
        <w:rPr>
          <w:rFonts w:eastAsiaTheme="minorEastAsia"/>
        </w:rPr>
      </w:pPr>
      <w:r>
        <w:rPr>
          <w:rFonts w:eastAsiaTheme="minorEastAsia"/>
        </w:rPr>
        <w:t>If a conditional is false, then the antecedent is true and the consequent false. By contrast, there are three ways of making it true.</w:t>
      </w:r>
    </w:p>
    <w:p w14:paraId="3DC13E3E" w14:textId="77777777" w:rsidR="0034355A" w:rsidRDefault="0034355A" w:rsidP="00F77FA1">
      <w:pPr>
        <w:pStyle w:val="ListParagraph"/>
        <w:numPr>
          <w:ilvl w:val="0"/>
          <w:numId w:val="3"/>
        </w:numPr>
        <w:spacing w:line="240" w:lineRule="auto"/>
        <w:rPr>
          <w:rFonts w:eastAsiaTheme="minorEastAsia"/>
        </w:rPr>
      </w:pPr>
      <w:r>
        <w:rPr>
          <w:rFonts w:eastAsiaTheme="minorEastAsia"/>
        </w:rPr>
        <w:t>If a disjunction is false, both sides are false. By contrast, there are three ways of making it true.</w:t>
      </w:r>
    </w:p>
    <w:p w14:paraId="397D9861" w14:textId="77777777" w:rsidR="0034355A" w:rsidRDefault="0034355A" w:rsidP="00F77FA1">
      <w:pPr>
        <w:pStyle w:val="ListParagraph"/>
        <w:numPr>
          <w:ilvl w:val="0"/>
          <w:numId w:val="3"/>
        </w:numPr>
        <w:spacing w:line="240" w:lineRule="auto"/>
        <w:rPr>
          <w:rFonts w:eastAsiaTheme="minorEastAsia"/>
        </w:rPr>
      </w:pPr>
      <w:r>
        <w:rPr>
          <w:rFonts w:eastAsiaTheme="minorEastAsia"/>
        </w:rPr>
        <w:t>If a conjunction is true, both sides are true. By contrast, there are three ways of making it false.</w:t>
      </w:r>
    </w:p>
    <w:p w14:paraId="224BA27F" w14:textId="024A1791" w:rsidR="0034355A" w:rsidRDefault="00061C6A" w:rsidP="00F77FA1">
      <w:pPr>
        <w:spacing w:line="240" w:lineRule="auto"/>
        <w:rPr>
          <w:rFonts w:eastAsiaTheme="minorEastAsia"/>
        </w:rPr>
      </w:pPr>
      <w:r>
        <w:rPr>
          <w:rFonts w:eastAsiaTheme="minorEastAsia"/>
        </w:rPr>
        <w:t xml:space="preserve">Since </w:t>
      </w:r>
      <w:r>
        <w:t xml:space="preserve"> </w:t>
      </w:r>
      <m:oMath>
        <m:r>
          <w:rPr>
            <w:rFonts w:ascii="Cambria Math" w:hAnsi="Cambria Math"/>
          </w:rPr>
          <m:t>~B∙C</m:t>
        </m:r>
      </m:oMath>
      <w:r>
        <w:rPr>
          <w:rFonts w:eastAsiaTheme="minorEastAsia"/>
        </w:rPr>
        <w:t xml:space="preserve"> is true</w:t>
      </w:r>
      <w:r>
        <w:t xml:space="preserve">, so are both ~B and C in premise 2. And since </w:t>
      </w:r>
      <m:oMath>
        <m:r>
          <w:rPr>
            <w:rFonts w:ascii="Cambria Math" w:hAnsi="Cambria Math"/>
          </w:rPr>
          <m:t>~A∨D</m:t>
        </m:r>
      </m:oMath>
      <w:r>
        <w:rPr>
          <w:rFonts w:eastAsiaTheme="minorEastAsia"/>
        </w:rPr>
        <w:t xml:space="preserve"> is false, both ~A and D are false in the conclusion.</w:t>
      </w:r>
    </w:p>
    <w:tbl>
      <w:tblPr>
        <w:tblStyle w:val="TableGridLight"/>
        <w:tblW w:w="0" w:type="auto"/>
        <w:tblLook w:val="04A0" w:firstRow="1" w:lastRow="0" w:firstColumn="1" w:lastColumn="0" w:noHBand="0" w:noVBand="1"/>
      </w:tblPr>
      <w:tblGrid>
        <w:gridCol w:w="345"/>
        <w:gridCol w:w="366"/>
        <w:gridCol w:w="353"/>
        <w:gridCol w:w="315"/>
        <w:gridCol w:w="359"/>
        <w:gridCol w:w="353"/>
        <w:gridCol w:w="339"/>
        <w:gridCol w:w="345"/>
        <w:gridCol w:w="413"/>
        <w:gridCol w:w="359"/>
        <w:gridCol w:w="345"/>
        <w:gridCol w:w="334"/>
        <w:gridCol w:w="361"/>
      </w:tblGrid>
      <w:tr w:rsidR="00427631" w14:paraId="3BE54F0C" w14:textId="77777777" w:rsidTr="007F7244">
        <w:tc>
          <w:tcPr>
            <w:tcW w:w="0" w:type="auto"/>
          </w:tcPr>
          <w:p w14:paraId="4AA5B322" w14:textId="77777777" w:rsidR="0034355A" w:rsidRPr="0034355A" w:rsidRDefault="0034355A" w:rsidP="00F77FA1">
            <w:pPr>
              <w:rPr>
                <w:rFonts w:ascii="Cambria Math" w:eastAsiaTheme="minorEastAsia" w:hAnsi="Cambria Math"/>
                <w:oMath/>
              </w:rPr>
            </w:pPr>
            <m:oMathPara>
              <m:oMath>
                <m:r>
                  <w:rPr>
                    <w:rFonts w:ascii="Cambria Math" w:eastAsiaTheme="minorEastAsia" w:hAnsi="Cambria Math"/>
                  </w:rPr>
                  <m:t>A</m:t>
                </m:r>
              </m:oMath>
            </m:oMathPara>
          </w:p>
        </w:tc>
        <w:tc>
          <w:tcPr>
            <w:tcW w:w="0" w:type="auto"/>
          </w:tcPr>
          <w:p w14:paraId="51D606C0" w14:textId="77777777" w:rsidR="0034355A" w:rsidRPr="0034355A" w:rsidRDefault="0034355A" w:rsidP="00F77FA1">
            <w:pPr>
              <w:rPr>
                <w:rFonts w:ascii="Cambria Math" w:eastAsiaTheme="minorEastAsia" w:hAnsi="Cambria Math"/>
                <w:oMath/>
              </w:rPr>
            </w:pPr>
            <m:oMathPara>
              <m:oMath>
                <m:r>
                  <w:rPr>
                    <w:rFonts w:ascii="Cambria Math" w:eastAsiaTheme="minorEastAsia" w:hAnsi="Cambria Math"/>
                  </w:rPr>
                  <m:t>⊃</m:t>
                </m:r>
              </m:oMath>
            </m:oMathPara>
          </w:p>
        </w:tc>
        <w:tc>
          <w:tcPr>
            <w:tcW w:w="0" w:type="auto"/>
          </w:tcPr>
          <w:p w14:paraId="1ACDE711" w14:textId="77777777" w:rsidR="0034355A" w:rsidRPr="0034355A" w:rsidRDefault="0034355A" w:rsidP="00F77FA1">
            <w:pPr>
              <w:rPr>
                <w:rFonts w:ascii="Cambria Math" w:eastAsiaTheme="minorEastAsia" w:hAnsi="Cambria Math"/>
                <w:oMath/>
              </w:rPr>
            </w:pPr>
            <m:oMathPara>
              <m:oMath>
                <m:r>
                  <w:rPr>
                    <w:rFonts w:ascii="Cambria Math" w:eastAsiaTheme="minorEastAsia" w:hAnsi="Cambria Math"/>
                  </w:rPr>
                  <m:t>B</m:t>
                </m:r>
              </m:oMath>
            </m:oMathPara>
          </w:p>
        </w:tc>
        <w:tc>
          <w:tcPr>
            <w:tcW w:w="0" w:type="auto"/>
          </w:tcPr>
          <w:p w14:paraId="68263F8E" w14:textId="77777777" w:rsidR="0034355A" w:rsidRPr="0034355A" w:rsidRDefault="0034355A" w:rsidP="00F77FA1">
            <w:pPr>
              <w:rPr>
                <w:rFonts w:ascii="Cambria Math" w:eastAsiaTheme="minorEastAsia" w:hAnsi="Cambria Math"/>
                <w:oMath/>
              </w:rPr>
            </w:pPr>
            <m:oMathPara>
              <m:oMath>
                <m:r>
                  <w:rPr>
                    <w:rFonts w:ascii="Cambria Math" w:eastAsiaTheme="minorEastAsia" w:hAnsi="Cambria Math"/>
                  </w:rPr>
                  <m:t>/</m:t>
                </m:r>
              </m:oMath>
            </m:oMathPara>
          </w:p>
        </w:tc>
        <w:tc>
          <w:tcPr>
            <w:tcW w:w="0" w:type="auto"/>
          </w:tcPr>
          <w:p w14:paraId="1E611643" w14:textId="77777777" w:rsidR="0034355A" w:rsidRPr="0034355A" w:rsidRDefault="0034355A" w:rsidP="00F77FA1">
            <w:pPr>
              <w:rPr>
                <w:rFonts w:ascii="Cambria Math" w:eastAsiaTheme="minorEastAsia" w:hAnsi="Cambria Math"/>
                <w:oMath/>
              </w:rPr>
            </w:pPr>
            <m:oMathPara>
              <m:oMath>
                <m:r>
                  <w:rPr>
                    <w:rFonts w:ascii="Cambria Math" w:eastAsiaTheme="minorEastAsia" w:hAnsi="Cambria Math"/>
                  </w:rPr>
                  <m:t>~</m:t>
                </m:r>
              </m:oMath>
            </m:oMathPara>
          </w:p>
        </w:tc>
        <w:tc>
          <w:tcPr>
            <w:tcW w:w="0" w:type="auto"/>
          </w:tcPr>
          <w:p w14:paraId="0D9FBC7E" w14:textId="77777777" w:rsidR="0034355A" w:rsidRPr="0034355A" w:rsidRDefault="0034355A" w:rsidP="00F77FA1">
            <w:pPr>
              <w:rPr>
                <w:rFonts w:ascii="Cambria Math" w:eastAsiaTheme="minorEastAsia" w:hAnsi="Cambria Math"/>
                <w:oMath/>
              </w:rPr>
            </w:pPr>
            <m:oMathPara>
              <m:oMath>
                <m:r>
                  <w:rPr>
                    <w:rFonts w:ascii="Cambria Math" w:eastAsiaTheme="minorEastAsia" w:hAnsi="Cambria Math"/>
                  </w:rPr>
                  <m:t>B</m:t>
                </m:r>
              </m:oMath>
            </m:oMathPara>
          </w:p>
        </w:tc>
        <w:tc>
          <w:tcPr>
            <w:tcW w:w="0" w:type="auto"/>
          </w:tcPr>
          <w:p w14:paraId="440EF16F" w14:textId="77777777" w:rsidR="0034355A" w:rsidRPr="0034355A" w:rsidRDefault="0034355A" w:rsidP="00F77FA1">
            <w:pPr>
              <w:rPr>
                <w:rFonts w:ascii="Cambria Math" w:eastAsiaTheme="minorEastAsia" w:hAnsi="Cambria Math"/>
                <w:oMath/>
              </w:rPr>
            </w:pPr>
            <m:oMathPara>
              <m:oMath>
                <m:r>
                  <w:rPr>
                    <w:rFonts w:ascii="Cambria Math" w:eastAsiaTheme="minorEastAsia" w:hAnsi="Cambria Math"/>
                  </w:rPr>
                  <m:t>∙</m:t>
                </m:r>
              </m:oMath>
            </m:oMathPara>
          </w:p>
        </w:tc>
        <w:tc>
          <w:tcPr>
            <w:tcW w:w="0" w:type="auto"/>
          </w:tcPr>
          <w:p w14:paraId="0C5109FE" w14:textId="77777777" w:rsidR="0034355A" w:rsidRPr="0034355A" w:rsidRDefault="0034355A" w:rsidP="00F77FA1">
            <w:pPr>
              <w:rPr>
                <w:rFonts w:ascii="Cambria Math" w:eastAsiaTheme="minorEastAsia" w:hAnsi="Cambria Math"/>
                <w:oMath/>
              </w:rPr>
            </w:pPr>
            <m:oMathPara>
              <m:oMath>
                <m:r>
                  <w:rPr>
                    <w:rFonts w:ascii="Cambria Math" w:eastAsiaTheme="minorEastAsia" w:hAnsi="Cambria Math"/>
                  </w:rPr>
                  <m:t>C</m:t>
                </m:r>
              </m:oMath>
            </m:oMathPara>
          </w:p>
        </w:tc>
        <w:tc>
          <w:tcPr>
            <w:tcW w:w="0" w:type="auto"/>
          </w:tcPr>
          <w:p w14:paraId="1BF90082" w14:textId="77777777" w:rsidR="0034355A" w:rsidRPr="0034355A" w:rsidRDefault="0034355A" w:rsidP="00F77FA1">
            <w:pPr>
              <w:rPr>
                <w:rFonts w:ascii="Cambria Math" w:eastAsiaTheme="minorEastAsia" w:hAnsi="Cambria Math"/>
                <w:oMath/>
              </w:rPr>
            </w:pPr>
            <m:oMathPara>
              <m:oMath>
                <m:r>
                  <w:rPr>
                    <w:rFonts w:ascii="Cambria Math" w:eastAsiaTheme="minorEastAsia" w:hAnsi="Cambria Math"/>
                  </w:rPr>
                  <m:t>//</m:t>
                </m:r>
              </m:oMath>
            </m:oMathPara>
          </w:p>
        </w:tc>
        <w:tc>
          <w:tcPr>
            <w:tcW w:w="0" w:type="auto"/>
          </w:tcPr>
          <w:p w14:paraId="3A954DA6" w14:textId="77777777" w:rsidR="0034355A" w:rsidRPr="0034355A" w:rsidRDefault="0034355A" w:rsidP="00F77FA1">
            <w:pPr>
              <w:rPr>
                <w:rFonts w:ascii="Cambria Math" w:eastAsiaTheme="minorEastAsia" w:hAnsi="Cambria Math"/>
                <w:oMath/>
              </w:rPr>
            </w:pPr>
            <m:oMathPara>
              <m:oMath>
                <m:r>
                  <w:rPr>
                    <w:rFonts w:ascii="Cambria Math" w:eastAsiaTheme="minorEastAsia" w:hAnsi="Cambria Math"/>
                  </w:rPr>
                  <m:t>~</m:t>
                </m:r>
              </m:oMath>
            </m:oMathPara>
          </w:p>
        </w:tc>
        <w:tc>
          <w:tcPr>
            <w:tcW w:w="0" w:type="auto"/>
          </w:tcPr>
          <w:p w14:paraId="0CD0ABA8" w14:textId="77777777" w:rsidR="0034355A" w:rsidRPr="0034355A" w:rsidRDefault="0034355A" w:rsidP="00F77FA1">
            <w:pPr>
              <w:rPr>
                <w:rFonts w:ascii="Cambria Math" w:eastAsiaTheme="minorEastAsia" w:hAnsi="Cambria Math"/>
                <w:oMath/>
              </w:rPr>
            </w:pPr>
            <m:oMathPara>
              <m:oMath>
                <m:r>
                  <w:rPr>
                    <w:rFonts w:ascii="Cambria Math" w:eastAsiaTheme="minorEastAsia" w:hAnsi="Cambria Math"/>
                  </w:rPr>
                  <m:t>A</m:t>
                </m:r>
              </m:oMath>
            </m:oMathPara>
          </w:p>
        </w:tc>
        <w:tc>
          <w:tcPr>
            <w:tcW w:w="0" w:type="auto"/>
          </w:tcPr>
          <w:p w14:paraId="3C55F10C" w14:textId="77777777" w:rsidR="0034355A" w:rsidRPr="0034355A" w:rsidRDefault="0034355A" w:rsidP="00F77FA1">
            <w:pPr>
              <w:rPr>
                <w:rFonts w:ascii="Cambria Math" w:eastAsiaTheme="minorEastAsia" w:hAnsi="Cambria Math"/>
                <w:oMath/>
              </w:rPr>
            </w:pPr>
            <m:oMathPara>
              <m:oMath>
                <m:r>
                  <w:rPr>
                    <w:rFonts w:ascii="Cambria Math" w:eastAsiaTheme="minorEastAsia" w:hAnsi="Cambria Math"/>
                  </w:rPr>
                  <m:t>∨</m:t>
                </m:r>
              </m:oMath>
            </m:oMathPara>
          </w:p>
        </w:tc>
        <w:tc>
          <w:tcPr>
            <w:tcW w:w="0" w:type="auto"/>
          </w:tcPr>
          <w:p w14:paraId="480D28DC" w14:textId="77777777" w:rsidR="0034355A" w:rsidRPr="0034355A" w:rsidRDefault="0034355A" w:rsidP="00F77FA1">
            <w:pPr>
              <w:rPr>
                <w:rFonts w:ascii="Cambria Math" w:eastAsiaTheme="minorEastAsia" w:hAnsi="Cambria Math"/>
                <w:oMath/>
              </w:rPr>
            </w:pPr>
            <m:oMathPara>
              <m:oMath>
                <m:r>
                  <w:rPr>
                    <w:rFonts w:ascii="Cambria Math" w:eastAsiaTheme="minorEastAsia" w:hAnsi="Cambria Math"/>
                  </w:rPr>
                  <m:t>D</m:t>
                </m:r>
              </m:oMath>
            </m:oMathPara>
          </w:p>
        </w:tc>
      </w:tr>
      <w:tr w:rsidR="00427631" w14:paraId="28537F2A" w14:textId="77777777" w:rsidTr="007F7244">
        <w:tc>
          <w:tcPr>
            <w:tcW w:w="0" w:type="auto"/>
          </w:tcPr>
          <w:p w14:paraId="67165201" w14:textId="77777777" w:rsidR="00427631" w:rsidRDefault="00427631" w:rsidP="00F77FA1">
            <w:pPr>
              <w:rPr>
                <w:rFonts w:eastAsiaTheme="minorEastAsia"/>
              </w:rPr>
            </w:pPr>
          </w:p>
        </w:tc>
        <w:tc>
          <w:tcPr>
            <w:tcW w:w="0" w:type="auto"/>
          </w:tcPr>
          <w:p w14:paraId="5E54D79D" w14:textId="77777777" w:rsidR="00427631" w:rsidRDefault="00427631" w:rsidP="00F77FA1">
            <w:pPr>
              <w:rPr>
                <w:rFonts w:eastAsiaTheme="minorEastAsia"/>
              </w:rPr>
            </w:pPr>
            <w:r>
              <w:rPr>
                <w:rFonts w:eastAsiaTheme="minorEastAsia"/>
              </w:rPr>
              <w:t>T</w:t>
            </w:r>
          </w:p>
        </w:tc>
        <w:tc>
          <w:tcPr>
            <w:tcW w:w="0" w:type="auto"/>
          </w:tcPr>
          <w:p w14:paraId="77E08769" w14:textId="77777777" w:rsidR="00427631" w:rsidRDefault="00427631" w:rsidP="00F77FA1">
            <w:pPr>
              <w:rPr>
                <w:rFonts w:eastAsiaTheme="minorEastAsia"/>
              </w:rPr>
            </w:pPr>
          </w:p>
        </w:tc>
        <w:tc>
          <w:tcPr>
            <w:tcW w:w="0" w:type="auto"/>
          </w:tcPr>
          <w:p w14:paraId="7BB7BE21" w14:textId="77777777" w:rsidR="00427631" w:rsidRDefault="00427631" w:rsidP="00F77FA1">
            <w:pPr>
              <w:rPr>
                <w:rFonts w:eastAsiaTheme="minorEastAsia"/>
              </w:rPr>
            </w:pPr>
          </w:p>
        </w:tc>
        <w:tc>
          <w:tcPr>
            <w:tcW w:w="0" w:type="auto"/>
          </w:tcPr>
          <w:p w14:paraId="5305E2E9" w14:textId="77777777" w:rsidR="00427631" w:rsidRDefault="00713A67" w:rsidP="00F77FA1">
            <w:pPr>
              <w:rPr>
                <w:rFonts w:eastAsiaTheme="minorEastAsia"/>
              </w:rPr>
            </w:pPr>
            <w:r>
              <w:rPr>
                <w:rFonts w:eastAsiaTheme="minorEastAsia"/>
              </w:rPr>
              <w:t>T</w:t>
            </w:r>
          </w:p>
        </w:tc>
        <w:tc>
          <w:tcPr>
            <w:tcW w:w="0" w:type="auto"/>
          </w:tcPr>
          <w:p w14:paraId="23DEE647" w14:textId="77777777" w:rsidR="00427631" w:rsidRDefault="00427631" w:rsidP="00F77FA1">
            <w:pPr>
              <w:rPr>
                <w:rFonts w:eastAsiaTheme="minorEastAsia"/>
              </w:rPr>
            </w:pPr>
          </w:p>
        </w:tc>
        <w:tc>
          <w:tcPr>
            <w:tcW w:w="0" w:type="auto"/>
          </w:tcPr>
          <w:p w14:paraId="3934FF45" w14:textId="77777777" w:rsidR="00427631" w:rsidRDefault="00427631" w:rsidP="00F77FA1">
            <w:pPr>
              <w:rPr>
                <w:rFonts w:eastAsiaTheme="minorEastAsia"/>
              </w:rPr>
            </w:pPr>
            <w:r>
              <w:rPr>
                <w:rFonts w:eastAsiaTheme="minorEastAsia"/>
              </w:rPr>
              <w:t>T</w:t>
            </w:r>
          </w:p>
        </w:tc>
        <w:tc>
          <w:tcPr>
            <w:tcW w:w="0" w:type="auto"/>
          </w:tcPr>
          <w:p w14:paraId="4131CCDD" w14:textId="77777777" w:rsidR="00427631" w:rsidRDefault="00713A67" w:rsidP="00F77FA1">
            <w:pPr>
              <w:rPr>
                <w:rFonts w:eastAsiaTheme="minorEastAsia"/>
              </w:rPr>
            </w:pPr>
            <w:r>
              <w:rPr>
                <w:rFonts w:eastAsiaTheme="minorEastAsia"/>
              </w:rPr>
              <w:t>T</w:t>
            </w:r>
          </w:p>
        </w:tc>
        <w:tc>
          <w:tcPr>
            <w:tcW w:w="0" w:type="auto"/>
          </w:tcPr>
          <w:p w14:paraId="2E8D091C" w14:textId="77777777" w:rsidR="00427631" w:rsidRDefault="00427631" w:rsidP="00F77FA1">
            <w:pPr>
              <w:rPr>
                <w:rFonts w:eastAsiaTheme="minorEastAsia"/>
              </w:rPr>
            </w:pPr>
          </w:p>
        </w:tc>
        <w:tc>
          <w:tcPr>
            <w:tcW w:w="0" w:type="auto"/>
          </w:tcPr>
          <w:p w14:paraId="73A3544E" w14:textId="77777777" w:rsidR="00427631" w:rsidRDefault="00713A67" w:rsidP="00F77FA1">
            <w:pPr>
              <w:rPr>
                <w:rFonts w:eastAsiaTheme="minorEastAsia"/>
              </w:rPr>
            </w:pPr>
            <w:r>
              <w:rPr>
                <w:rFonts w:eastAsiaTheme="minorEastAsia"/>
              </w:rPr>
              <w:t>F</w:t>
            </w:r>
          </w:p>
        </w:tc>
        <w:tc>
          <w:tcPr>
            <w:tcW w:w="0" w:type="auto"/>
          </w:tcPr>
          <w:p w14:paraId="5BE62C12" w14:textId="77777777" w:rsidR="00427631" w:rsidRDefault="00427631" w:rsidP="00F77FA1">
            <w:pPr>
              <w:rPr>
                <w:rFonts w:eastAsiaTheme="minorEastAsia"/>
              </w:rPr>
            </w:pPr>
          </w:p>
        </w:tc>
        <w:tc>
          <w:tcPr>
            <w:tcW w:w="0" w:type="auto"/>
          </w:tcPr>
          <w:p w14:paraId="28359292" w14:textId="77777777" w:rsidR="00427631" w:rsidRDefault="00427631" w:rsidP="00F77FA1">
            <w:pPr>
              <w:rPr>
                <w:rFonts w:eastAsiaTheme="minorEastAsia"/>
              </w:rPr>
            </w:pPr>
            <w:r>
              <w:rPr>
                <w:rFonts w:eastAsiaTheme="minorEastAsia"/>
              </w:rPr>
              <w:t>F</w:t>
            </w:r>
          </w:p>
        </w:tc>
        <w:tc>
          <w:tcPr>
            <w:tcW w:w="0" w:type="auto"/>
          </w:tcPr>
          <w:p w14:paraId="2A44B153" w14:textId="77777777" w:rsidR="00427631" w:rsidRDefault="00713A67" w:rsidP="00F77FA1">
            <w:pPr>
              <w:rPr>
                <w:rFonts w:eastAsiaTheme="minorEastAsia"/>
              </w:rPr>
            </w:pPr>
            <w:r>
              <w:rPr>
                <w:rFonts w:eastAsiaTheme="minorEastAsia"/>
              </w:rPr>
              <w:t>F</w:t>
            </w:r>
          </w:p>
        </w:tc>
      </w:tr>
    </w:tbl>
    <w:p w14:paraId="26424913" w14:textId="77777777" w:rsidR="0034355A" w:rsidRPr="0034355A" w:rsidRDefault="00427631" w:rsidP="00F77FA1">
      <w:pPr>
        <w:spacing w:line="240" w:lineRule="auto"/>
        <w:rPr>
          <w:rFonts w:eastAsiaTheme="minorEastAsia"/>
        </w:rPr>
      </w:pPr>
      <w:r>
        <w:rPr>
          <w:rFonts w:eastAsiaTheme="minorEastAsia"/>
        </w:rPr>
        <w:t>And we can now figure out th</w:t>
      </w:r>
      <w:r w:rsidR="00713A67">
        <w:rPr>
          <w:rFonts w:eastAsiaTheme="minorEastAsia"/>
        </w:rPr>
        <w:t>at A is true (since ~A is false). This allows us to fill out a bit more of the table:</w:t>
      </w:r>
    </w:p>
    <w:tbl>
      <w:tblPr>
        <w:tblStyle w:val="TableGridLight"/>
        <w:tblW w:w="0" w:type="auto"/>
        <w:tblLook w:val="04A0" w:firstRow="1" w:lastRow="0" w:firstColumn="1" w:lastColumn="0" w:noHBand="0" w:noVBand="1"/>
      </w:tblPr>
      <w:tblGrid>
        <w:gridCol w:w="349"/>
        <w:gridCol w:w="366"/>
        <w:gridCol w:w="361"/>
        <w:gridCol w:w="315"/>
        <w:gridCol w:w="359"/>
        <w:gridCol w:w="361"/>
        <w:gridCol w:w="339"/>
        <w:gridCol w:w="342"/>
        <w:gridCol w:w="413"/>
        <w:gridCol w:w="359"/>
        <w:gridCol w:w="349"/>
        <w:gridCol w:w="334"/>
        <w:gridCol w:w="367"/>
      </w:tblGrid>
      <w:tr w:rsidR="00427631" w:rsidRPr="007F7244" w14:paraId="324288FD" w14:textId="77777777" w:rsidTr="007F7244">
        <w:tc>
          <w:tcPr>
            <w:tcW w:w="0" w:type="auto"/>
          </w:tcPr>
          <w:p w14:paraId="57FA1712" w14:textId="64036AC7" w:rsidR="00427631" w:rsidRPr="007F7244" w:rsidRDefault="007F7244" w:rsidP="00F77FA1">
            <w:pPr>
              <w:rPr>
                <w:rFonts w:ascii="Cambria Math" w:eastAsiaTheme="minorEastAsia" w:hAnsi="Cambria Math"/>
                <w:oMath/>
              </w:rPr>
            </w:pPr>
            <m:oMathPara>
              <m:oMath>
                <m:r>
                  <m:rPr>
                    <m:sty m:val="bi"/>
                  </m:rPr>
                  <w:rPr>
                    <w:rFonts w:ascii="Cambria Math" w:eastAsiaTheme="minorEastAsia" w:hAnsi="Cambria Math"/>
                  </w:rPr>
                  <m:t>A</m:t>
                </m:r>
              </m:oMath>
            </m:oMathPara>
          </w:p>
        </w:tc>
        <w:tc>
          <w:tcPr>
            <w:tcW w:w="0" w:type="auto"/>
          </w:tcPr>
          <w:p w14:paraId="3053FE15" w14:textId="7104E048" w:rsidR="00427631" w:rsidRPr="007F7244" w:rsidRDefault="007F7244" w:rsidP="00F77FA1">
            <w:pPr>
              <w:rPr>
                <w:rFonts w:ascii="Cambria Math" w:eastAsiaTheme="minorEastAsia" w:hAnsi="Cambria Math"/>
                <w:oMath/>
              </w:rPr>
            </w:pPr>
            <m:oMathPara>
              <m:oMath>
                <m:r>
                  <m:rPr>
                    <m:sty m:val="bi"/>
                  </m:rPr>
                  <w:rPr>
                    <w:rFonts w:ascii="Cambria Math" w:eastAsiaTheme="minorEastAsia" w:hAnsi="Cambria Math"/>
                  </w:rPr>
                  <m:t>⊃</m:t>
                </m:r>
              </m:oMath>
            </m:oMathPara>
          </w:p>
        </w:tc>
        <w:tc>
          <w:tcPr>
            <w:tcW w:w="0" w:type="auto"/>
          </w:tcPr>
          <w:p w14:paraId="21473EBA" w14:textId="6C5A11EE" w:rsidR="00427631" w:rsidRPr="007F7244" w:rsidRDefault="007F7244" w:rsidP="00F77FA1">
            <w:pPr>
              <w:rPr>
                <w:rFonts w:ascii="Cambria Math" w:eastAsiaTheme="minorEastAsia" w:hAnsi="Cambria Math"/>
                <w:oMath/>
              </w:rPr>
            </w:pPr>
            <m:oMathPara>
              <m:oMath>
                <m:r>
                  <m:rPr>
                    <m:sty m:val="bi"/>
                  </m:rPr>
                  <w:rPr>
                    <w:rFonts w:ascii="Cambria Math" w:eastAsiaTheme="minorEastAsia" w:hAnsi="Cambria Math"/>
                  </w:rPr>
                  <m:t>B</m:t>
                </m:r>
              </m:oMath>
            </m:oMathPara>
          </w:p>
        </w:tc>
        <w:tc>
          <w:tcPr>
            <w:tcW w:w="0" w:type="auto"/>
          </w:tcPr>
          <w:p w14:paraId="453E29E8" w14:textId="755186B5" w:rsidR="00427631" w:rsidRPr="007F7244" w:rsidRDefault="007F7244" w:rsidP="00F77FA1">
            <w:pPr>
              <w:rPr>
                <w:rFonts w:ascii="Cambria Math" w:eastAsiaTheme="minorEastAsia" w:hAnsi="Cambria Math"/>
                <w:oMath/>
              </w:rPr>
            </w:pPr>
            <m:oMathPara>
              <m:oMath>
                <m:r>
                  <m:rPr>
                    <m:sty m:val="bi"/>
                  </m:rPr>
                  <w:rPr>
                    <w:rFonts w:ascii="Cambria Math" w:eastAsiaTheme="minorEastAsia" w:hAnsi="Cambria Math"/>
                  </w:rPr>
                  <m:t>/</m:t>
                </m:r>
              </m:oMath>
            </m:oMathPara>
          </w:p>
        </w:tc>
        <w:tc>
          <w:tcPr>
            <w:tcW w:w="0" w:type="auto"/>
          </w:tcPr>
          <w:p w14:paraId="7CDA75EE" w14:textId="3132C5A6" w:rsidR="00427631" w:rsidRPr="007F7244" w:rsidRDefault="007F7244" w:rsidP="00F77FA1">
            <w:pPr>
              <w:rPr>
                <w:rFonts w:ascii="Cambria Math" w:eastAsiaTheme="minorEastAsia" w:hAnsi="Cambria Math"/>
                <w:oMath/>
              </w:rPr>
            </w:pPr>
            <m:oMathPara>
              <m:oMath>
                <m:r>
                  <m:rPr>
                    <m:sty m:val="bi"/>
                  </m:rPr>
                  <w:rPr>
                    <w:rFonts w:ascii="Cambria Math" w:eastAsiaTheme="minorEastAsia" w:hAnsi="Cambria Math"/>
                  </w:rPr>
                  <m:t>~</m:t>
                </m:r>
              </m:oMath>
            </m:oMathPara>
          </w:p>
        </w:tc>
        <w:tc>
          <w:tcPr>
            <w:tcW w:w="0" w:type="auto"/>
          </w:tcPr>
          <w:p w14:paraId="63EB24B1" w14:textId="294EB501" w:rsidR="00427631" w:rsidRPr="007F7244" w:rsidRDefault="007F7244" w:rsidP="00F77FA1">
            <w:pPr>
              <w:rPr>
                <w:rFonts w:ascii="Cambria Math" w:eastAsiaTheme="minorEastAsia" w:hAnsi="Cambria Math"/>
                <w:oMath/>
              </w:rPr>
            </w:pPr>
            <m:oMathPara>
              <m:oMath>
                <m:r>
                  <m:rPr>
                    <m:sty m:val="bi"/>
                  </m:rPr>
                  <w:rPr>
                    <w:rFonts w:ascii="Cambria Math" w:eastAsiaTheme="minorEastAsia" w:hAnsi="Cambria Math"/>
                  </w:rPr>
                  <m:t>B</m:t>
                </m:r>
              </m:oMath>
            </m:oMathPara>
          </w:p>
        </w:tc>
        <w:tc>
          <w:tcPr>
            <w:tcW w:w="0" w:type="auto"/>
          </w:tcPr>
          <w:p w14:paraId="4EEB969B" w14:textId="6CF0D679" w:rsidR="00427631" w:rsidRPr="007F7244" w:rsidRDefault="007F7244" w:rsidP="00F77FA1">
            <w:pPr>
              <w:rPr>
                <w:rFonts w:ascii="Cambria Math" w:eastAsiaTheme="minorEastAsia" w:hAnsi="Cambria Math"/>
                <w:oMath/>
              </w:rPr>
            </w:pPr>
            <m:oMathPara>
              <m:oMath>
                <m:r>
                  <m:rPr>
                    <m:sty m:val="bi"/>
                  </m:rPr>
                  <w:rPr>
                    <w:rFonts w:ascii="Cambria Math" w:eastAsiaTheme="minorEastAsia" w:hAnsi="Cambria Math"/>
                  </w:rPr>
                  <m:t>∙</m:t>
                </m:r>
              </m:oMath>
            </m:oMathPara>
          </w:p>
        </w:tc>
        <w:tc>
          <w:tcPr>
            <w:tcW w:w="0" w:type="auto"/>
          </w:tcPr>
          <w:p w14:paraId="3EFD9F43" w14:textId="13201244" w:rsidR="00427631" w:rsidRPr="007F7244" w:rsidRDefault="007F7244" w:rsidP="00F77FA1">
            <w:pPr>
              <w:rPr>
                <w:rFonts w:ascii="Cambria Math" w:eastAsiaTheme="minorEastAsia" w:hAnsi="Cambria Math"/>
                <w:oMath/>
              </w:rPr>
            </w:pPr>
            <m:oMathPara>
              <m:oMath>
                <m:r>
                  <m:rPr>
                    <m:sty m:val="bi"/>
                  </m:rPr>
                  <w:rPr>
                    <w:rFonts w:ascii="Cambria Math" w:eastAsiaTheme="minorEastAsia" w:hAnsi="Cambria Math"/>
                  </w:rPr>
                  <m:t>C</m:t>
                </m:r>
              </m:oMath>
            </m:oMathPara>
          </w:p>
        </w:tc>
        <w:tc>
          <w:tcPr>
            <w:tcW w:w="0" w:type="auto"/>
          </w:tcPr>
          <w:p w14:paraId="22D396D9" w14:textId="790D9CDC" w:rsidR="00427631" w:rsidRPr="007F7244" w:rsidRDefault="007F7244" w:rsidP="00F77FA1">
            <w:pPr>
              <w:rPr>
                <w:rFonts w:ascii="Cambria Math" w:eastAsiaTheme="minorEastAsia" w:hAnsi="Cambria Math"/>
                <w:oMath/>
              </w:rPr>
            </w:pPr>
            <m:oMathPara>
              <m:oMath>
                <m:r>
                  <m:rPr>
                    <m:sty m:val="bi"/>
                  </m:rPr>
                  <w:rPr>
                    <w:rFonts w:ascii="Cambria Math" w:eastAsiaTheme="minorEastAsia" w:hAnsi="Cambria Math"/>
                  </w:rPr>
                  <m:t>//</m:t>
                </m:r>
              </m:oMath>
            </m:oMathPara>
          </w:p>
        </w:tc>
        <w:tc>
          <w:tcPr>
            <w:tcW w:w="0" w:type="auto"/>
          </w:tcPr>
          <w:p w14:paraId="2A4EBD94" w14:textId="49FFEAE8" w:rsidR="00427631" w:rsidRPr="007F7244" w:rsidRDefault="007F7244" w:rsidP="00F77FA1">
            <w:pPr>
              <w:rPr>
                <w:rFonts w:ascii="Cambria Math" w:eastAsiaTheme="minorEastAsia" w:hAnsi="Cambria Math"/>
                <w:oMath/>
              </w:rPr>
            </w:pPr>
            <m:oMathPara>
              <m:oMath>
                <m:r>
                  <m:rPr>
                    <m:sty m:val="bi"/>
                  </m:rPr>
                  <w:rPr>
                    <w:rFonts w:ascii="Cambria Math" w:eastAsiaTheme="minorEastAsia" w:hAnsi="Cambria Math"/>
                  </w:rPr>
                  <m:t>~</m:t>
                </m:r>
              </m:oMath>
            </m:oMathPara>
          </w:p>
        </w:tc>
        <w:tc>
          <w:tcPr>
            <w:tcW w:w="0" w:type="auto"/>
          </w:tcPr>
          <w:p w14:paraId="29CB99D4" w14:textId="2B5A8441" w:rsidR="00427631" w:rsidRPr="007F7244" w:rsidRDefault="007F7244" w:rsidP="00F77FA1">
            <w:pPr>
              <w:rPr>
                <w:rFonts w:ascii="Cambria Math" w:eastAsiaTheme="minorEastAsia" w:hAnsi="Cambria Math"/>
                <w:oMath/>
              </w:rPr>
            </w:pPr>
            <m:oMathPara>
              <m:oMath>
                <m:r>
                  <m:rPr>
                    <m:sty m:val="bi"/>
                  </m:rPr>
                  <w:rPr>
                    <w:rFonts w:ascii="Cambria Math" w:eastAsiaTheme="minorEastAsia" w:hAnsi="Cambria Math"/>
                  </w:rPr>
                  <m:t>A</m:t>
                </m:r>
              </m:oMath>
            </m:oMathPara>
          </w:p>
        </w:tc>
        <w:tc>
          <w:tcPr>
            <w:tcW w:w="0" w:type="auto"/>
          </w:tcPr>
          <w:p w14:paraId="02D9234D" w14:textId="26932F31" w:rsidR="00427631" w:rsidRPr="007F7244" w:rsidRDefault="007F7244" w:rsidP="00F77FA1">
            <w:pPr>
              <w:rPr>
                <w:rFonts w:ascii="Cambria Math" w:eastAsiaTheme="minorEastAsia" w:hAnsi="Cambria Math"/>
                <w:oMath/>
              </w:rPr>
            </w:pPr>
            <m:oMathPara>
              <m:oMath>
                <m:r>
                  <m:rPr>
                    <m:sty m:val="bi"/>
                  </m:rPr>
                  <w:rPr>
                    <w:rFonts w:ascii="Cambria Math" w:eastAsiaTheme="minorEastAsia" w:hAnsi="Cambria Math"/>
                  </w:rPr>
                  <m:t>∨</m:t>
                </m:r>
              </m:oMath>
            </m:oMathPara>
          </w:p>
        </w:tc>
        <w:tc>
          <w:tcPr>
            <w:tcW w:w="0" w:type="auto"/>
          </w:tcPr>
          <w:p w14:paraId="5F2BE6CF" w14:textId="74E75A8A" w:rsidR="00427631" w:rsidRPr="007F7244" w:rsidRDefault="007F7244" w:rsidP="00F77FA1">
            <w:pPr>
              <w:rPr>
                <w:rFonts w:ascii="Cambria Math" w:eastAsiaTheme="minorEastAsia" w:hAnsi="Cambria Math"/>
                <w:oMath/>
              </w:rPr>
            </w:pPr>
            <m:oMathPara>
              <m:oMath>
                <m:r>
                  <m:rPr>
                    <m:sty m:val="bi"/>
                  </m:rPr>
                  <w:rPr>
                    <w:rFonts w:ascii="Cambria Math" w:eastAsiaTheme="minorEastAsia" w:hAnsi="Cambria Math"/>
                  </w:rPr>
                  <m:t>D</m:t>
                </m:r>
              </m:oMath>
            </m:oMathPara>
          </w:p>
        </w:tc>
      </w:tr>
      <w:tr w:rsidR="00713A67" w:rsidRPr="007F7244" w14:paraId="4A498A0C" w14:textId="77777777" w:rsidTr="007F7244">
        <w:tc>
          <w:tcPr>
            <w:tcW w:w="0" w:type="auto"/>
          </w:tcPr>
          <w:p w14:paraId="3D8E3112" w14:textId="77777777" w:rsidR="00713A67" w:rsidRPr="007F7244" w:rsidRDefault="00713A67" w:rsidP="00F77FA1">
            <w:pPr>
              <w:rPr>
                <w:rFonts w:eastAsiaTheme="minorEastAsia"/>
              </w:rPr>
            </w:pPr>
            <w:r w:rsidRPr="007F7244">
              <w:rPr>
                <w:rFonts w:eastAsiaTheme="minorEastAsia"/>
              </w:rPr>
              <w:t>T</w:t>
            </w:r>
          </w:p>
        </w:tc>
        <w:tc>
          <w:tcPr>
            <w:tcW w:w="0" w:type="auto"/>
          </w:tcPr>
          <w:p w14:paraId="12FD4D3E" w14:textId="77777777" w:rsidR="00713A67" w:rsidRPr="007F7244" w:rsidRDefault="00713A67" w:rsidP="00F77FA1">
            <w:pPr>
              <w:rPr>
                <w:rFonts w:eastAsiaTheme="minorEastAsia"/>
              </w:rPr>
            </w:pPr>
            <w:r w:rsidRPr="007F7244">
              <w:rPr>
                <w:rFonts w:eastAsiaTheme="minorEastAsia"/>
              </w:rPr>
              <w:t>T</w:t>
            </w:r>
          </w:p>
        </w:tc>
        <w:tc>
          <w:tcPr>
            <w:tcW w:w="0" w:type="auto"/>
          </w:tcPr>
          <w:p w14:paraId="1A8904DD" w14:textId="531E50D1" w:rsidR="00713A67" w:rsidRPr="007F7244" w:rsidRDefault="00713A67" w:rsidP="00F77FA1">
            <w:pPr>
              <w:rPr>
                <w:rFonts w:eastAsiaTheme="minorEastAsia"/>
              </w:rPr>
            </w:pPr>
          </w:p>
        </w:tc>
        <w:tc>
          <w:tcPr>
            <w:tcW w:w="0" w:type="auto"/>
          </w:tcPr>
          <w:p w14:paraId="158C54C0" w14:textId="77777777" w:rsidR="00713A67" w:rsidRPr="007F7244" w:rsidRDefault="00713A67" w:rsidP="00F77FA1">
            <w:pPr>
              <w:rPr>
                <w:rFonts w:eastAsiaTheme="minorEastAsia"/>
              </w:rPr>
            </w:pPr>
          </w:p>
        </w:tc>
        <w:tc>
          <w:tcPr>
            <w:tcW w:w="0" w:type="auto"/>
          </w:tcPr>
          <w:p w14:paraId="439C01A6" w14:textId="77777777" w:rsidR="00713A67" w:rsidRPr="007F7244" w:rsidRDefault="00713A67" w:rsidP="00F77FA1">
            <w:pPr>
              <w:rPr>
                <w:rFonts w:eastAsiaTheme="minorEastAsia"/>
              </w:rPr>
            </w:pPr>
            <w:r w:rsidRPr="007F7244">
              <w:rPr>
                <w:rFonts w:eastAsiaTheme="minorEastAsia"/>
              </w:rPr>
              <w:t>T</w:t>
            </w:r>
          </w:p>
        </w:tc>
        <w:tc>
          <w:tcPr>
            <w:tcW w:w="0" w:type="auto"/>
          </w:tcPr>
          <w:p w14:paraId="52F8041C" w14:textId="77777777" w:rsidR="00713A67" w:rsidRPr="007F7244" w:rsidRDefault="00713A67" w:rsidP="00F77FA1">
            <w:pPr>
              <w:rPr>
                <w:rFonts w:eastAsiaTheme="minorEastAsia"/>
              </w:rPr>
            </w:pPr>
          </w:p>
        </w:tc>
        <w:tc>
          <w:tcPr>
            <w:tcW w:w="0" w:type="auto"/>
          </w:tcPr>
          <w:p w14:paraId="0FC298F7" w14:textId="77777777" w:rsidR="00713A67" w:rsidRPr="007F7244" w:rsidRDefault="00713A67" w:rsidP="00F77FA1">
            <w:pPr>
              <w:rPr>
                <w:rFonts w:eastAsiaTheme="minorEastAsia"/>
              </w:rPr>
            </w:pPr>
            <w:r w:rsidRPr="007F7244">
              <w:rPr>
                <w:rFonts w:eastAsiaTheme="minorEastAsia"/>
              </w:rPr>
              <w:t>T</w:t>
            </w:r>
          </w:p>
        </w:tc>
        <w:tc>
          <w:tcPr>
            <w:tcW w:w="0" w:type="auto"/>
          </w:tcPr>
          <w:p w14:paraId="3772F9B2" w14:textId="77777777" w:rsidR="00713A67" w:rsidRPr="007F7244" w:rsidRDefault="00713A67" w:rsidP="00F77FA1">
            <w:pPr>
              <w:rPr>
                <w:rFonts w:eastAsiaTheme="minorEastAsia"/>
              </w:rPr>
            </w:pPr>
            <w:r w:rsidRPr="007F7244">
              <w:rPr>
                <w:rFonts w:eastAsiaTheme="minorEastAsia"/>
              </w:rPr>
              <w:t>T</w:t>
            </w:r>
          </w:p>
        </w:tc>
        <w:tc>
          <w:tcPr>
            <w:tcW w:w="0" w:type="auto"/>
          </w:tcPr>
          <w:p w14:paraId="50E203D2" w14:textId="77777777" w:rsidR="00713A67" w:rsidRPr="007F7244" w:rsidRDefault="00713A67" w:rsidP="00F77FA1">
            <w:pPr>
              <w:rPr>
                <w:rFonts w:eastAsiaTheme="minorEastAsia"/>
              </w:rPr>
            </w:pPr>
          </w:p>
        </w:tc>
        <w:tc>
          <w:tcPr>
            <w:tcW w:w="0" w:type="auto"/>
          </w:tcPr>
          <w:p w14:paraId="09B9672F" w14:textId="77777777" w:rsidR="00713A67" w:rsidRPr="007F7244" w:rsidRDefault="00713A67" w:rsidP="00F77FA1">
            <w:pPr>
              <w:rPr>
                <w:rFonts w:eastAsiaTheme="minorEastAsia"/>
              </w:rPr>
            </w:pPr>
            <w:r w:rsidRPr="007F7244">
              <w:rPr>
                <w:rFonts w:eastAsiaTheme="minorEastAsia"/>
              </w:rPr>
              <w:t>F</w:t>
            </w:r>
          </w:p>
        </w:tc>
        <w:tc>
          <w:tcPr>
            <w:tcW w:w="0" w:type="auto"/>
          </w:tcPr>
          <w:p w14:paraId="28B82C06" w14:textId="77777777" w:rsidR="00713A67" w:rsidRPr="007F7244" w:rsidRDefault="00713A67" w:rsidP="00F77FA1">
            <w:pPr>
              <w:rPr>
                <w:rFonts w:eastAsiaTheme="minorEastAsia"/>
              </w:rPr>
            </w:pPr>
            <w:r w:rsidRPr="007F7244">
              <w:rPr>
                <w:rFonts w:eastAsiaTheme="minorEastAsia"/>
              </w:rPr>
              <w:t>T</w:t>
            </w:r>
          </w:p>
        </w:tc>
        <w:tc>
          <w:tcPr>
            <w:tcW w:w="0" w:type="auto"/>
          </w:tcPr>
          <w:p w14:paraId="3C7DB3A1" w14:textId="77777777" w:rsidR="00713A67" w:rsidRPr="007F7244" w:rsidRDefault="00713A67" w:rsidP="00F77FA1">
            <w:pPr>
              <w:rPr>
                <w:rFonts w:eastAsiaTheme="minorEastAsia"/>
              </w:rPr>
            </w:pPr>
            <w:r w:rsidRPr="007F7244">
              <w:rPr>
                <w:rFonts w:eastAsiaTheme="minorEastAsia"/>
              </w:rPr>
              <w:t>F</w:t>
            </w:r>
          </w:p>
        </w:tc>
        <w:tc>
          <w:tcPr>
            <w:tcW w:w="0" w:type="auto"/>
          </w:tcPr>
          <w:p w14:paraId="3D60EBF9" w14:textId="77777777" w:rsidR="00713A67" w:rsidRPr="007F7244" w:rsidRDefault="00713A67" w:rsidP="00F77FA1">
            <w:pPr>
              <w:rPr>
                <w:rFonts w:eastAsiaTheme="minorEastAsia"/>
              </w:rPr>
            </w:pPr>
            <w:r w:rsidRPr="007F7244">
              <w:rPr>
                <w:rFonts w:eastAsiaTheme="minorEastAsia"/>
              </w:rPr>
              <w:t>F</w:t>
            </w:r>
          </w:p>
        </w:tc>
      </w:tr>
    </w:tbl>
    <w:p w14:paraId="0241B8FE" w14:textId="3C944E95" w:rsidR="00713A67" w:rsidRDefault="00713A67" w:rsidP="00F77FA1">
      <w:pPr>
        <w:spacing w:line="240" w:lineRule="auto"/>
      </w:pPr>
      <w:r>
        <w:t>But now we’ve run into a problem: acc</w:t>
      </w:r>
      <w:r w:rsidR="00061C6A">
        <w:t xml:space="preserve">ording to the first premise, B </w:t>
      </w:r>
      <w:proofErr w:type="gramStart"/>
      <w:r w:rsidR="00061C6A">
        <w:rPr>
          <w:i/>
        </w:rPr>
        <w:t xml:space="preserve">has </w:t>
      </w:r>
      <w:r w:rsidR="00061C6A">
        <w:t>to</w:t>
      </w:r>
      <w:proofErr w:type="gramEnd"/>
      <w:r w:rsidR="00061C6A">
        <w:t xml:space="preserve"> be </w:t>
      </w:r>
      <w:r>
        <w:t>true</w:t>
      </w:r>
      <w:r w:rsidR="00061C6A">
        <w:t xml:space="preserve"> (since making if false would make the conditional false)</w:t>
      </w:r>
      <w:r>
        <w:t xml:space="preserve">. However, according to the second premise, </w:t>
      </w:r>
      <w:r w:rsidR="00061C6A">
        <w:t xml:space="preserve">B </w:t>
      </w:r>
      <w:r w:rsidR="00061C6A">
        <w:rPr>
          <w:i/>
        </w:rPr>
        <w:t xml:space="preserve">has </w:t>
      </w:r>
      <w:r w:rsidR="00061C6A">
        <w:t>to be false (since ~B is true)</w:t>
      </w:r>
      <w:r>
        <w:t>:</w:t>
      </w:r>
    </w:p>
    <w:tbl>
      <w:tblPr>
        <w:tblStyle w:val="TableGridLight"/>
        <w:tblW w:w="0" w:type="auto"/>
        <w:tblLook w:val="04A0" w:firstRow="1" w:lastRow="0" w:firstColumn="1" w:lastColumn="0" w:noHBand="0" w:noVBand="1"/>
      </w:tblPr>
      <w:tblGrid>
        <w:gridCol w:w="345"/>
        <w:gridCol w:w="366"/>
        <w:gridCol w:w="354"/>
        <w:gridCol w:w="315"/>
        <w:gridCol w:w="359"/>
        <w:gridCol w:w="353"/>
        <w:gridCol w:w="339"/>
        <w:gridCol w:w="345"/>
        <w:gridCol w:w="413"/>
        <w:gridCol w:w="359"/>
        <w:gridCol w:w="345"/>
        <w:gridCol w:w="334"/>
        <w:gridCol w:w="361"/>
      </w:tblGrid>
      <w:tr w:rsidR="00713A67" w14:paraId="243D4B4F" w14:textId="77777777" w:rsidTr="007F7244">
        <w:tc>
          <w:tcPr>
            <w:tcW w:w="0" w:type="auto"/>
          </w:tcPr>
          <w:p w14:paraId="2E629874" w14:textId="77777777" w:rsidR="00713A67" w:rsidRPr="0034355A" w:rsidRDefault="00713A67" w:rsidP="00F77FA1">
            <w:pPr>
              <w:rPr>
                <w:rFonts w:ascii="Cambria Math" w:eastAsiaTheme="minorEastAsia" w:hAnsi="Cambria Math"/>
                <w:oMath/>
              </w:rPr>
            </w:pPr>
            <m:oMathPara>
              <m:oMath>
                <m:r>
                  <w:rPr>
                    <w:rFonts w:ascii="Cambria Math" w:eastAsiaTheme="minorEastAsia" w:hAnsi="Cambria Math"/>
                  </w:rPr>
                  <m:t>A</m:t>
                </m:r>
              </m:oMath>
            </m:oMathPara>
          </w:p>
        </w:tc>
        <w:tc>
          <w:tcPr>
            <w:tcW w:w="0" w:type="auto"/>
          </w:tcPr>
          <w:p w14:paraId="177F6C1E" w14:textId="77777777" w:rsidR="00713A67" w:rsidRPr="0034355A" w:rsidRDefault="00713A67" w:rsidP="00F77FA1">
            <w:pPr>
              <w:rPr>
                <w:rFonts w:ascii="Cambria Math" w:eastAsiaTheme="minorEastAsia" w:hAnsi="Cambria Math"/>
                <w:oMath/>
              </w:rPr>
            </w:pPr>
            <m:oMathPara>
              <m:oMath>
                <m:r>
                  <w:rPr>
                    <w:rFonts w:ascii="Cambria Math" w:eastAsiaTheme="minorEastAsia" w:hAnsi="Cambria Math"/>
                  </w:rPr>
                  <m:t>⊃</m:t>
                </m:r>
              </m:oMath>
            </m:oMathPara>
          </w:p>
        </w:tc>
        <w:tc>
          <w:tcPr>
            <w:tcW w:w="0" w:type="auto"/>
          </w:tcPr>
          <w:p w14:paraId="0E637A71" w14:textId="77777777" w:rsidR="00713A67" w:rsidRPr="0034355A" w:rsidRDefault="00713A67" w:rsidP="00F77FA1">
            <w:pPr>
              <w:rPr>
                <w:rFonts w:ascii="Cambria Math" w:eastAsiaTheme="minorEastAsia" w:hAnsi="Cambria Math"/>
                <w:oMath/>
              </w:rPr>
            </w:pPr>
            <m:oMathPara>
              <m:oMath>
                <m:r>
                  <w:rPr>
                    <w:rFonts w:ascii="Cambria Math" w:eastAsiaTheme="minorEastAsia" w:hAnsi="Cambria Math"/>
                  </w:rPr>
                  <m:t>B</m:t>
                </m:r>
              </m:oMath>
            </m:oMathPara>
          </w:p>
        </w:tc>
        <w:tc>
          <w:tcPr>
            <w:tcW w:w="0" w:type="auto"/>
          </w:tcPr>
          <w:p w14:paraId="195CF5BA" w14:textId="77777777" w:rsidR="00713A67" w:rsidRPr="0034355A" w:rsidRDefault="00713A67" w:rsidP="00F77FA1">
            <w:pPr>
              <w:rPr>
                <w:rFonts w:ascii="Cambria Math" w:eastAsiaTheme="minorEastAsia" w:hAnsi="Cambria Math"/>
                <w:oMath/>
              </w:rPr>
            </w:pPr>
            <m:oMathPara>
              <m:oMath>
                <m:r>
                  <w:rPr>
                    <w:rFonts w:ascii="Cambria Math" w:eastAsiaTheme="minorEastAsia" w:hAnsi="Cambria Math"/>
                  </w:rPr>
                  <m:t>/</m:t>
                </m:r>
              </m:oMath>
            </m:oMathPara>
          </w:p>
        </w:tc>
        <w:tc>
          <w:tcPr>
            <w:tcW w:w="0" w:type="auto"/>
          </w:tcPr>
          <w:p w14:paraId="1E4BAEA6" w14:textId="77777777" w:rsidR="00713A67" w:rsidRPr="0034355A" w:rsidRDefault="00713A67" w:rsidP="00F77FA1">
            <w:pPr>
              <w:rPr>
                <w:rFonts w:ascii="Cambria Math" w:eastAsiaTheme="minorEastAsia" w:hAnsi="Cambria Math"/>
                <w:oMath/>
              </w:rPr>
            </w:pPr>
            <m:oMathPara>
              <m:oMath>
                <m:r>
                  <w:rPr>
                    <w:rFonts w:ascii="Cambria Math" w:eastAsiaTheme="minorEastAsia" w:hAnsi="Cambria Math"/>
                  </w:rPr>
                  <m:t>~</m:t>
                </m:r>
              </m:oMath>
            </m:oMathPara>
          </w:p>
        </w:tc>
        <w:tc>
          <w:tcPr>
            <w:tcW w:w="0" w:type="auto"/>
          </w:tcPr>
          <w:p w14:paraId="5877D41F" w14:textId="77777777" w:rsidR="00713A67" w:rsidRPr="0034355A" w:rsidRDefault="00713A67" w:rsidP="00F77FA1">
            <w:pPr>
              <w:rPr>
                <w:rFonts w:ascii="Cambria Math" w:eastAsiaTheme="minorEastAsia" w:hAnsi="Cambria Math"/>
                <w:oMath/>
              </w:rPr>
            </w:pPr>
            <m:oMathPara>
              <m:oMath>
                <m:r>
                  <w:rPr>
                    <w:rFonts w:ascii="Cambria Math" w:eastAsiaTheme="minorEastAsia" w:hAnsi="Cambria Math"/>
                  </w:rPr>
                  <m:t>B</m:t>
                </m:r>
              </m:oMath>
            </m:oMathPara>
          </w:p>
        </w:tc>
        <w:tc>
          <w:tcPr>
            <w:tcW w:w="0" w:type="auto"/>
          </w:tcPr>
          <w:p w14:paraId="08117D7C" w14:textId="77777777" w:rsidR="00713A67" w:rsidRPr="0034355A" w:rsidRDefault="00713A67" w:rsidP="00F77FA1">
            <w:pPr>
              <w:rPr>
                <w:rFonts w:ascii="Cambria Math" w:eastAsiaTheme="minorEastAsia" w:hAnsi="Cambria Math"/>
                <w:oMath/>
              </w:rPr>
            </w:pPr>
            <m:oMathPara>
              <m:oMath>
                <m:r>
                  <w:rPr>
                    <w:rFonts w:ascii="Cambria Math" w:eastAsiaTheme="minorEastAsia" w:hAnsi="Cambria Math"/>
                  </w:rPr>
                  <m:t>∙</m:t>
                </m:r>
              </m:oMath>
            </m:oMathPara>
          </w:p>
        </w:tc>
        <w:tc>
          <w:tcPr>
            <w:tcW w:w="0" w:type="auto"/>
          </w:tcPr>
          <w:p w14:paraId="2207B7D2" w14:textId="77777777" w:rsidR="00713A67" w:rsidRPr="0034355A" w:rsidRDefault="00713A67" w:rsidP="00F77FA1">
            <w:pPr>
              <w:rPr>
                <w:rFonts w:ascii="Cambria Math" w:eastAsiaTheme="minorEastAsia" w:hAnsi="Cambria Math"/>
                <w:oMath/>
              </w:rPr>
            </w:pPr>
            <m:oMathPara>
              <m:oMath>
                <m:r>
                  <w:rPr>
                    <w:rFonts w:ascii="Cambria Math" w:eastAsiaTheme="minorEastAsia" w:hAnsi="Cambria Math"/>
                  </w:rPr>
                  <m:t>C</m:t>
                </m:r>
              </m:oMath>
            </m:oMathPara>
          </w:p>
        </w:tc>
        <w:tc>
          <w:tcPr>
            <w:tcW w:w="0" w:type="auto"/>
          </w:tcPr>
          <w:p w14:paraId="1D23A87E" w14:textId="77777777" w:rsidR="00713A67" w:rsidRPr="0034355A" w:rsidRDefault="00713A67" w:rsidP="00F77FA1">
            <w:pPr>
              <w:rPr>
                <w:rFonts w:ascii="Cambria Math" w:eastAsiaTheme="minorEastAsia" w:hAnsi="Cambria Math"/>
                <w:oMath/>
              </w:rPr>
            </w:pPr>
            <m:oMathPara>
              <m:oMath>
                <m:r>
                  <w:rPr>
                    <w:rFonts w:ascii="Cambria Math" w:eastAsiaTheme="minorEastAsia" w:hAnsi="Cambria Math"/>
                  </w:rPr>
                  <m:t>//</m:t>
                </m:r>
              </m:oMath>
            </m:oMathPara>
          </w:p>
        </w:tc>
        <w:tc>
          <w:tcPr>
            <w:tcW w:w="0" w:type="auto"/>
          </w:tcPr>
          <w:p w14:paraId="7C039BE6" w14:textId="77777777" w:rsidR="00713A67" w:rsidRPr="0034355A" w:rsidRDefault="00713A67" w:rsidP="00F77FA1">
            <w:pPr>
              <w:rPr>
                <w:rFonts w:ascii="Cambria Math" w:eastAsiaTheme="minorEastAsia" w:hAnsi="Cambria Math"/>
                <w:oMath/>
              </w:rPr>
            </w:pPr>
            <m:oMathPara>
              <m:oMath>
                <m:r>
                  <w:rPr>
                    <w:rFonts w:ascii="Cambria Math" w:eastAsiaTheme="minorEastAsia" w:hAnsi="Cambria Math"/>
                  </w:rPr>
                  <m:t>~</m:t>
                </m:r>
              </m:oMath>
            </m:oMathPara>
          </w:p>
        </w:tc>
        <w:tc>
          <w:tcPr>
            <w:tcW w:w="0" w:type="auto"/>
          </w:tcPr>
          <w:p w14:paraId="3180B440" w14:textId="77777777" w:rsidR="00713A67" w:rsidRPr="0034355A" w:rsidRDefault="00713A67" w:rsidP="00F77FA1">
            <w:pPr>
              <w:rPr>
                <w:rFonts w:ascii="Cambria Math" w:eastAsiaTheme="minorEastAsia" w:hAnsi="Cambria Math"/>
                <w:oMath/>
              </w:rPr>
            </w:pPr>
            <m:oMathPara>
              <m:oMath>
                <m:r>
                  <w:rPr>
                    <w:rFonts w:ascii="Cambria Math" w:eastAsiaTheme="minorEastAsia" w:hAnsi="Cambria Math"/>
                  </w:rPr>
                  <m:t>A</m:t>
                </m:r>
              </m:oMath>
            </m:oMathPara>
          </w:p>
        </w:tc>
        <w:tc>
          <w:tcPr>
            <w:tcW w:w="0" w:type="auto"/>
          </w:tcPr>
          <w:p w14:paraId="318FD218" w14:textId="77777777" w:rsidR="00713A67" w:rsidRPr="0034355A" w:rsidRDefault="00713A67" w:rsidP="00F77FA1">
            <w:pPr>
              <w:rPr>
                <w:rFonts w:ascii="Cambria Math" w:eastAsiaTheme="minorEastAsia" w:hAnsi="Cambria Math"/>
                <w:oMath/>
              </w:rPr>
            </w:pPr>
            <m:oMathPara>
              <m:oMath>
                <m:r>
                  <w:rPr>
                    <w:rFonts w:ascii="Cambria Math" w:eastAsiaTheme="minorEastAsia" w:hAnsi="Cambria Math"/>
                  </w:rPr>
                  <m:t>∨</m:t>
                </m:r>
              </m:oMath>
            </m:oMathPara>
          </w:p>
        </w:tc>
        <w:tc>
          <w:tcPr>
            <w:tcW w:w="0" w:type="auto"/>
          </w:tcPr>
          <w:p w14:paraId="757BAA33" w14:textId="77777777" w:rsidR="00713A67" w:rsidRPr="0034355A" w:rsidRDefault="00713A67" w:rsidP="00F77FA1">
            <w:pPr>
              <w:rPr>
                <w:rFonts w:ascii="Cambria Math" w:eastAsiaTheme="minorEastAsia" w:hAnsi="Cambria Math"/>
                <w:oMath/>
              </w:rPr>
            </w:pPr>
            <m:oMathPara>
              <m:oMath>
                <m:r>
                  <w:rPr>
                    <w:rFonts w:ascii="Cambria Math" w:eastAsiaTheme="minorEastAsia" w:hAnsi="Cambria Math"/>
                  </w:rPr>
                  <m:t>D</m:t>
                </m:r>
              </m:oMath>
            </m:oMathPara>
          </w:p>
        </w:tc>
      </w:tr>
      <w:tr w:rsidR="00713A67" w14:paraId="694C4D2C" w14:textId="77777777" w:rsidTr="007F7244">
        <w:tc>
          <w:tcPr>
            <w:tcW w:w="0" w:type="auto"/>
          </w:tcPr>
          <w:p w14:paraId="5E7ED503" w14:textId="77777777" w:rsidR="00713A67" w:rsidRPr="00C80FF1" w:rsidRDefault="00713A67" w:rsidP="00F77FA1">
            <w:pPr>
              <w:rPr>
                <w:rFonts w:eastAsiaTheme="minorEastAsia"/>
              </w:rPr>
            </w:pPr>
            <w:r w:rsidRPr="00C80FF1">
              <w:rPr>
                <w:rFonts w:eastAsiaTheme="minorEastAsia"/>
              </w:rPr>
              <w:t>T</w:t>
            </w:r>
          </w:p>
        </w:tc>
        <w:tc>
          <w:tcPr>
            <w:tcW w:w="0" w:type="auto"/>
          </w:tcPr>
          <w:p w14:paraId="42BEC096" w14:textId="77777777" w:rsidR="00713A67" w:rsidRDefault="00713A67" w:rsidP="00F77FA1">
            <w:pPr>
              <w:rPr>
                <w:rFonts w:eastAsiaTheme="minorEastAsia"/>
              </w:rPr>
            </w:pPr>
            <w:r>
              <w:rPr>
                <w:rFonts w:eastAsiaTheme="minorEastAsia"/>
              </w:rPr>
              <w:t>T</w:t>
            </w:r>
          </w:p>
        </w:tc>
        <w:tc>
          <w:tcPr>
            <w:tcW w:w="0" w:type="auto"/>
          </w:tcPr>
          <w:p w14:paraId="2AEF14EF" w14:textId="77777777" w:rsidR="00713A67" w:rsidRPr="00713A67" w:rsidRDefault="00713A67" w:rsidP="00F77FA1">
            <w:pPr>
              <w:rPr>
                <w:rFonts w:eastAsiaTheme="minorEastAsia"/>
                <w:b/>
              </w:rPr>
            </w:pPr>
            <w:r w:rsidRPr="00713A67">
              <w:rPr>
                <w:rFonts w:eastAsiaTheme="minorEastAsia"/>
                <w:b/>
              </w:rPr>
              <w:t>T</w:t>
            </w:r>
          </w:p>
        </w:tc>
        <w:tc>
          <w:tcPr>
            <w:tcW w:w="0" w:type="auto"/>
          </w:tcPr>
          <w:p w14:paraId="3102D184" w14:textId="77777777" w:rsidR="00713A67" w:rsidRDefault="00713A67" w:rsidP="00F77FA1">
            <w:pPr>
              <w:rPr>
                <w:rFonts w:eastAsiaTheme="minorEastAsia"/>
              </w:rPr>
            </w:pPr>
          </w:p>
        </w:tc>
        <w:tc>
          <w:tcPr>
            <w:tcW w:w="0" w:type="auto"/>
          </w:tcPr>
          <w:p w14:paraId="542C93BD" w14:textId="77777777" w:rsidR="00713A67" w:rsidRDefault="00713A67" w:rsidP="00F77FA1">
            <w:pPr>
              <w:rPr>
                <w:rFonts w:eastAsiaTheme="minorEastAsia"/>
              </w:rPr>
            </w:pPr>
            <w:r>
              <w:rPr>
                <w:rFonts w:eastAsiaTheme="minorEastAsia"/>
              </w:rPr>
              <w:t>T</w:t>
            </w:r>
          </w:p>
        </w:tc>
        <w:tc>
          <w:tcPr>
            <w:tcW w:w="0" w:type="auto"/>
          </w:tcPr>
          <w:p w14:paraId="4D2C8AE2" w14:textId="77777777" w:rsidR="00713A67" w:rsidRPr="00713A67" w:rsidRDefault="00713A67" w:rsidP="00F77FA1">
            <w:pPr>
              <w:rPr>
                <w:rFonts w:eastAsiaTheme="minorEastAsia"/>
                <w:b/>
              </w:rPr>
            </w:pPr>
            <w:r w:rsidRPr="00713A67">
              <w:rPr>
                <w:rFonts w:eastAsiaTheme="minorEastAsia"/>
                <w:b/>
              </w:rPr>
              <w:t>F</w:t>
            </w:r>
          </w:p>
        </w:tc>
        <w:tc>
          <w:tcPr>
            <w:tcW w:w="0" w:type="auto"/>
          </w:tcPr>
          <w:p w14:paraId="40D8D60B" w14:textId="77777777" w:rsidR="00713A67" w:rsidRDefault="00713A67" w:rsidP="00F77FA1">
            <w:pPr>
              <w:rPr>
                <w:rFonts w:eastAsiaTheme="minorEastAsia"/>
              </w:rPr>
            </w:pPr>
            <w:r>
              <w:rPr>
                <w:rFonts w:eastAsiaTheme="minorEastAsia"/>
              </w:rPr>
              <w:t>T</w:t>
            </w:r>
          </w:p>
        </w:tc>
        <w:tc>
          <w:tcPr>
            <w:tcW w:w="0" w:type="auto"/>
          </w:tcPr>
          <w:p w14:paraId="59984AF2" w14:textId="77777777" w:rsidR="00713A67" w:rsidRDefault="00713A67" w:rsidP="00F77FA1">
            <w:pPr>
              <w:rPr>
                <w:rFonts w:eastAsiaTheme="minorEastAsia"/>
              </w:rPr>
            </w:pPr>
            <w:r>
              <w:rPr>
                <w:rFonts w:eastAsiaTheme="minorEastAsia"/>
              </w:rPr>
              <w:t>T</w:t>
            </w:r>
          </w:p>
        </w:tc>
        <w:tc>
          <w:tcPr>
            <w:tcW w:w="0" w:type="auto"/>
          </w:tcPr>
          <w:p w14:paraId="428015C8" w14:textId="77777777" w:rsidR="00713A67" w:rsidRDefault="00713A67" w:rsidP="00F77FA1">
            <w:pPr>
              <w:rPr>
                <w:rFonts w:eastAsiaTheme="minorEastAsia"/>
              </w:rPr>
            </w:pPr>
          </w:p>
        </w:tc>
        <w:tc>
          <w:tcPr>
            <w:tcW w:w="0" w:type="auto"/>
          </w:tcPr>
          <w:p w14:paraId="46D07AC3" w14:textId="77777777" w:rsidR="00713A67" w:rsidRDefault="00713A67" w:rsidP="00F77FA1">
            <w:pPr>
              <w:rPr>
                <w:rFonts w:eastAsiaTheme="minorEastAsia"/>
              </w:rPr>
            </w:pPr>
            <w:r>
              <w:rPr>
                <w:rFonts w:eastAsiaTheme="minorEastAsia"/>
              </w:rPr>
              <w:t>F</w:t>
            </w:r>
          </w:p>
        </w:tc>
        <w:tc>
          <w:tcPr>
            <w:tcW w:w="0" w:type="auto"/>
          </w:tcPr>
          <w:p w14:paraId="47027444" w14:textId="77777777" w:rsidR="00713A67" w:rsidRDefault="00713A67" w:rsidP="00F77FA1">
            <w:pPr>
              <w:rPr>
                <w:rFonts w:eastAsiaTheme="minorEastAsia"/>
              </w:rPr>
            </w:pPr>
            <w:r>
              <w:rPr>
                <w:rFonts w:eastAsiaTheme="minorEastAsia"/>
              </w:rPr>
              <w:t>T</w:t>
            </w:r>
          </w:p>
        </w:tc>
        <w:tc>
          <w:tcPr>
            <w:tcW w:w="0" w:type="auto"/>
          </w:tcPr>
          <w:p w14:paraId="44331DFC" w14:textId="77777777" w:rsidR="00713A67" w:rsidRDefault="00713A67" w:rsidP="00F77FA1">
            <w:pPr>
              <w:rPr>
                <w:rFonts w:eastAsiaTheme="minorEastAsia"/>
              </w:rPr>
            </w:pPr>
            <w:r>
              <w:rPr>
                <w:rFonts w:eastAsiaTheme="minorEastAsia"/>
              </w:rPr>
              <w:t>F</w:t>
            </w:r>
          </w:p>
        </w:tc>
        <w:tc>
          <w:tcPr>
            <w:tcW w:w="0" w:type="auto"/>
          </w:tcPr>
          <w:p w14:paraId="781218BF" w14:textId="77777777" w:rsidR="00713A67" w:rsidRDefault="00713A67" w:rsidP="00F77FA1">
            <w:pPr>
              <w:rPr>
                <w:rFonts w:eastAsiaTheme="minorEastAsia"/>
              </w:rPr>
            </w:pPr>
            <w:r>
              <w:rPr>
                <w:rFonts w:eastAsiaTheme="minorEastAsia"/>
              </w:rPr>
              <w:t>F</w:t>
            </w:r>
          </w:p>
        </w:tc>
      </w:tr>
    </w:tbl>
    <w:p w14:paraId="2F397F81" w14:textId="77777777" w:rsidR="00713A67" w:rsidRPr="00713A67" w:rsidRDefault="00713A67" w:rsidP="00F77FA1">
      <w:pPr>
        <w:spacing w:line="240" w:lineRule="auto"/>
      </w:pPr>
      <w:r>
        <w:t xml:space="preserve">This is a contradiction, and there is no way to add any more lines (after all, we </w:t>
      </w:r>
      <w:r>
        <w:rPr>
          <w:i/>
        </w:rPr>
        <w:t xml:space="preserve">had </w:t>
      </w:r>
      <w:r>
        <w:t>to assign each letter the truth value it currently has). So, the argument is valid—it is impossible to make the premises true and the conclusion false.</w:t>
      </w:r>
    </w:p>
    <w:p w14:paraId="4BDD4EA1" w14:textId="77777777" w:rsidR="00F97502" w:rsidRDefault="00F97502" w:rsidP="00F77FA1">
      <w:pPr>
        <w:pStyle w:val="Heading2"/>
        <w:spacing w:line="240" w:lineRule="auto"/>
      </w:pPr>
      <w:r>
        <w:t xml:space="preserve">Example </w:t>
      </w:r>
      <w:r w:rsidR="0034355A">
        <w:t>2</w:t>
      </w:r>
      <w:r>
        <w:t>: An Invalid Argument</w:t>
      </w:r>
    </w:p>
    <w:p w14:paraId="0020C379" w14:textId="2D4105BA" w:rsidR="00061C6A" w:rsidRDefault="00061C6A" w:rsidP="00F77FA1">
      <w:pPr>
        <w:spacing w:line="240" w:lineRule="auto"/>
        <w:rPr>
          <w:rFonts w:eastAsiaTheme="minorEastAsia"/>
        </w:rPr>
      </w:pPr>
      <w:r>
        <w:t xml:space="preserve">Here is a subtly different argument, which is </w:t>
      </w:r>
      <w:r>
        <w:rPr>
          <w:i/>
        </w:rPr>
        <w:t>invalid</w:t>
      </w:r>
      <w:r>
        <w:t xml:space="preserve">: </w:t>
      </w:r>
      <m:oMath>
        <m:r>
          <w:rPr>
            <w:rFonts w:ascii="Cambria Math" w:eastAsiaTheme="minorEastAsia" w:hAnsi="Cambria Math"/>
          </w:rPr>
          <m:t>A</m:t>
        </m:r>
        <m:r>
          <w:rPr>
            <w:rFonts w:ascii="Cambria Math" w:eastAsiaTheme="minorEastAsia" w:hAnsi="Cambria Math" w:cs="Cambria Math"/>
          </w:rPr>
          <m:t>⊃</m:t>
        </m:r>
        <m:r>
          <w:rPr>
            <w:rFonts w:ascii="Cambria Math" w:eastAsiaTheme="minorEastAsia" w:hAnsi="Cambria Math"/>
          </w:rPr>
          <m:t>B / ~B∙C //A</m:t>
        </m:r>
        <m:r>
          <w:rPr>
            <w:rFonts w:ascii="Cambria Math" w:eastAsiaTheme="minorEastAsia" w:hAnsi="Cambria Math" w:cs="Cambria Math"/>
          </w:rPr>
          <m:t>∙</m:t>
        </m:r>
        <m:r>
          <w:rPr>
            <w:rFonts w:ascii="Cambria Math" w:eastAsiaTheme="minorEastAsia" w:hAnsi="Cambria Math"/>
          </w:rPr>
          <m:t>D</m:t>
        </m:r>
      </m:oMath>
      <w:r>
        <w:rPr>
          <w:rFonts w:eastAsiaTheme="minorEastAsia"/>
        </w:rPr>
        <w:t>. We’ve already completed steps 1 and 2, so we’ll start at step 3, and make the premises true and the conclusion false:</w:t>
      </w:r>
    </w:p>
    <w:tbl>
      <w:tblPr>
        <w:tblStyle w:val="TableGridLight"/>
        <w:tblW w:w="0" w:type="auto"/>
        <w:tblLook w:val="04A0" w:firstRow="1" w:lastRow="0" w:firstColumn="1" w:lastColumn="0" w:noHBand="0" w:noVBand="1"/>
      </w:tblPr>
      <w:tblGrid>
        <w:gridCol w:w="345"/>
        <w:gridCol w:w="366"/>
        <w:gridCol w:w="353"/>
        <w:gridCol w:w="315"/>
        <w:gridCol w:w="359"/>
        <w:gridCol w:w="353"/>
        <w:gridCol w:w="339"/>
        <w:gridCol w:w="345"/>
        <w:gridCol w:w="413"/>
        <w:gridCol w:w="345"/>
        <w:gridCol w:w="329"/>
        <w:gridCol w:w="361"/>
      </w:tblGrid>
      <w:tr w:rsidR="00061C6A" w14:paraId="32906942" w14:textId="77777777" w:rsidTr="007F7244">
        <w:tc>
          <w:tcPr>
            <w:tcW w:w="0" w:type="auto"/>
          </w:tcPr>
          <w:p w14:paraId="701ACAF2" w14:textId="77777777" w:rsidR="00061C6A" w:rsidRPr="0034355A" w:rsidRDefault="00061C6A" w:rsidP="00F77FA1">
            <w:pPr>
              <w:rPr>
                <w:rFonts w:ascii="Cambria Math" w:eastAsiaTheme="minorEastAsia" w:hAnsi="Cambria Math"/>
                <w:oMath/>
              </w:rPr>
            </w:pPr>
            <m:oMathPara>
              <m:oMath>
                <m:r>
                  <w:rPr>
                    <w:rFonts w:ascii="Cambria Math" w:eastAsiaTheme="minorEastAsia" w:hAnsi="Cambria Math"/>
                  </w:rPr>
                  <m:t>A</m:t>
                </m:r>
              </m:oMath>
            </m:oMathPara>
          </w:p>
        </w:tc>
        <w:tc>
          <w:tcPr>
            <w:tcW w:w="0" w:type="auto"/>
          </w:tcPr>
          <w:p w14:paraId="4EE888E5" w14:textId="77777777" w:rsidR="00061C6A" w:rsidRPr="0034355A" w:rsidRDefault="00061C6A" w:rsidP="00F77FA1">
            <w:pPr>
              <w:rPr>
                <w:rFonts w:ascii="Cambria Math" w:eastAsiaTheme="minorEastAsia" w:hAnsi="Cambria Math"/>
                <w:oMath/>
              </w:rPr>
            </w:pPr>
            <m:oMathPara>
              <m:oMath>
                <m:r>
                  <w:rPr>
                    <w:rFonts w:ascii="Cambria Math" w:eastAsiaTheme="minorEastAsia" w:hAnsi="Cambria Math"/>
                  </w:rPr>
                  <m:t>⊃</m:t>
                </m:r>
              </m:oMath>
            </m:oMathPara>
          </w:p>
        </w:tc>
        <w:tc>
          <w:tcPr>
            <w:tcW w:w="0" w:type="auto"/>
          </w:tcPr>
          <w:p w14:paraId="49D89115" w14:textId="77777777" w:rsidR="00061C6A" w:rsidRPr="0034355A" w:rsidRDefault="00061C6A" w:rsidP="00F77FA1">
            <w:pPr>
              <w:rPr>
                <w:rFonts w:ascii="Cambria Math" w:eastAsiaTheme="minorEastAsia" w:hAnsi="Cambria Math"/>
                <w:oMath/>
              </w:rPr>
            </w:pPr>
            <m:oMathPara>
              <m:oMath>
                <m:r>
                  <w:rPr>
                    <w:rFonts w:ascii="Cambria Math" w:eastAsiaTheme="minorEastAsia" w:hAnsi="Cambria Math"/>
                  </w:rPr>
                  <m:t>B</m:t>
                </m:r>
              </m:oMath>
            </m:oMathPara>
          </w:p>
        </w:tc>
        <w:tc>
          <w:tcPr>
            <w:tcW w:w="0" w:type="auto"/>
          </w:tcPr>
          <w:p w14:paraId="1442AEF2" w14:textId="77777777" w:rsidR="00061C6A" w:rsidRPr="0034355A" w:rsidRDefault="00061C6A" w:rsidP="00F77FA1">
            <w:pPr>
              <w:rPr>
                <w:rFonts w:ascii="Cambria Math" w:eastAsiaTheme="minorEastAsia" w:hAnsi="Cambria Math"/>
                <w:oMath/>
              </w:rPr>
            </w:pPr>
            <m:oMathPara>
              <m:oMath>
                <m:r>
                  <w:rPr>
                    <w:rFonts w:ascii="Cambria Math" w:eastAsiaTheme="minorEastAsia" w:hAnsi="Cambria Math"/>
                  </w:rPr>
                  <m:t>/</m:t>
                </m:r>
              </m:oMath>
            </m:oMathPara>
          </w:p>
        </w:tc>
        <w:tc>
          <w:tcPr>
            <w:tcW w:w="0" w:type="auto"/>
          </w:tcPr>
          <w:p w14:paraId="5D3E24FF" w14:textId="77777777" w:rsidR="00061C6A" w:rsidRPr="0034355A" w:rsidRDefault="00061C6A" w:rsidP="00F77FA1">
            <w:pPr>
              <w:rPr>
                <w:rFonts w:ascii="Cambria Math" w:eastAsiaTheme="minorEastAsia" w:hAnsi="Cambria Math"/>
                <w:oMath/>
              </w:rPr>
            </w:pPr>
            <m:oMathPara>
              <m:oMath>
                <m:r>
                  <w:rPr>
                    <w:rFonts w:ascii="Cambria Math" w:eastAsiaTheme="minorEastAsia" w:hAnsi="Cambria Math"/>
                  </w:rPr>
                  <m:t>~</m:t>
                </m:r>
              </m:oMath>
            </m:oMathPara>
          </w:p>
        </w:tc>
        <w:tc>
          <w:tcPr>
            <w:tcW w:w="0" w:type="auto"/>
          </w:tcPr>
          <w:p w14:paraId="341E357C" w14:textId="77777777" w:rsidR="00061C6A" w:rsidRPr="0034355A" w:rsidRDefault="00061C6A" w:rsidP="00F77FA1">
            <w:pPr>
              <w:rPr>
                <w:rFonts w:ascii="Cambria Math" w:eastAsiaTheme="minorEastAsia" w:hAnsi="Cambria Math"/>
                <w:oMath/>
              </w:rPr>
            </w:pPr>
            <m:oMathPara>
              <m:oMath>
                <m:r>
                  <w:rPr>
                    <w:rFonts w:ascii="Cambria Math" w:eastAsiaTheme="minorEastAsia" w:hAnsi="Cambria Math"/>
                  </w:rPr>
                  <m:t>B</m:t>
                </m:r>
              </m:oMath>
            </m:oMathPara>
          </w:p>
        </w:tc>
        <w:tc>
          <w:tcPr>
            <w:tcW w:w="0" w:type="auto"/>
          </w:tcPr>
          <w:p w14:paraId="05F6B0A4" w14:textId="77777777" w:rsidR="00061C6A" w:rsidRPr="0034355A" w:rsidRDefault="00061C6A" w:rsidP="00F77FA1">
            <w:pPr>
              <w:rPr>
                <w:rFonts w:ascii="Cambria Math" w:eastAsiaTheme="minorEastAsia" w:hAnsi="Cambria Math"/>
                <w:oMath/>
              </w:rPr>
            </w:pPr>
            <m:oMathPara>
              <m:oMath>
                <m:r>
                  <w:rPr>
                    <w:rFonts w:ascii="Cambria Math" w:eastAsiaTheme="minorEastAsia" w:hAnsi="Cambria Math"/>
                  </w:rPr>
                  <m:t>∙</m:t>
                </m:r>
              </m:oMath>
            </m:oMathPara>
          </w:p>
        </w:tc>
        <w:tc>
          <w:tcPr>
            <w:tcW w:w="0" w:type="auto"/>
          </w:tcPr>
          <w:p w14:paraId="63E327D7" w14:textId="77777777" w:rsidR="00061C6A" w:rsidRPr="0034355A" w:rsidRDefault="00061C6A" w:rsidP="00F77FA1">
            <w:pPr>
              <w:rPr>
                <w:rFonts w:ascii="Cambria Math" w:eastAsiaTheme="minorEastAsia" w:hAnsi="Cambria Math"/>
                <w:oMath/>
              </w:rPr>
            </w:pPr>
            <m:oMathPara>
              <m:oMath>
                <m:r>
                  <w:rPr>
                    <w:rFonts w:ascii="Cambria Math" w:eastAsiaTheme="minorEastAsia" w:hAnsi="Cambria Math"/>
                  </w:rPr>
                  <m:t>C</m:t>
                </m:r>
              </m:oMath>
            </m:oMathPara>
          </w:p>
        </w:tc>
        <w:tc>
          <w:tcPr>
            <w:tcW w:w="0" w:type="auto"/>
          </w:tcPr>
          <w:p w14:paraId="1C7C6003" w14:textId="77777777" w:rsidR="00061C6A" w:rsidRPr="0034355A" w:rsidRDefault="00061C6A" w:rsidP="00F77FA1">
            <w:pPr>
              <w:rPr>
                <w:rFonts w:ascii="Cambria Math" w:eastAsiaTheme="minorEastAsia" w:hAnsi="Cambria Math"/>
                <w:oMath/>
              </w:rPr>
            </w:pPr>
            <m:oMathPara>
              <m:oMath>
                <m:r>
                  <w:rPr>
                    <w:rFonts w:ascii="Cambria Math" w:eastAsiaTheme="minorEastAsia" w:hAnsi="Cambria Math"/>
                  </w:rPr>
                  <m:t>//</m:t>
                </m:r>
              </m:oMath>
            </m:oMathPara>
          </w:p>
        </w:tc>
        <w:tc>
          <w:tcPr>
            <w:tcW w:w="0" w:type="auto"/>
          </w:tcPr>
          <w:p w14:paraId="37A6A5B6" w14:textId="77777777" w:rsidR="00061C6A" w:rsidRPr="0034355A" w:rsidRDefault="00061C6A" w:rsidP="00F77FA1">
            <w:pPr>
              <w:rPr>
                <w:rFonts w:ascii="Cambria Math" w:eastAsiaTheme="minorEastAsia" w:hAnsi="Cambria Math"/>
                <w:oMath/>
              </w:rPr>
            </w:pPr>
            <m:oMathPara>
              <m:oMath>
                <m:r>
                  <w:rPr>
                    <w:rFonts w:ascii="Cambria Math" w:eastAsiaTheme="minorEastAsia" w:hAnsi="Cambria Math"/>
                  </w:rPr>
                  <m:t>A</m:t>
                </m:r>
              </m:oMath>
            </m:oMathPara>
          </w:p>
        </w:tc>
        <w:tc>
          <w:tcPr>
            <w:tcW w:w="0" w:type="auto"/>
          </w:tcPr>
          <w:p w14:paraId="0F301B3A" w14:textId="76411D3B" w:rsidR="00061C6A" w:rsidRPr="0034355A" w:rsidRDefault="00461838" w:rsidP="00F77FA1">
            <w:pPr>
              <w:rPr>
                <w:rFonts w:ascii="Cambria Math" w:eastAsiaTheme="minorEastAsia" w:hAnsi="Cambria Math"/>
                <w:oMath/>
              </w:rPr>
            </w:pPr>
            <m:oMathPara>
              <m:oMath>
                <m:r>
                  <w:rPr>
                    <w:rFonts w:ascii="Cambria Math" w:eastAsiaTheme="minorEastAsia" w:hAnsi="Cambria Math"/>
                  </w:rPr>
                  <m:t>∙</m:t>
                </m:r>
              </m:oMath>
            </m:oMathPara>
          </w:p>
        </w:tc>
        <w:tc>
          <w:tcPr>
            <w:tcW w:w="0" w:type="auto"/>
          </w:tcPr>
          <w:p w14:paraId="439126F5" w14:textId="77777777" w:rsidR="00061C6A" w:rsidRPr="0034355A" w:rsidRDefault="00061C6A" w:rsidP="00F77FA1">
            <w:pPr>
              <w:rPr>
                <w:rFonts w:ascii="Cambria Math" w:eastAsiaTheme="minorEastAsia" w:hAnsi="Cambria Math"/>
                <w:oMath/>
              </w:rPr>
            </w:pPr>
            <m:oMathPara>
              <m:oMath>
                <m:r>
                  <w:rPr>
                    <w:rFonts w:ascii="Cambria Math" w:eastAsiaTheme="minorEastAsia" w:hAnsi="Cambria Math"/>
                  </w:rPr>
                  <m:t>D</m:t>
                </m:r>
              </m:oMath>
            </m:oMathPara>
          </w:p>
        </w:tc>
      </w:tr>
      <w:tr w:rsidR="00061C6A" w14:paraId="1D545483" w14:textId="77777777" w:rsidTr="007F7244">
        <w:tc>
          <w:tcPr>
            <w:tcW w:w="0" w:type="auto"/>
          </w:tcPr>
          <w:p w14:paraId="6922E429" w14:textId="77777777" w:rsidR="00061C6A" w:rsidRDefault="00061C6A" w:rsidP="00F77FA1">
            <w:pPr>
              <w:rPr>
                <w:rFonts w:eastAsiaTheme="minorEastAsia"/>
              </w:rPr>
            </w:pPr>
          </w:p>
        </w:tc>
        <w:tc>
          <w:tcPr>
            <w:tcW w:w="0" w:type="auto"/>
          </w:tcPr>
          <w:p w14:paraId="7A97FB44" w14:textId="77777777" w:rsidR="00061C6A" w:rsidRDefault="00061C6A" w:rsidP="00F77FA1">
            <w:pPr>
              <w:rPr>
                <w:rFonts w:eastAsiaTheme="minorEastAsia"/>
              </w:rPr>
            </w:pPr>
            <w:r>
              <w:rPr>
                <w:rFonts w:eastAsiaTheme="minorEastAsia"/>
              </w:rPr>
              <w:t>T</w:t>
            </w:r>
          </w:p>
        </w:tc>
        <w:tc>
          <w:tcPr>
            <w:tcW w:w="0" w:type="auto"/>
          </w:tcPr>
          <w:p w14:paraId="338F6201" w14:textId="77777777" w:rsidR="00061C6A" w:rsidRDefault="00061C6A" w:rsidP="00F77FA1">
            <w:pPr>
              <w:rPr>
                <w:rFonts w:eastAsiaTheme="minorEastAsia"/>
              </w:rPr>
            </w:pPr>
          </w:p>
        </w:tc>
        <w:tc>
          <w:tcPr>
            <w:tcW w:w="0" w:type="auto"/>
          </w:tcPr>
          <w:p w14:paraId="1EAF9569" w14:textId="77777777" w:rsidR="00061C6A" w:rsidRDefault="00061C6A" w:rsidP="00F77FA1">
            <w:pPr>
              <w:rPr>
                <w:rFonts w:eastAsiaTheme="minorEastAsia"/>
              </w:rPr>
            </w:pPr>
          </w:p>
        </w:tc>
        <w:tc>
          <w:tcPr>
            <w:tcW w:w="0" w:type="auto"/>
          </w:tcPr>
          <w:p w14:paraId="510396D7" w14:textId="77777777" w:rsidR="00061C6A" w:rsidRDefault="00061C6A" w:rsidP="00F77FA1">
            <w:pPr>
              <w:rPr>
                <w:rFonts w:eastAsiaTheme="minorEastAsia"/>
              </w:rPr>
            </w:pPr>
          </w:p>
        </w:tc>
        <w:tc>
          <w:tcPr>
            <w:tcW w:w="0" w:type="auto"/>
          </w:tcPr>
          <w:p w14:paraId="11BE8AB4" w14:textId="77777777" w:rsidR="00061C6A" w:rsidRDefault="00061C6A" w:rsidP="00F77FA1">
            <w:pPr>
              <w:rPr>
                <w:rFonts w:eastAsiaTheme="minorEastAsia"/>
              </w:rPr>
            </w:pPr>
          </w:p>
        </w:tc>
        <w:tc>
          <w:tcPr>
            <w:tcW w:w="0" w:type="auto"/>
          </w:tcPr>
          <w:p w14:paraId="55DBD1A3" w14:textId="77777777" w:rsidR="00061C6A" w:rsidRDefault="00061C6A" w:rsidP="00F77FA1">
            <w:pPr>
              <w:rPr>
                <w:rFonts w:eastAsiaTheme="minorEastAsia"/>
              </w:rPr>
            </w:pPr>
            <w:r>
              <w:rPr>
                <w:rFonts w:eastAsiaTheme="minorEastAsia"/>
              </w:rPr>
              <w:t>T</w:t>
            </w:r>
          </w:p>
        </w:tc>
        <w:tc>
          <w:tcPr>
            <w:tcW w:w="0" w:type="auto"/>
          </w:tcPr>
          <w:p w14:paraId="6D064788" w14:textId="77777777" w:rsidR="00061C6A" w:rsidRDefault="00061C6A" w:rsidP="00F77FA1">
            <w:pPr>
              <w:rPr>
                <w:rFonts w:eastAsiaTheme="minorEastAsia"/>
              </w:rPr>
            </w:pPr>
          </w:p>
        </w:tc>
        <w:tc>
          <w:tcPr>
            <w:tcW w:w="0" w:type="auto"/>
          </w:tcPr>
          <w:p w14:paraId="24F32D23" w14:textId="77777777" w:rsidR="00061C6A" w:rsidRDefault="00061C6A" w:rsidP="00F77FA1">
            <w:pPr>
              <w:rPr>
                <w:rFonts w:eastAsiaTheme="minorEastAsia"/>
              </w:rPr>
            </w:pPr>
          </w:p>
        </w:tc>
        <w:tc>
          <w:tcPr>
            <w:tcW w:w="0" w:type="auto"/>
          </w:tcPr>
          <w:p w14:paraId="39086456" w14:textId="77777777" w:rsidR="00061C6A" w:rsidRDefault="00061C6A" w:rsidP="00F77FA1">
            <w:pPr>
              <w:rPr>
                <w:rFonts w:eastAsiaTheme="minorEastAsia"/>
              </w:rPr>
            </w:pPr>
          </w:p>
        </w:tc>
        <w:tc>
          <w:tcPr>
            <w:tcW w:w="0" w:type="auto"/>
          </w:tcPr>
          <w:p w14:paraId="11FDFFDA" w14:textId="77777777" w:rsidR="00061C6A" w:rsidRDefault="00061C6A" w:rsidP="00F77FA1">
            <w:pPr>
              <w:rPr>
                <w:rFonts w:eastAsiaTheme="minorEastAsia"/>
              </w:rPr>
            </w:pPr>
            <w:r>
              <w:rPr>
                <w:rFonts w:eastAsiaTheme="minorEastAsia"/>
              </w:rPr>
              <w:t>F</w:t>
            </w:r>
          </w:p>
        </w:tc>
        <w:tc>
          <w:tcPr>
            <w:tcW w:w="0" w:type="auto"/>
          </w:tcPr>
          <w:p w14:paraId="584D020B" w14:textId="77777777" w:rsidR="00061C6A" w:rsidRDefault="00061C6A" w:rsidP="00F77FA1">
            <w:pPr>
              <w:rPr>
                <w:rFonts w:eastAsiaTheme="minorEastAsia"/>
              </w:rPr>
            </w:pPr>
          </w:p>
        </w:tc>
      </w:tr>
    </w:tbl>
    <w:p w14:paraId="7D6879E1" w14:textId="0BB09423" w:rsidR="00061C6A" w:rsidRDefault="00461838" w:rsidP="00F77FA1">
      <w:pPr>
        <w:spacing w:line="240" w:lineRule="auto"/>
        <w:rPr>
          <w:rFonts w:eastAsiaTheme="minorEastAsia"/>
        </w:rPr>
      </w:pPr>
      <w:r>
        <w:t xml:space="preserve">Since </w:t>
      </w:r>
      <m:oMath>
        <m:r>
          <w:rPr>
            <w:rFonts w:ascii="Cambria Math" w:hAnsi="Cambria Math"/>
          </w:rPr>
          <m:t>~B</m:t>
        </m:r>
        <m:r>
          <w:rPr>
            <w:rFonts w:ascii="Cambria Math" w:eastAsiaTheme="minorEastAsia" w:hAnsi="Cambria Math"/>
          </w:rPr>
          <m:t>∙C</m:t>
        </m:r>
      </m:oMath>
      <w:r>
        <w:rPr>
          <w:rFonts w:eastAsiaTheme="minorEastAsia"/>
        </w:rPr>
        <w:t xml:space="preserve"> is true, we know both ~B and C are true, and that B is false:</w:t>
      </w:r>
    </w:p>
    <w:tbl>
      <w:tblPr>
        <w:tblStyle w:val="TableGridLight"/>
        <w:tblW w:w="0" w:type="auto"/>
        <w:tblLook w:val="04A0" w:firstRow="1" w:lastRow="0" w:firstColumn="1" w:lastColumn="0" w:noHBand="0" w:noVBand="1"/>
      </w:tblPr>
      <w:tblGrid>
        <w:gridCol w:w="345"/>
        <w:gridCol w:w="366"/>
        <w:gridCol w:w="353"/>
        <w:gridCol w:w="315"/>
        <w:gridCol w:w="359"/>
        <w:gridCol w:w="353"/>
        <w:gridCol w:w="339"/>
        <w:gridCol w:w="345"/>
        <w:gridCol w:w="413"/>
        <w:gridCol w:w="345"/>
        <w:gridCol w:w="329"/>
        <w:gridCol w:w="361"/>
      </w:tblGrid>
      <w:tr w:rsidR="00461838" w14:paraId="6E40F433" w14:textId="77777777" w:rsidTr="007F7244">
        <w:tc>
          <w:tcPr>
            <w:tcW w:w="0" w:type="auto"/>
          </w:tcPr>
          <w:p w14:paraId="6531BB76" w14:textId="77777777" w:rsidR="00461838" w:rsidRPr="0034355A" w:rsidRDefault="00461838" w:rsidP="00F77FA1">
            <w:pPr>
              <w:rPr>
                <w:rFonts w:ascii="Cambria Math" w:eastAsiaTheme="minorEastAsia" w:hAnsi="Cambria Math"/>
                <w:oMath/>
              </w:rPr>
            </w:pPr>
            <m:oMathPara>
              <m:oMath>
                <m:r>
                  <w:rPr>
                    <w:rFonts w:ascii="Cambria Math" w:eastAsiaTheme="minorEastAsia" w:hAnsi="Cambria Math"/>
                  </w:rPr>
                  <m:t>A</m:t>
                </m:r>
              </m:oMath>
            </m:oMathPara>
          </w:p>
        </w:tc>
        <w:tc>
          <w:tcPr>
            <w:tcW w:w="0" w:type="auto"/>
          </w:tcPr>
          <w:p w14:paraId="3FF17AB4" w14:textId="77777777" w:rsidR="00461838" w:rsidRPr="0034355A" w:rsidRDefault="00461838" w:rsidP="00F77FA1">
            <w:pPr>
              <w:rPr>
                <w:rFonts w:ascii="Cambria Math" w:eastAsiaTheme="minorEastAsia" w:hAnsi="Cambria Math"/>
                <w:oMath/>
              </w:rPr>
            </w:pPr>
            <m:oMathPara>
              <m:oMath>
                <m:r>
                  <w:rPr>
                    <w:rFonts w:ascii="Cambria Math" w:eastAsiaTheme="minorEastAsia" w:hAnsi="Cambria Math"/>
                  </w:rPr>
                  <m:t>⊃</m:t>
                </m:r>
              </m:oMath>
            </m:oMathPara>
          </w:p>
        </w:tc>
        <w:tc>
          <w:tcPr>
            <w:tcW w:w="0" w:type="auto"/>
          </w:tcPr>
          <w:p w14:paraId="2DFD2741" w14:textId="77777777" w:rsidR="00461838" w:rsidRPr="0034355A" w:rsidRDefault="00461838" w:rsidP="00F77FA1">
            <w:pPr>
              <w:rPr>
                <w:rFonts w:ascii="Cambria Math" w:eastAsiaTheme="minorEastAsia" w:hAnsi="Cambria Math"/>
                <w:oMath/>
              </w:rPr>
            </w:pPr>
            <m:oMathPara>
              <m:oMath>
                <m:r>
                  <w:rPr>
                    <w:rFonts w:ascii="Cambria Math" w:eastAsiaTheme="minorEastAsia" w:hAnsi="Cambria Math"/>
                  </w:rPr>
                  <m:t>B</m:t>
                </m:r>
              </m:oMath>
            </m:oMathPara>
          </w:p>
        </w:tc>
        <w:tc>
          <w:tcPr>
            <w:tcW w:w="0" w:type="auto"/>
          </w:tcPr>
          <w:p w14:paraId="63D7B69D" w14:textId="77777777" w:rsidR="00461838" w:rsidRPr="0034355A" w:rsidRDefault="00461838" w:rsidP="00F77FA1">
            <w:pPr>
              <w:rPr>
                <w:rFonts w:ascii="Cambria Math" w:eastAsiaTheme="minorEastAsia" w:hAnsi="Cambria Math"/>
                <w:oMath/>
              </w:rPr>
            </w:pPr>
            <m:oMathPara>
              <m:oMath>
                <m:r>
                  <w:rPr>
                    <w:rFonts w:ascii="Cambria Math" w:eastAsiaTheme="minorEastAsia" w:hAnsi="Cambria Math"/>
                  </w:rPr>
                  <m:t>/</m:t>
                </m:r>
              </m:oMath>
            </m:oMathPara>
          </w:p>
        </w:tc>
        <w:tc>
          <w:tcPr>
            <w:tcW w:w="0" w:type="auto"/>
          </w:tcPr>
          <w:p w14:paraId="6585823E" w14:textId="77777777" w:rsidR="00461838" w:rsidRPr="0034355A" w:rsidRDefault="00461838" w:rsidP="00F77FA1">
            <w:pPr>
              <w:rPr>
                <w:rFonts w:ascii="Cambria Math" w:eastAsiaTheme="minorEastAsia" w:hAnsi="Cambria Math"/>
                <w:oMath/>
              </w:rPr>
            </w:pPr>
            <m:oMathPara>
              <m:oMath>
                <m:r>
                  <w:rPr>
                    <w:rFonts w:ascii="Cambria Math" w:eastAsiaTheme="minorEastAsia" w:hAnsi="Cambria Math"/>
                  </w:rPr>
                  <m:t>~</m:t>
                </m:r>
              </m:oMath>
            </m:oMathPara>
          </w:p>
        </w:tc>
        <w:tc>
          <w:tcPr>
            <w:tcW w:w="0" w:type="auto"/>
          </w:tcPr>
          <w:p w14:paraId="4DE2833A" w14:textId="77777777" w:rsidR="00461838" w:rsidRPr="0034355A" w:rsidRDefault="00461838" w:rsidP="00F77FA1">
            <w:pPr>
              <w:rPr>
                <w:rFonts w:ascii="Cambria Math" w:eastAsiaTheme="minorEastAsia" w:hAnsi="Cambria Math"/>
                <w:oMath/>
              </w:rPr>
            </w:pPr>
            <m:oMathPara>
              <m:oMath>
                <m:r>
                  <w:rPr>
                    <w:rFonts w:ascii="Cambria Math" w:eastAsiaTheme="minorEastAsia" w:hAnsi="Cambria Math"/>
                  </w:rPr>
                  <m:t>B</m:t>
                </m:r>
              </m:oMath>
            </m:oMathPara>
          </w:p>
        </w:tc>
        <w:tc>
          <w:tcPr>
            <w:tcW w:w="0" w:type="auto"/>
          </w:tcPr>
          <w:p w14:paraId="05D127D5" w14:textId="77777777" w:rsidR="00461838" w:rsidRPr="0034355A" w:rsidRDefault="00461838" w:rsidP="00F77FA1">
            <w:pPr>
              <w:rPr>
                <w:rFonts w:ascii="Cambria Math" w:eastAsiaTheme="minorEastAsia" w:hAnsi="Cambria Math"/>
                <w:oMath/>
              </w:rPr>
            </w:pPr>
            <m:oMathPara>
              <m:oMath>
                <m:r>
                  <w:rPr>
                    <w:rFonts w:ascii="Cambria Math" w:eastAsiaTheme="minorEastAsia" w:hAnsi="Cambria Math"/>
                  </w:rPr>
                  <m:t>∙</m:t>
                </m:r>
              </m:oMath>
            </m:oMathPara>
          </w:p>
        </w:tc>
        <w:tc>
          <w:tcPr>
            <w:tcW w:w="0" w:type="auto"/>
          </w:tcPr>
          <w:p w14:paraId="43F1CF1A" w14:textId="77777777" w:rsidR="00461838" w:rsidRPr="0034355A" w:rsidRDefault="00461838" w:rsidP="00F77FA1">
            <w:pPr>
              <w:rPr>
                <w:rFonts w:ascii="Cambria Math" w:eastAsiaTheme="minorEastAsia" w:hAnsi="Cambria Math"/>
                <w:oMath/>
              </w:rPr>
            </w:pPr>
            <m:oMathPara>
              <m:oMath>
                <m:r>
                  <w:rPr>
                    <w:rFonts w:ascii="Cambria Math" w:eastAsiaTheme="minorEastAsia" w:hAnsi="Cambria Math"/>
                  </w:rPr>
                  <m:t>C</m:t>
                </m:r>
              </m:oMath>
            </m:oMathPara>
          </w:p>
        </w:tc>
        <w:tc>
          <w:tcPr>
            <w:tcW w:w="0" w:type="auto"/>
          </w:tcPr>
          <w:p w14:paraId="2EA2DF2E" w14:textId="77777777" w:rsidR="00461838" w:rsidRPr="0034355A" w:rsidRDefault="00461838" w:rsidP="00F77FA1">
            <w:pPr>
              <w:rPr>
                <w:rFonts w:ascii="Cambria Math" w:eastAsiaTheme="minorEastAsia" w:hAnsi="Cambria Math"/>
                <w:oMath/>
              </w:rPr>
            </w:pPr>
            <m:oMathPara>
              <m:oMath>
                <m:r>
                  <w:rPr>
                    <w:rFonts w:ascii="Cambria Math" w:eastAsiaTheme="minorEastAsia" w:hAnsi="Cambria Math"/>
                  </w:rPr>
                  <m:t>//</m:t>
                </m:r>
              </m:oMath>
            </m:oMathPara>
          </w:p>
        </w:tc>
        <w:tc>
          <w:tcPr>
            <w:tcW w:w="0" w:type="auto"/>
          </w:tcPr>
          <w:p w14:paraId="3958AD2C" w14:textId="77777777" w:rsidR="00461838" w:rsidRPr="0034355A" w:rsidRDefault="00461838" w:rsidP="00F77FA1">
            <w:pPr>
              <w:rPr>
                <w:rFonts w:ascii="Cambria Math" w:eastAsiaTheme="minorEastAsia" w:hAnsi="Cambria Math"/>
                <w:oMath/>
              </w:rPr>
            </w:pPr>
            <m:oMathPara>
              <m:oMath>
                <m:r>
                  <w:rPr>
                    <w:rFonts w:ascii="Cambria Math" w:eastAsiaTheme="minorEastAsia" w:hAnsi="Cambria Math"/>
                  </w:rPr>
                  <m:t>A</m:t>
                </m:r>
              </m:oMath>
            </m:oMathPara>
          </w:p>
        </w:tc>
        <w:tc>
          <w:tcPr>
            <w:tcW w:w="0" w:type="auto"/>
          </w:tcPr>
          <w:p w14:paraId="19F83313" w14:textId="77777777" w:rsidR="00461838" w:rsidRPr="0034355A" w:rsidRDefault="00461838" w:rsidP="00F77FA1">
            <w:pPr>
              <w:rPr>
                <w:rFonts w:ascii="Cambria Math" w:eastAsiaTheme="minorEastAsia" w:hAnsi="Cambria Math"/>
                <w:oMath/>
              </w:rPr>
            </w:pPr>
            <m:oMathPara>
              <m:oMath>
                <m:r>
                  <w:rPr>
                    <w:rFonts w:ascii="Cambria Math" w:eastAsiaTheme="minorEastAsia" w:hAnsi="Cambria Math"/>
                  </w:rPr>
                  <m:t>∙</m:t>
                </m:r>
              </m:oMath>
            </m:oMathPara>
          </w:p>
        </w:tc>
        <w:tc>
          <w:tcPr>
            <w:tcW w:w="0" w:type="auto"/>
          </w:tcPr>
          <w:p w14:paraId="61CC1B52" w14:textId="77777777" w:rsidR="00461838" w:rsidRPr="0034355A" w:rsidRDefault="00461838" w:rsidP="00F77FA1">
            <w:pPr>
              <w:rPr>
                <w:rFonts w:ascii="Cambria Math" w:eastAsiaTheme="minorEastAsia" w:hAnsi="Cambria Math"/>
                <w:oMath/>
              </w:rPr>
            </w:pPr>
            <m:oMathPara>
              <m:oMath>
                <m:r>
                  <w:rPr>
                    <w:rFonts w:ascii="Cambria Math" w:eastAsiaTheme="minorEastAsia" w:hAnsi="Cambria Math"/>
                  </w:rPr>
                  <m:t>D</m:t>
                </m:r>
              </m:oMath>
            </m:oMathPara>
          </w:p>
        </w:tc>
      </w:tr>
      <w:tr w:rsidR="00461838" w14:paraId="47F9F7F7" w14:textId="77777777" w:rsidTr="007F7244">
        <w:tc>
          <w:tcPr>
            <w:tcW w:w="0" w:type="auto"/>
          </w:tcPr>
          <w:p w14:paraId="4CE53972" w14:textId="77777777" w:rsidR="00461838" w:rsidRDefault="00461838" w:rsidP="00F77FA1">
            <w:pPr>
              <w:rPr>
                <w:rFonts w:eastAsiaTheme="minorEastAsia"/>
              </w:rPr>
            </w:pPr>
          </w:p>
        </w:tc>
        <w:tc>
          <w:tcPr>
            <w:tcW w:w="0" w:type="auto"/>
          </w:tcPr>
          <w:p w14:paraId="10D99A11" w14:textId="77777777" w:rsidR="00461838" w:rsidRDefault="00461838" w:rsidP="00F77FA1">
            <w:pPr>
              <w:rPr>
                <w:rFonts w:eastAsiaTheme="minorEastAsia"/>
              </w:rPr>
            </w:pPr>
            <w:r>
              <w:rPr>
                <w:rFonts w:eastAsiaTheme="minorEastAsia"/>
              </w:rPr>
              <w:t>T</w:t>
            </w:r>
          </w:p>
        </w:tc>
        <w:tc>
          <w:tcPr>
            <w:tcW w:w="0" w:type="auto"/>
          </w:tcPr>
          <w:p w14:paraId="06F834E1" w14:textId="74B9AD5D" w:rsidR="00461838" w:rsidRDefault="00461838" w:rsidP="00F77FA1">
            <w:pPr>
              <w:rPr>
                <w:rFonts w:eastAsiaTheme="minorEastAsia"/>
              </w:rPr>
            </w:pPr>
            <w:r>
              <w:rPr>
                <w:rFonts w:eastAsiaTheme="minorEastAsia"/>
              </w:rPr>
              <w:t>F</w:t>
            </w:r>
          </w:p>
        </w:tc>
        <w:tc>
          <w:tcPr>
            <w:tcW w:w="0" w:type="auto"/>
          </w:tcPr>
          <w:p w14:paraId="7B113FC7" w14:textId="77777777" w:rsidR="00461838" w:rsidRDefault="00461838" w:rsidP="00F77FA1">
            <w:pPr>
              <w:rPr>
                <w:rFonts w:eastAsiaTheme="minorEastAsia"/>
              </w:rPr>
            </w:pPr>
          </w:p>
        </w:tc>
        <w:tc>
          <w:tcPr>
            <w:tcW w:w="0" w:type="auto"/>
          </w:tcPr>
          <w:p w14:paraId="5FC89D4B" w14:textId="3BF0BC19" w:rsidR="00461838" w:rsidRDefault="00461838" w:rsidP="00F77FA1">
            <w:pPr>
              <w:rPr>
                <w:rFonts w:eastAsiaTheme="minorEastAsia"/>
              </w:rPr>
            </w:pPr>
            <w:r>
              <w:rPr>
                <w:rFonts w:eastAsiaTheme="minorEastAsia"/>
              </w:rPr>
              <w:t>T</w:t>
            </w:r>
          </w:p>
        </w:tc>
        <w:tc>
          <w:tcPr>
            <w:tcW w:w="0" w:type="auto"/>
          </w:tcPr>
          <w:p w14:paraId="2E472495" w14:textId="1D6CDF27" w:rsidR="00461838" w:rsidRDefault="00461838" w:rsidP="00F77FA1">
            <w:pPr>
              <w:rPr>
                <w:rFonts w:eastAsiaTheme="minorEastAsia"/>
              </w:rPr>
            </w:pPr>
            <w:r>
              <w:rPr>
                <w:rFonts w:eastAsiaTheme="minorEastAsia"/>
              </w:rPr>
              <w:t>F</w:t>
            </w:r>
          </w:p>
        </w:tc>
        <w:tc>
          <w:tcPr>
            <w:tcW w:w="0" w:type="auto"/>
          </w:tcPr>
          <w:p w14:paraId="7A5335E7" w14:textId="77777777" w:rsidR="00461838" w:rsidRDefault="00461838" w:rsidP="00F77FA1">
            <w:pPr>
              <w:rPr>
                <w:rFonts w:eastAsiaTheme="minorEastAsia"/>
              </w:rPr>
            </w:pPr>
            <w:r>
              <w:rPr>
                <w:rFonts w:eastAsiaTheme="minorEastAsia"/>
              </w:rPr>
              <w:t>T</w:t>
            </w:r>
          </w:p>
        </w:tc>
        <w:tc>
          <w:tcPr>
            <w:tcW w:w="0" w:type="auto"/>
          </w:tcPr>
          <w:p w14:paraId="6547CD96" w14:textId="5BAAA109" w:rsidR="00461838" w:rsidRDefault="00461838" w:rsidP="00F77FA1">
            <w:pPr>
              <w:rPr>
                <w:rFonts w:eastAsiaTheme="minorEastAsia"/>
              </w:rPr>
            </w:pPr>
            <w:r>
              <w:rPr>
                <w:rFonts w:eastAsiaTheme="minorEastAsia"/>
              </w:rPr>
              <w:t>T</w:t>
            </w:r>
          </w:p>
        </w:tc>
        <w:tc>
          <w:tcPr>
            <w:tcW w:w="0" w:type="auto"/>
          </w:tcPr>
          <w:p w14:paraId="0EA6D846" w14:textId="77777777" w:rsidR="00461838" w:rsidRDefault="00461838" w:rsidP="00F77FA1">
            <w:pPr>
              <w:rPr>
                <w:rFonts w:eastAsiaTheme="minorEastAsia"/>
              </w:rPr>
            </w:pPr>
          </w:p>
        </w:tc>
        <w:tc>
          <w:tcPr>
            <w:tcW w:w="0" w:type="auto"/>
          </w:tcPr>
          <w:p w14:paraId="31C3B4AC" w14:textId="77777777" w:rsidR="00461838" w:rsidRDefault="00461838" w:rsidP="00F77FA1">
            <w:pPr>
              <w:rPr>
                <w:rFonts w:eastAsiaTheme="minorEastAsia"/>
              </w:rPr>
            </w:pPr>
          </w:p>
        </w:tc>
        <w:tc>
          <w:tcPr>
            <w:tcW w:w="0" w:type="auto"/>
          </w:tcPr>
          <w:p w14:paraId="3BF6E9A6" w14:textId="77777777" w:rsidR="00461838" w:rsidRDefault="00461838" w:rsidP="00F77FA1">
            <w:pPr>
              <w:rPr>
                <w:rFonts w:eastAsiaTheme="minorEastAsia"/>
              </w:rPr>
            </w:pPr>
            <w:r>
              <w:rPr>
                <w:rFonts w:eastAsiaTheme="minorEastAsia"/>
              </w:rPr>
              <w:t>F</w:t>
            </w:r>
          </w:p>
        </w:tc>
        <w:tc>
          <w:tcPr>
            <w:tcW w:w="0" w:type="auto"/>
          </w:tcPr>
          <w:p w14:paraId="0A6E63DE" w14:textId="77777777" w:rsidR="00461838" w:rsidRDefault="00461838" w:rsidP="00F77FA1">
            <w:pPr>
              <w:rPr>
                <w:rFonts w:eastAsiaTheme="minorEastAsia"/>
              </w:rPr>
            </w:pPr>
          </w:p>
        </w:tc>
      </w:tr>
    </w:tbl>
    <w:p w14:paraId="09BF51C4" w14:textId="595C42EA" w:rsidR="00461838" w:rsidRDefault="00461838" w:rsidP="00F77FA1">
      <w:pPr>
        <w:spacing w:line="240" w:lineRule="auto"/>
      </w:pPr>
      <w:r>
        <w:t xml:space="preserve">Since </w:t>
      </w:r>
      <m:oMath>
        <m:r>
          <w:rPr>
            <w:rFonts w:ascii="Cambria Math" w:hAnsi="Cambria Math"/>
          </w:rPr>
          <m:t>A⊃B</m:t>
        </m:r>
      </m:oMath>
      <w:r>
        <w:rPr>
          <w:rFonts w:eastAsiaTheme="minorEastAsia"/>
        </w:rPr>
        <w:t xml:space="preserve"> is true and B is false</w:t>
      </w:r>
      <w:r>
        <w:t xml:space="preserve">, we know that A is </w:t>
      </w:r>
      <w:r>
        <w:rPr>
          <w:i/>
        </w:rPr>
        <w:t xml:space="preserve">also </w:t>
      </w:r>
      <w:r>
        <w:t>false:</w:t>
      </w:r>
    </w:p>
    <w:tbl>
      <w:tblPr>
        <w:tblStyle w:val="TableGridLight"/>
        <w:tblW w:w="0" w:type="auto"/>
        <w:tblLook w:val="04A0" w:firstRow="1" w:lastRow="0" w:firstColumn="1" w:lastColumn="0" w:noHBand="0" w:noVBand="1"/>
      </w:tblPr>
      <w:tblGrid>
        <w:gridCol w:w="349"/>
        <w:gridCol w:w="366"/>
        <w:gridCol w:w="361"/>
        <w:gridCol w:w="315"/>
        <w:gridCol w:w="359"/>
        <w:gridCol w:w="361"/>
        <w:gridCol w:w="339"/>
        <w:gridCol w:w="342"/>
        <w:gridCol w:w="413"/>
        <w:gridCol w:w="349"/>
        <w:gridCol w:w="329"/>
        <w:gridCol w:w="367"/>
      </w:tblGrid>
      <w:tr w:rsidR="00461838" w:rsidRPr="007F7244" w14:paraId="78386ED2" w14:textId="77777777" w:rsidTr="007F7244">
        <w:tc>
          <w:tcPr>
            <w:tcW w:w="0" w:type="auto"/>
          </w:tcPr>
          <w:p w14:paraId="745C246C" w14:textId="17379778" w:rsidR="00461838" w:rsidRPr="007F7244" w:rsidRDefault="007F7244" w:rsidP="00F77FA1">
            <w:pPr>
              <w:rPr>
                <w:rFonts w:ascii="Cambria Math" w:eastAsiaTheme="minorEastAsia" w:hAnsi="Cambria Math"/>
                <w:oMath/>
              </w:rPr>
            </w:pPr>
            <m:oMathPara>
              <m:oMath>
                <m:r>
                  <m:rPr>
                    <m:sty m:val="bi"/>
                  </m:rPr>
                  <w:rPr>
                    <w:rFonts w:ascii="Cambria Math" w:eastAsiaTheme="minorEastAsia" w:hAnsi="Cambria Math"/>
                  </w:rPr>
                  <m:t>A</m:t>
                </m:r>
              </m:oMath>
            </m:oMathPara>
          </w:p>
        </w:tc>
        <w:tc>
          <w:tcPr>
            <w:tcW w:w="0" w:type="auto"/>
          </w:tcPr>
          <w:p w14:paraId="0DEE3428" w14:textId="71F37ED6" w:rsidR="00461838" w:rsidRPr="007F7244" w:rsidRDefault="007F7244" w:rsidP="00F77FA1">
            <w:pPr>
              <w:rPr>
                <w:rFonts w:ascii="Cambria Math" w:eastAsiaTheme="minorEastAsia" w:hAnsi="Cambria Math"/>
                <w:oMath/>
              </w:rPr>
            </w:pPr>
            <m:oMathPara>
              <m:oMath>
                <m:r>
                  <m:rPr>
                    <m:sty m:val="bi"/>
                  </m:rPr>
                  <w:rPr>
                    <w:rFonts w:ascii="Cambria Math" w:eastAsiaTheme="minorEastAsia" w:hAnsi="Cambria Math"/>
                  </w:rPr>
                  <m:t>⊃</m:t>
                </m:r>
              </m:oMath>
            </m:oMathPara>
          </w:p>
        </w:tc>
        <w:tc>
          <w:tcPr>
            <w:tcW w:w="0" w:type="auto"/>
          </w:tcPr>
          <w:p w14:paraId="06538BD2" w14:textId="6883D9A8" w:rsidR="00461838" w:rsidRPr="007F7244" w:rsidRDefault="007F7244" w:rsidP="00F77FA1">
            <w:pPr>
              <w:rPr>
                <w:rFonts w:ascii="Cambria Math" w:eastAsiaTheme="minorEastAsia" w:hAnsi="Cambria Math"/>
                <w:oMath/>
              </w:rPr>
            </w:pPr>
            <m:oMathPara>
              <m:oMath>
                <m:r>
                  <m:rPr>
                    <m:sty m:val="bi"/>
                  </m:rPr>
                  <w:rPr>
                    <w:rFonts w:ascii="Cambria Math" w:eastAsiaTheme="minorEastAsia" w:hAnsi="Cambria Math"/>
                  </w:rPr>
                  <m:t>B</m:t>
                </m:r>
              </m:oMath>
            </m:oMathPara>
          </w:p>
        </w:tc>
        <w:tc>
          <w:tcPr>
            <w:tcW w:w="0" w:type="auto"/>
          </w:tcPr>
          <w:p w14:paraId="4E27ADFC" w14:textId="6F00B91D" w:rsidR="00461838" w:rsidRPr="007F7244" w:rsidRDefault="007F7244" w:rsidP="00F77FA1">
            <w:pPr>
              <w:rPr>
                <w:rFonts w:ascii="Cambria Math" w:eastAsiaTheme="minorEastAsia" w:hAnsi="Cambria Math"/>
                <w:oMath/>
              </w:rPr>
            </w:pPr>
            <m:oMathPara>
              <m:oMath>
                <m:r>
                  <m:rPr>
                    <m:sty m:val="bi"/>
                  </m:rPr>
                  <w:rPr>
                    <w:rFonts w:ascii="Cambria Math" w:eastAsiaTheme="minorEastAsia" w:hAnsi="Cambria Math"/>
                  </w:rPr>
                  <m:t>/</m:t>
                </m:r>
              </m:oMath>
            </m:oMathPara>
          </w:p>
        </w:tc>
        <w:tc>
          <w:tcPr>
            <w:tcW w:w="0" w:type="auto"/>
          </w:tcPr>
          <w:p w14:paraId="634A8D50" w14:textId="3A983E3D" w:rsidR="00461838" w:rsidRPr="007F7244" w:rsidRDefault="007F7244" w:rsidP="00F77FA1">
            <w:pPr>
              <w:rPr>
                <w:rFonts w:ascii="Cambria Math" w:eastAsiaTheme="minorEastAsia" w:hAnsi="Cambria Math"/>
                <w:oMath/>
              </w:rPr>
            </w:pPr>
            <m:oMathPara>
              <m:oMath>
                <m:r>
                  <m:rPr>
                    <m:sty m:val="bi"/>
                  </m:rPr>
                  <w:rPr>
                    <w:rFonts w:ascii="Cambria Math" w:eastAsiaTheme="minorEastAsia" w:hAnsi="Cambria Math"/>
                  </w:rPr>
                  <m:t>~</m:t>
                </m:r>
              </m:oMath>
            </m:oMathPara>
          </w:p>
        </w:tc>
        <w:tc>
          <w:tcPr>
            <w:tcW w:w="0" w:type="auto"/>
          </w:tcPr>
          <w:p w14:paraId="3E1C1E10" w14:textId="5D8E76DF" w:rsidR="00461838" w:rsidRPr="007F7244" w:rsidRDefault="007F7244" w:rsidP="00F77FA1">
            <w:pPr>
              <w:rPr>
                <w:rFonts w:ascii="Cambria Math" w:eastAsiaTheme="minorEastAsia" w:hAnsi="Cambria Math"/>
                <w:oMath/>
              </w:rPr>
            </w:pPr>
            <m:oMathPara>
              <m:oMath>
                <m:r>
                  <m:rPr>
                    <m:sty m:val="bi"/>
                  </m:rPr>
                  <w:rPr>
                    <w:rFonts w:ascii="Cambria Math" w:eastAsiaTheme="minorEastAsia" w:hAnsi="Cambria Math"/>
                  </w:rPr>
                  <m:t>B</m:t>
                </m:r>
              </m:oMath>
            </m:oMathPara>
          </w:p>
        </w:tc>
        <w:tc>
          <w:tcPr>
            <w:tcW w:w="0" w:type="auto"/>
          </w:tcPr>
          <w:p w14:paraId="57BA2A25" w14:textId="06A50482" w:rsidR="00461838" w:rsidRPr="007F7244" w:rsidRDefault="007F7244" w:rsidP="00F77FA1">
            <w:pPr>
              <w:rPr>
                <w:rFonts w:ascii="Cambria Math" w:eastAsiaTheme="minorEastAsia" w:hAnsi="Cambria Math"/>
                <w:oMath/>
              </w:rPr>
            </w:pPr>
            <m:oMathPara>
              <m:oMath>
                <m:r>
                  <m:rPr>
                    <m:sty m:val="bi"/>
                  </m:rPr>
                  <w:rPr>
                    <w:rFonts w:ascii="Cambria Math" w:eastAsiaTheme="minorEastAsia" w:hAnsi="Cambria Math"/>
                  </w:rPr>
                  <m:t>∙</m:t>
                </m:r>
              </m:oMath>
            </m:oMathPara>
          </w:p>
        </w:tc>
        <w:tc>
          <w:tcPr>
            <w:tcW w:w="0" w:type="auto"/>
          </w:tcPr>
          <w:p w14:paraId="1BEFC195" w14:textId="42A9B6A7" w:rsidR="00461838" w:rsidRPr="007F7244" w:rsidRDefault="007F7244" w:rsidP="00F77FA1">
            <w:pPr>
              <w:rPr>
                <w:rFonts w:ascii="Cambria Math" w:eastAsiaTheme="minorEastAsia" w:hAnsi="Cambria Math"/>
                <w:oMath/>
              </w:rPr>
            </w:pPr>
            <m:oMathPara>
              <m:oMath>
                <m:r>
                  <m:rPr>
                    <m:sty m:val="bi"/>
                  </m:rPr>
                  <w:rPr>
                    <w:rFonts w:ascii="Cambria Math" w:eastAsiaTheme="minorEastAsia" w:hAnsi="Cambria Math"/>
                  </w:rPr>
                  <m:t>C</m:t>
                </m:r>
              </m:oMath>
            </m:oMathPara>
          </w:p>
        </w:tc>
        <w:tc>
          <w:tcPr>
            <w:tcW w:w="0" w:type="auto"/>
          </w:tcPr>
          <w:p w14:paraId="57E2396F" w14:textId="01706D8B" w:rsidR="00461838" w:rsidRPr="007F7244" w:rsidRDefault="007F7244" w:rsidP="00F77FA1">
            <w:pPr>
              <w:rPr>
                <w:rFonts w:ascii="Cambria Math" w:eastAsiaTheme="minorEastAsia" w:hAnsi="Cambria Math"/>
                <w:oMath/>
              </w:rPr>
            </w:pPr>
            <m:oMathPara>
              <m:oMath>
                <m:r>
                  <m:rPr>
                    <m:sty m:val="bi"/>
                  </m:rPr>
                  <w:rPr>
                    <w:rFonts w:ascii="Cambria Math" w:eastAsiaTheme="minorEastAsia" w:hAnsi="Cambria Math"/>
                  </w:rPr>
                  <m:t>//</m:t>
                </m:r>
              </m:oMath>
            </m:oMathPara>
          </w:p>
        </w:tc>
        <w:tc>
          <w:tcPr>
            <w:tcW w:w="0" w:type="auto"/>
          </w:tcPr>
          <w:p w14:paraId="1CC23C08" w14:textId="65D53A5E" w:rsidR="00461838" w:rsidRPr="007F7244" w:rsidRDefault="007F7244" w:rsidP="00F77FA1">
            <w:pPr>
              <w:rPr>
                <w:rFonts w:ascii="Cambria Math" w:eastAsiaTheme="minorEastAsia" w:hAnsi="Cambria Math"/>
                <w:oMath/>
              </w:rPr>
            </w:pPr>
            <m:oMathPara>
              <m:oMath>
                <m:r>
                  <m:rPr>
                    <m:sty m:val="bi"/>
                  </m:rPr>
                  <w:rPr>
                    <w:rFonts w:ascii="Cambria Math" w:eastAsiaTheme="minorEastAsia" w:hAnsi="Cambria Math"/>
                  </w:rPr>
                  <m:t>A</m:t>
                </m:r>
              </m:oMath>
            </m:oMathPara>
          </w:p>
        </w:tc>
        <w:tc>
          <w:tcPr>
            <w:tcW w:w="0" w:type="auto"/>
          </w:tcPr>
          <w:p w14:paraId="6285B72D" w14:textId="1E8900D8" w:rsidR="00461838" w:rsidRPr="007F7244" w:rsidRDefault="007F7244" w:rsidP="00F77FA1">
            <w:pPr>
              <w:rPr>
                <w:rFonts w:ascii="Cambria Math" w:eastAsiaTheme="minorEastAsia" w:hAnsi="Cambria Math"/>
                <w:oMath/>
              </w:rPr>
            </w:pPr>
            <m:oMathPara>
              <m:oMath>
                <m:r>
                  <m:rPr>
                    <m:sty m:val="bi"/>
                  </m:rPr>
                  <w:rPr>
                    <w:rFonts w:ascii="Cambria Math" w:eastAsiaTheme="minorEastAsia" w:hAnsi="Cambria Math"/>
                  </w:rPr>
                  <m:t>∙</m:t>
                </m:r>
              </m:oMath>
            </m:oMathPara>
          </w:p>
        </w:tc>
        <w:tc>
          <w:tcPr>
            <w:tcW w:w="0" w:type="auto"/>
          </w:tcPr>
          <w:p w14:paraId="3ED122FF" w14:textId="4D9DF4EF" w:rsidR="00461838" w:rsidRPr="007F7244" w:rsidRDefault="007F7244" w:rsidP="00F77FA1">
            <w:pPr>
              <w:rPr>
                <w:rFonts w:ascii="Cambria Math" w:eastAsiaTheme="minorEastAsia" w:hAnsi="Cambria Math"/>
                <w:oMath/>
              </w:rPr>
            </w:pPr>
            <m:oMathPara>
              <m:oMath>
                <m:r>
                  <m:rPr>
                    <m:sty m:val="bi"/>
                  </m:rPr>
                  <w:rPr>
                    <w:rFonts w:ascii="Cambria Math" w:eastAsiaTheme="minorEastAsia" w:hAnsi="Cambria Math"/>
                  </w:rPr>
                  <m:t>D</m:t>
                </m:r>
              </m:oMath>
            </m:oMathPara>
          </w:p>
        </w:tc>
      </w:tr>
      <w:tr w:rsidR="00461838" w:rsidRPr="007F7244" w14:paraId="38D50B7F" w14:textId="77777777" w:rsidTr="007F7244">
        <w:tc>
          <w:tcPr>
            <w:tcW w:w="0" w:type="auto"/>
          </w:tcPr>
          <w:p w14:paraId="2800547E" w14:textId="6026E698" w:rsidR="00461838" w:rsidRPr="007F7244" w:rsidRDefault="00461838" w:rsidP="00F77FA1">
            <w:pPr>
              <w:rPr>
                <w:rFonts w:eastAsiaTheme="minorEastAsia"/>
              </w:rPr>
            </w:pPr>
            <w:r w:rsidRPr="007F7244">
              <w:rPr>
                <w:rFonts w:eastAsiaTheme="minorEastAsia"/>
              </w:rPr>
              <w:t>F</w:t>
            </w:r>
          </w:p>
        </w:tc>
        <w:tc>
          <w:tcPr>
            <w:tcW w:w="0" w:type="auto"/>
          </w:tcPr>
          <w:p w14:paraId="2FB63653" w14:textId="77777777" w:rsidR="00461838" w:rsidRPr="007F7244" w:rsidRDefault="00461838" w:rsidP="00F77FA1">
            <w:pPr>
              <w:rPr>
                <w:rFonts w:eastAsiaTheme="minorEastAsia"/>
              </w:rPr>
            </w:pPr>
            <w:r w:rsidRPr="007F7244">
              <w:rPr>
                <w:rFonts w:eastAsiaTheme="minorEastAsia"/>
              </w:rPr>
              <w:t>T</w:t>
            </w:r>
          </w:p>
        </w:tc>
        <w:tc>
          <w:tcPr>
            <w:tcW w:w="0" w:type="auto"/>
          </w:tcPr>
          <w:p w14:paraId="7C4ECBBD" w14:textId="77777777" w:rsidR="00461838" w:rsidRPr="007F7244" w:rsidRDefault="00461838" w:rsidP="00F77FA1">
            <w:pPr>
              <w:rPr>
                <w:rFonts w:eastAsiaTheme="minorEastAsia"/>
              </w:rPr>
            </w:pPr>
            <w:r w:rsidRPr="007F7244">
              <w:rPr>
                <w:rFonts w:eastAsiaTheme="minorEastAsia"/>
              </w:rPr>
              <w:t>F</w:t>
            </w:r>
          </w:p>
        </w:tc>
        <w:tc>
          <w:tcPr>
            <w:tcW w:w="0" w:type="auto"/>
          </w:tcPr>
          <w:p w14:paraId="75EB1DB3" w14:textId="77777777" w:rsidR="00461838" w:rsidRPr="007F7244" w:rsidRDefault="00461838" w:rsidP="00F77FA1">
            <w:pPr>
              <w:rPr>
                <w:rFonts w:eastAsiaTheme="minorEastAsia"/>
              </w:rPr>
            </w:pPr>
          </w:p>
        </w:tc>
        <w:tc>
          <w:tcPr>
            <w:tcW w:w="0" w:type="auto"/>
          </w:tcPr>
          <w:p w14:paraId="57DF4899" w14:textId="77777777" w:rsidR="00461838" w:rsidRPr="007F7244" w:rsidRDefault="00461838" w:rsidP="00F77FA1">
            <w:pPr>
              <w:rPr>
                <w:rFonts w:eastAsiaTheme="minorEastAsia"/>
              </w:rPr>
            </w:pPr>
            <w:r w:rsidRPr="007F7244">
              <w:rPr>
                <w:rFonts w:eastAsiaTheme="minorEastAsia"/>
              </w:rPr>
              <w:t>T</w:t>
            </w:r>
          </w:p>
        </w:tc>
        <w:tc>
          <w:tcPr>
            <w:tcW w:w="0" w:type="auto"/>
          </w:tcPr>
          <w:p w14:paraId="2BF0F711" w14:textId="77777777" w:rsidR="00461838" w:rsidRPr="007F7244" w:rsidRDefault="00461838" w:rsidP="00F77FA1">
            <w:pPr>
              <w:rPr>
                <w:rFonts w:eastAsiaTheme="minorEastAsia"/>
              </w:rPr>
            </w:pPr>
            <w:r w:rsidRPr="007F7244">
              <w:rPr>
                <w:rFonts w:eastAsiaTheme="minorEastAsia"/>
              </w:rPr>
              <w:t>F</w:t>
            </w:r>
          </w:p>
        </w:tc>
        <w:tc>
          <w:tcPr>
            <w:tcW w:w="0" w:type="auto"/>
          </w:tcPr>
          <w:p w14:paraId="564306B7" w14:textId="77777777" w:rsidR="00461838" w:rsidRPr="007F7244" w:rsidRDefault="00461838" w:rsidP="00F77FA1">
            <w:pPr>
              <w:rPr>
                <w:rFonts w:eastAsiaTheme="minorEastAsia"/>
              </w:rPr>
            </w:pPr>
            <w:r w:rsidRPr="007F7244">
              <w:rPr>
                <w:rFonts w:eastAsiaTheme="minorEastAsia"/>
              </w:rPr>
              <w:t>T</w:t>
            </w:r>
          </w:p>
        </w:tc>
        <w:tc>
          <w:tcPr>
            <w:tcW w:w="0" w:type="auto"/>
          </w:tcPr>
          <w:p w14:paraId="64657584" w14:textId="77777777" w:rsidR="00461838" w:rsidRPr="007F7244" w:rsidRDefault="00461838" w:rsidP="00F77FA1">
            <w:pPr>
              <w:rPr>
                <w:rFonts w:eastAsiaTheme="minorEastAsia"/>
              </w:rPr>
            </w:pPr>
            <w:r w:rsidRPr="007F7244">
              <w:rPr>
                <w:rFonts w:eastAsiaTheme="minorEastAsia"/>
              </w:rPr>
              <w:t>T</w:t>
            </w:r>
          </w:p>
        </w:tc>
        <w:tc>
          <w:tcPr>
            <w:tcW w:w="0" w:type="auto"/>
          </w:tcPr>
          <w:p w14:paraId="235A3D65" w14:textId="77777777" w:rsidR="00461838" w:rsidRPr="007F7244" w:rsidRDefault="00461838" w:rsidP="00F77FA1">
            <w:pPr>
              <w:rPr>
                <w:rFonts w:eastAsiaTheme="minorEastAsia"/>
              </w:rPr>
            </w:pPr>
          </w:p>
        </w:tc>
        <w:tc>
          <w:tcPr>
            <w:tcW w:w="0" w:type="auto"/>
          </w:tcPr>
          <w:p w14:paraId="57F20982" w14:textId="4F693ECB" w:rsidR="00461838" w:rsidRPr="007F7244" w:rsidRDefault="00461838" w:rsidP="00F77FA1">
            <w:pPr>
              <w:rPr>
                <w:rFonts w:eastAsiaTheme="minorEastAsia"/>
              </w:rPr>
            </w:pPr>
            <w:r w:rsidRPr="007F7244">
              <w:rPr>
                <w:rFonts w:eastAsiaTheme="minorEastAsia"/>
              </w:rPr>
              <w:t>F</w:t>
            </w:r>
          </w:p>
        </w:tc>
        <w:tc>
          <w:tcPr>
            <w:tcW w:w="0" w:type="auto"/>
          </w:tcPr>
          <w:p w14:paraId="7B639471" w14:textId="77777777" w:rsidR="00461838" w:rsidRPr="007F7244" w:rsidRDefault="00461838" w:rsidP="00F77FA1">
            <w:pPr>
              <w:rPr>
                <w:rFonts w:eastAsiaTheme="minorEastAsia"/>
              </w:rPr>
            </w:pPr>
            <w:r w:rsidRPr="007F7244">
              <w:rPr>
                <w:rFonts w:eastAsiaTheme="minorEastAsia"/>
              </w:rPr>
              <w:t>F</w:t>
            </w:r>
          </w:p>
        </w:tc>
        <w:tc>
          <w:tcPr>
            <w:tcW w:w="0" w:type="auto"/>
          </w:tcPr>
          <w:p w14:paraId="3642B98C" w14:textId="77777777" w:rsidR="00461838" w:rsidRPr="007F7244" w:rsidRDefault="00461838" w:rsidP="00F77FA1">
            <w:pPr>
              <w:rPr>
                <w:rFonts w:eastAsiaTheme="minorEastAsia"/>
              </w:rPr>
            </w:pPr>
          </w:p>
        </w:tc>
      </w:tr>
    </w:tbl>
    <w:p w14:paraId="0AA0E41F" w14:textId="3227E8FC" w:rsidR="00461838" w:rsidRDefault="00461838" w:rsidP="00F77FA1">
      <w:pPr>
        <w:spacing w:line="240" w:lineRule="auto"/>
      </w:pPr>
      <w:r>
        <w:t>But we’ve now run into a problem: we can’t figure out the truth value of T. This means we could consider two possibilities: D is false or D is true. To do this, would need to add another line to our truth table</w:t>
      </w:r>
      <w:r w:rsidR="007F7244">
        <w:t xml:space="preserve"> (</w:t>
      </w:r>
      <w:r w:rsidR="00C80FF1">
        <w:t>notice I’ve copied what we already know about the other letters</w:t>
      </w:r>
      <w:r w:rsidR="007F7244">
        <w:t>)</w:t>
      </w:r>
      <w:r>
        <w:t>:</w:t>
      </w:r>
    </w:p>
    <w:p w14:paraId="4021EA7B" w14:textId="77777777" w:rsidR="002C407E" w:rsidRDefault="002C407E" w:rsidP="00F77FA1">
      <w:pPr>
        <w:spacing w:line="240" w:lineRule="auto"/>
      </w:pPr>
      <w:bookmarkStart w:id="0" w:name="_GoBack"/>
      <w:bookmarkEnd w:id="0"/>
    </w:p>
    <w:tbl>
      <w:tblPr>
        <w:tblStyle w:val="TableGridLight"/>
        <w:tblW w:w="0" w:type="auto"/>
        <w:tblLook w:val="04A0" w:firstRow="1" w:lastRow="0" w:firstColumn="1" w:lastColumn="0" w:noHBand="0" w:noVBand="1"/>
      </w:tblPr>
      <w:tblGrid>
        <w:gridCol w:w="349"/>
        <w:gridCol w:w="366"/>
        <w:gridCol w:w="361"/>
        <w:gridCol w:w="315"/>
        <w:gridCol w:w="359"/>
        <w:gridCol w:w="361"/>
        <w:gridCol w:w="339"/>
        <w:gridCol w:w="342"/>
        <w:gridCol w:w="413"/>
        <w:gridCol w:w="349"/>
        <w:gridCol w:w="329"/>
        <w:gridCol w:w="367"/>
      </w:tblGrid>
      <w:tr w:rsidR="00461838" w:rsidRPr="007F7244" w14:paraId="350B5557" w14:textId="77777777" w:rsidTr="007F7244">
        <w:tc>
          <w:tcPr>
            <w:tcW w:w="0" w:type="auto"/>
          </w:tcPr>
          <w:p w14:paraId="3AFB743E" w14:textId="4F9D3CE7" w:rsidR="00461838" w:rsidRPr="007F7244" w:rsidRDefault="007F7244" w:rsidP="00F77FA1">
            <w:pPr>
              <w:rPr>
                <w:rFonts w:ascii="Cambria Math" w:eastAsiaTheme="minorEastAsia" w:hAnsi="Cambria Math"/>
                <w:oMath/>
              </w:rPr>
            </w:pPr>
            <m:oMathPara>
              <m:oMath>
                <m:r>
                  <m:rPr>
                    <m:sty m:val="bi"/>
                  </m:rPr>
                  <w:rPr>
                    <w:rFonts w:ascii="Cambria Math" w:eastAsiaTheme="minorEastAsia" w:hAnsi="Cambria Math"/>
                  </w:rPr>
                  <w:lastRenderedPageBreak/>
                  <m:t>A</m:t>
                </m:r>
              </m:oMath>
            </m:oMathPara>
          </w:p>
        </w:tc>
        <w:tc>
          <w:tcPr>
            <w:tcW w:w="0" w:type="auto"/>
          </w:tcPr>
          <w:p w14:paraId="5BA74643" w14:textId="64228C04" w:rsidR="00461838" w:rsidRPr="007F7244" w:rsidRDefault="007F7244" w:rsidP="00F77FA1">
            <w:pPr>
              <w:rPr>
                <w:rFonts w:ascii="Cambria Math" w:eastAsiaTheme="minorEastAsia" w:hAnsi="Cambria Math"/>
                <w:oMath/>
              </w:rPr>
            </w:pPr>
            <m:oMathPara>
              <m:oMath>
                <m:r>
                  <m:rPr>
                    <m:sty m:val="bi"/>
                  </m:rPr>
                  <w:rPr>
                    <w:rFonts w:ascii="Cambria Math" w:eastAsiaTheme="minorEastAsia" w:hAnsi="Cambria Math"/>
                  </w:rPr>
                  <m:t>⊃</m:t>
                </m:r>
              </m:oMath>
            </m:oMathPara>
          </w:p>
        </w:tc>
        <w:tc>
          <w:tcPr>
            <w:tcW w:w="0" w:type="auto"/>
          </w:tcPr>
          <w:p w14:paraId="3B3F6D14" w14:textId="04F2C61E" w:rsidR="00461838" w:rsidRPr="007F7244" w:rsidRDefault="007F7244" w:rsidP="00F77FA1">
            <w:pPr>
              <w:rPr>
                <w:rFonts w:ascii="Cambria Math" w:eastAsiaTheme="minorEastAsia" w:hAnsi="Cambria Math"/>
                <w:oMath/>
              </w:rPr>
            </w:pPr>
            <m:oMathPara>
              <m:oMath>
                <m:r>
                  <m:rPr>
                    <m:sty m:val="bi"/>
                  </m:rPr>
                  <w:rPr>
                    <w:rFonts w:ascii="Cambria Math" w:eastAsiaTheme="minorEastAsia" w:hAnsi="Cambria Math"/>
                  </w:rPr>
                  <m:t>B</m:t>
                </m:r>
              </m:oMath>
            </m:oMathPara>
          </w:p>
        </w:tc>
        <w:tc>
          <w:tcPr>
            <w:tcW w:w="0" w:type="auto"/>
          </w:tcPr>
          <w:p w14:paraId="0B4871F5" w14:textId="55F3BBA9" w:rsidR="00461838" w:rsidRPr="007F7244" w:rsidRDefault="007F7244" w:rsidP="00F77FA1">
            <w:pPr>
              <w:rPr>
                <w:rFonts w:ascii="Cambria Math" w:eastAsiaTheme="minorEastAsia" w:hAnsi="Cambria Math"/>
                <w:oMath/>
              </w:rPr>
            </w:pPr>
            <m:oMathPara>
              <m:oMath>
                <m:r>
                  <m:rPr>
                    <m:sty m:val="bi"/>
                  </m:rPr>
                  <w:rPr>
                    <w:rFonts w:ascii="Cambria Math" w:eastAsiaTheme="minorEastAsia" w:hAnsi="Cambria Math"/>
                  </w:rPr>
                  <m:t>/</m:t>
                </m:r>
              </m:oMath>
            </m:oMathPara>
          </w:p>
        </w:tc>
        <w:tc>
          <w:tcPr>
            <w:tcW w:w="0" w:type="auto"/>
          </w:tcPr>
          <w:p w14:paraId="754887BC" w14:textId="14798232" w:rsidR="00461838" w:rsidRPr="007F7244" w:rsidRDefault="007F7244" w:rsidP="00F77FA1">
            <w:pPr>
              <w:rPr>
                <w:rFonts w:ascii="Cambria Math" w:eastAsiaTheme="minorEastAsia" w:hAnsi="Cambria Math"/>
                <w:oMath/>
              </w:rPr>
            </w:pPr>
            <m:oMathPara>
              <m:oMath>
                <m:r>
                  <m:rPr>
                    <m:sty m:val="bi"/>
                  </m:rPr>
                  <w:rPr>
                    <w:rFonts w:ascii="Cambria Math" w:eastAsiaTheme="minorEastAsia" w:hAnsi="Cambria Math"/>
                  </w:rPr>
                  <m:t>~</m:t>
                </m:r>
              </m:oMath>
            </m:oMathPara>
          </w:p>
        </w:tc>
        <w:tc>
          <w:tcPr>
            <w:tcW w:w="0" w:type="auto"/>
          </w:tcPr>
          <w:p w14:paraId="7A8C3F4A" w14:textId="3A6F753B" w:rsidR="00461838" w:rsidRPr="007F7244" w:rsidRDefault="007F7244" w:rsidP="00F77FA1">
            <w:pPr>
              <w:rPr>
                <w:rFonts w:ascii="Cambria Math" w:eastAsiaTheme="minorEastAsia" w:hAnsi="Cambria Math"/>
                <w:oMath/>
              </w:rPr>
            </w:pPr>
            <m:oMathPara>
              <m:oMath>
                <m:r>
                  <m:rPr>
                    <m:sty m:val="bi"/>
                  </m:rPr>
                  <w:rPr>
                    <w:rFonts w:ascii="Cambria Math" w:eastAsiaTheme="minorEastAsia" w:hAnsi="Cambria Math"/>
                  </w:rPr>
                  <m:t>B</m:t>
                </m:r>
              </m:oMath>
            </m:oMathPara>
          </w:p>
        </w:tc>
        <w:tc>
          <w:tcPr>
            <w:tcW w:w="0" w:type="auto"/>
          </w:tcPr>
          <w:p w14:paraId="7164EDCB" w14:textId="211C8DDA" w:rsidR="00461838" w:rsidRPr="007F7244" w:rsidRDefault="007F7244" w:rsidP="00F77FA1">
            <w:pPr>
              <w:rPr>
                <w:rFonts w:ascii="Cambria Math" w:eastAsiaTheme="minorEastAsia" w:hAnsi="Cambria Math"/>
                <w:oMath/>
              </w:rPr>
            </w:pPr>
            <m:oMathPara>
              <m:oMath>
                <m:r>
                  <m:rPr>
                    <m:sty m:val="bi"/>
                  </m:rPr>
                  <w:rPr>
                    <w:rFonts w:ascii="Cambria Math" w:eastAsiaTheme="minorEastAsia" w:hAnsi="Cambria Math"/>
                  </w:rPr>
                  <m:t>∙</m:t>
                </m:r>
              </m:oMath>
            </m:oMathPara>
          </w:p>
        </w:tc>
        <w:tc>
          <w:tcPr>
            <w:tcW w:w="0" w:type="auto"/>
          </w:tcPr>
          <w:p w14:paraId="480384F3" w14:textId="00CB289D" w:rsidR="00461838" w:rsidRPr="007F7244" w:rsidRDefault="007F7244" w:rsidP="00F77FA1">
            <w:pPr>
              <w:rPr>
                <w:rFonts w:ascii="Cambria Math" w:eastAsiaTheme="minorEastAsia" w:hAnsi="Cambria Math"/>
                <w:oMath/>
              </w:rPr>
            </w:pPr>
            <m:oMathPara>
              <m:oMath>
                <m:r>
                  <m:rPr>
                    <m:sty m:val="bi"/>
                  </m:rPr>
                  <w:rPr>
                    <w:rFonts w:ascii="Cambria Math" w:eastAsiaTheme="minorEastAsia" w:hAnsi="Cambria Math"/>
                  </w:rPr>
                  <m:t>C</m:t>
                </m:r>
              </m:oMath>
            </m:oMathPara>
          </w:p>
        </w:tc>
        <w:tc>
          <w:tcPr>
            <w:tcW w:w="0" w:type="auto"/>
          </w:tcPr>
          <w:p w14:paraId="4A103006" w14:textId="49E7A4AC" w:rsidR="00461838" w:rsidRPr="007F7244" w:rsidRDefault="007F7244" w:rsidP="00F77FA1">
            <w:pPr>
              <w:rPr>
                <w:rFonts w:ascii="Cambria Math" w:eastAsiaTheme="minorEastAsia" w:hAnsi="Cambria Math"/>
                <w:oMath/>
              </w:rPr>
            </w:pPr>
            <m:oMathPara>
              <m:oMath>
                <m:r>
                  <m:rPr>
                    <m:sty m:val="bi"/>
                  </m:rPr>
                  <w:rPr>
                    <w:rFonts w:ascii="Cambria Math" w:eastAsiaTheme="minorEastAsia" w:hAnsi="Cambria Math"/>
                  </w:rPr>
                  <m:t>//</m:t>
                </m:r>
              </m:oMath>
            </m:oMathPara>
          </w:p>
        </w:tc>
        <w:tc>
          <w:tcPr>
            <w:tcW w:w="0" w:type="auto"/>
          </w:tcPr>
          <w:p w14:paraId="6A0F3689" w14:textId="1949E792" w:rsidR="00461838" w:rsidRPr="007F7244" w:rsidRDefault="007F7244" w:rsidP="00F77FA1">
            <w:pPr>
              <w:rPr>
                <w:rFonts w:ascii="Cambria Math" w:eastAsiaTheme="minorEastAsia" w:hAnsi="Cambria Math"/>
                <w:oMath/>
              </w:rPr>
            </w:pPr>
            <m:oMathPara>
              <m:oMath>
                <m:r>
                  <m:rPr>
                    <m:sty m:val="bi"/>
                  </m:rPr>
                  <w:rPr>
                    <w:rFonts w:ascii="Cambria Math" w:eastAsiaTheme="minorEastAsia" w:hAnsi="Cambria Math"/>
                  </w:rPr>
                  <m:t>A</m:t>
                </m:r>
              </m:oMath>
            </m:oMathPara>
          </w:p>
        </w:tc>
        <w:tc>
          <w:tcPr>
            <w:tcW w:w="329" w:type="dxa"/>
          </w:tcPr>
          <w:p w14:paraId="64AC163C" w14:textId="6010D065" w:rsidR="00461838" w:rsidRPr="007F7244" w:rsidRDefault="007F7244" w:rsidP="00F77FA1">
            <w:pPr>
              <w:rPr>
                <w:rFonts w:ascii="Cambria Math" w:eastAsiaTheme="minorEastAsia" w:hAnsi="Cambria Math"/>
                <w:oMath/>
              </w:rPr>
            </w:pPr>
            <m:oMathPara>
              <m:oMath>
                <m:r>
                  <m:rPr>
                    <m:sty m:val="bi"/>
                  </m:rPr>
                  <w:rPr>
                    <w:rFonts w:ascii="Cambria Math" w:eastAsiaTheme="minorEastAsia" w:hAnsi="Cambria Math"/>
                  </w:rPr>
                  <m:t>∙</m:t>
                </m:r>
              </m:oMath>
            </m:oMathPara>
          </w:p>
        </w:tc>
        <w:tc>
          <w:tcPr>
            <w:tcW w:w="361" w:type="dxa"/>
          </w:tcPr>
          <w:p w14:paraId="38DDEE4A" w14:textId="23E6FE87" w:rsidR="00461838" w:rsidRPr="007F7244" w:rsidRDefault="007F7244" w:rsidP="00F77FA1">
            <w:pPr>
              <w:rPr>
                <w:rFonts w:ascii="Cambria Math" w:eastAsiaTheme="minorEastAsia" w:hAnsi="Cambria Math"/>
                <w:oMath/>
              </w:rPr>
            </w:pPr>
            <m:oMathPara>
              <m:oMath>
                <m:r>
                  <m:rPr>
                    <m:sty m:val="bi"/>
                  </m:rPr>
                  <w:rPr>
                    <w:rFonts w:ascii="Cambria Math" w:eastAsiaTheme="minorEastAsia" w:hAnsi="Cambria Math"/>
                  </w:rPr>
                  <m:t>D</m:t>
                </m:r>
              </m:oMath>
            </m:oMathPara>
          </w:p>
        </w:tc>
      </w:tr>
      <w:tr w:rsidR="00461838" w:rsidRPr="007F7244" w14:paraId="3366FD2A" w14:textId="77777777" w:rsidTr="007F7244">
        <w:tc>
          <w:tcPr>
            <w:tcW w:w="0" w:type="auto"/>
          </w:tcPr>
          <w:p w14:paraId="0ED5B6E3" w14:textId="77777777" w:rsidR="00461838" w:rsidRPr="007F7244" w:rsidRDefault="00461838" w:rsidP="00F77FA1">
            <w:pPr>
              <w:rPr>
                <w:rFonts w:eastAsiaTheme="minorEastAsia"/>
              </w:rPr>
            </w:pPr>
            <w:r w:rsidRPr="007F7244">
              <w:rPr>
                <w:rFonts w:eastAsiaTheme="minorEastAsia"/>
              </w:rPr>
              <w:t>F</w:t>
            </w:r>
          </w:p>
        </w:tc>
        <w:tc>
          <w:tcPr>
            <w:tcW w:w="0" w:type="auto"/>
          </w:tcPr>
          <w:p w14:paraId="37D5D27F" w14:textId="77777777" w:rsidR="00461838" w:rsidRPr="007F7244" w:rsidRDefault="00461838" w:rsidP="00F77FA1">
            <w:pPr>
              <w:rPr>
                <w:rFonts w:eastAsiaTheme="minorEastAsia"/>
              </w:rPr>
            </w:pPr>
            <w:r w:rsidRPr="007F7244">
              <w:rPr>
                <w:rFonts w:eastAsiaTheme="minorEastAsia"/>
              </w:rPr>
              <w:t>T</w:t>
            </w:r>
          </w:p>
        </w:tc>
        <w:tc>
          <w:tcPr>
            <w:tcW w:w="0" w:type="auto"/>
          </w:tcPr>
          <w:p w14:paraId="20F9162D" w14:textId="77777777" w:rsidR="00461838" w:rsidRPr="007F7244" w:rsidRDefault="00461838" w:rsidP="00F77FA1">
            <w:pPr>
              <w:rPr>
                <w:rFonts w:eastAsiaTheme="minorEastAsia"/>
              </w:rPr>
            </w:pPr>
            <w:r w:rsidRPr="007F7244">
              <w:rPr>
                <w:rFonts w:eastAsiaTheme="minorEastAsia"/>
              </w:rPr>
              <w:t>F</w:t>
            </w:r>
          </w:p>
        </w:tc>
        <w:tc>
          <w:tcPr>
            <w:tcW w:w="0" w:type="auto"/>
          </w:tcPr>
          <w:p w14:paraId="0ED46D21" w14:textId="2299F12D" w:rsidR="00461838" w:rsidRPr="007F7244" w:rsidRDefault="00461838" w:rsidP="007F7244">
            <w:pPr>
              <w:rPr>
                <w:rFonts w:eastAsiaTheme="minorEastAsia"/>
              </w:rPr>
            </w:pPr>
          </w:p>
        </w:tc>
        <w:tc>
          <w:tcPr>
            <w:tcW w:w="0" w:type="auto"/>
          </w:tcPr>
          <w:p w14:paraId="066B47FC" w14:textId="77777777" w:rsidR="00461838" w:rsidRPr="007F7244" w:rsidRDefault="00461838" w:rsidP="00F77FA1">
            <w:pPr>
              <w:rPr>
                <w:rFonts w:eastAsiaTheme="minorEastAsia"/>
              </w:rPr>
            </w:pPr>
            <w:r w:rsidRPr="007F7244">
              <w:rPr>
                <w:rFonts w:eastAsiaTheme="minorEastAsia"/>
              </w:rPr>
              <w:t>T</w:t>
            </w:r>
          </w:p>
        </w:tc>
        <w:tc>
          <w:tcPr>
            <w:tcW w:w="0" w:type="auto"/>
          </w:tcPr>
          <w:p w14:paraId="5CB53C7A" w14:textId="77777777" w:rsidR="00461838" w:rsidRPr="007F7244" w:rsidRDefault="00461838" w:rsidP="00F77FA1">
            <w:pPr>
              <w:rPr>
                <w:rFonts w:eastAsiaTheme="minorEastAsia"/>
              </w:rPr>
            </w:pPr>
            <w:r w:rsidRPr="007F7244">
              <w:rPr>
                <w:rFonts w:eastAsiaTheme="minorEastAsia"/>
              </w:rPr>
              <w:t>F</w:t>
            </w:r>
          </w:p>
        </w:tc>
        <w:tc>
          <w:tcPr>
            <w:tcW w:w="0" w:type="auto"/>
          </w:tcPr>
          <w:p w14:paraId="2FDDFB6C" w14:textId="77777777" w:rsidR="00461838" w:rsidRPr="007F7244" w:rsidRDefault="00461838" w:rsidP="00F77FA1">
            <w:pPr>
              <w:rPr>
                <w:rFonts w:eastAsiaTheme="minorEastAsia"/>
              </w:rPr>
            </w:pPr>
            <w:r w:rsidRPr="007F7244">
              <w:rPr>
                <w:rFonts w:eastAsiaTheme="minorEastAsia"/>
              </w:rPr>
              <w:t>T</w:t>
            </w:r>
          </w:p>
        </w:tc>
        <w:tc>
          <w:tcPr>
            <w:tcW w:w="0" w:type="auto"/>
          </w:tcPr>
          <w:p w14:paraId="720335AC" w14:textId="77777777" w:rsidR="00461838" w:rsidRPr="007F7244" w:rsidRDefault="00461838" w:rsidP="00F77FA1">
            <w:pPr>
              <w:rPr>
                <w:rFonts w:eastAsiaTheme="minorEastAsia"/>
              </w:rPr>
            </w:pPr>
            <w:r w:rsidRPr="007F7244">
              <w:rPr>
                <w:rFonts w:eastAsiaTheme="minorEastAsia"/>
              </w:rPr>
              <w:t>T</w:t>
            </w:r>
          </w:p>
        </w:tc>
        <w:tc>
          <w:tcPr>
            <w:tcW w:w="0" w:type="auto"/>
          </w:tcPr>
          <w:p w14:paraId="002F06B8" w14:textId="77777777" w:rsidR="00461838" w:rsidRPr="007F7244" w:rsidRDefault="00461838" w:rsidP="00F77FA1">
            <w:pPr>
              <w:rPr>
                <w:rFonts w:eastAsiaTheme="minorEastAsia"/>
              </w:rPr>
            </w:pPr>
          </w:p>
        </w:tc>
        <w:tc>
          <w:tcPr>
            <w:tcW w:w="0" w:type="auto"/>
          </w:tcPr>
          <w:p w14:paraId="27215E71" w14:textId="77777777" w:rsidR="00461838" w:rsidRPr="007F7244" w:rsidRDefault="00461838" w:rsidP="00F77FA1">
            <w:pPr>
              <w:rPr>
                <w:rFonts w:eastAsiaTheme="minorEastAsia"/>
              </w:rPr>
            </w:pPr>
            <w:r w:rsidRPr="007F7244">
              <w:rPr>
                <w:rFonts w:eastAsiaTheme="minorEastAsia"/>
              </w:rPr>
              <w:t>F</w:t>
            </w:r>
          </w:p>
        </w:tc>
        <w:tc>
          <w:tcPr>
            <w:tcW w:w="329" w:type="dxa"/>
          </w:tcPr>
          <w:p w14:paraId="4630E53A" w14:textId="77777777" w:rsidR="00461838" w:rsidRPr="007F7244" w:rsidRDefault="00461838" w:rsidP="00F77FA1">
            <w:pPr>
              <w:rPr>
                <w:rFonts w:eastAsiaTheme="minorEastAsia"/>
              </w:rPr>
            </w:pPr>
            <w:r w:rsidRPr="007F7244">
              <w:rPr>
                <w:rFonts w:eastAsiaTheme="minorEastAsia"/>
              </w:rPr>
              <w:t>F</w:t>
            </w:r>
          </w:p>
        </w:tc>
        <w:tc>
          <w:tcPr>
            <w:tcW w:w="361" w:type="dxa"/>
          </w:tcPr>
          <w:p w14:paraId="5CD6B191" w14:textId="662CBE9A" w:rsidR="00461838" w:rsidRPr="007F7244" w:rsidRDefault="00461838" w:rsidP="00F77FA1">
            <w:pPr>
              <w:rPr>
                <w:rFonts w:eastAsiaTheme="minorEastAsia"/>
              </w:rPr>
            </w:pPr>
            <w:r w:rsidRPr="007F7244">
              <w:rPr>
                <w:rFonts w:eastAsiaTheme="minorEastAsia"/>
              </w:rPr>
              <w:t>T</w:t>
            </w:r>
          </w:p>
        </w:tc>
      </w:tr>
      <w:tr w:rsidR="00461838" w:rsidRPr="007F7244" w14:paraId="1E39575B" w14:textId="77777777" w:rsidTr="007F7244">
        <w:tc>
          <w:tcPr>
            <w:tcW w:w="0" w:type="auto"/>
          </w:tcPr>
          <w:p w14:paraId="0281D3D8" w14:textId="30673566" w:rsidR="00461838" w:rsidRPr="007F7244" w:rsidRDefault="007F7244" w:rsidP="00F77FA1">
            <w:pPr>
              <w:rPr>
                <w:rFonts w:eastAsiaTheme="minorEastAsia"/>
              </w:rPr>
            </w:pPr>
            <w:r w:rsidRPr="007F7244">
              <w:rPr>
                <w:rFonts w:eastAsiaTheme="minorEastAsia"/>
              </w:rPr>
              <w:t>F</w:t>
            </w:r>
          </w:p>
        </w:tc>
        <w:tc>
          <w:tcPr>
            <w:tcW w:w="0" w:type="auto"/>
          </w:tcPr>
          <w:p w14:paraId="49A8A77C" w14:textId="61765880" w:rsidR="00461838" w:rsidRPr="007F7244" w:rsidRDefault="00461838" w:rsidP="00F77FA1">
            <w:pPr>
              <w:rPr>
                <w:rFonts w:eastAsiaTheme="minorEastAsia"/>
              </w:rPr>
            </w:pPr>
          </w:p>
        </w:tc>
        <w:tc>
          <w:tcPr>
            <w:tcW w:w="0" w:type="auto"/>
          </w:tcPr>
          <w:p w14:paraId="662E2BB8" w14:textId="5EAED1FC" w:rsidR="00461838" w:rsidRPr="007F7244" w:rsidRDefault="007F7244" w:rsidP="00F77FA1">
            <w:pPr>
              <w:rPr>
                <w:rFonts w:eastAsiaTheme="minorEastAsia"/>
              </w:rPr>
            </w:pPr>
            <w:r>
              <w:rPr>
                <w:rFonts w:eastAsiaTheme="minorEastAsia"/>
              </w:rPr>
              <w:t>F</w:t>
            </w:r>
          </w:p>
        </w:tc>
        <w:tc>
          <w:tcPr>
            <w:tcW w:w="0" w:type="auto"/>
          </w:tcPr>
          <w:p w14:paraId="1450235D" w14:textId="406A0024" w:rsidR="00461838" w:rsidRPr="007F7244" w:rsidRDefault="00461838" w:rsidP="00F77FA1">
            <w:pPr>
              <w:rPr>
                <w:rFonts w:eastAsiaTheme="minorEastAsia"/>
              </w:rPr>
            </w:pPr>
          </w:p>
        </w:tc>
        <w:tc>
          <w:tcPr>
            <w:tcW w:w="0" w:type="auto"/>
          </w:tcPr>
          <w:p w14:paraId="61696161" w14:textId="146F6877" w:rsidR="00461838" w:rsidRPr="007F7244" w:rsidRDefault="00461838" w:rsidP="00F77FA1">
            <w:pPr>
              <w:rPr>
                <w:rFonts w:eastAsiaTheme="minorEastAsia"/>
              </w:rPr>
            </w:pPr>
          </w:p>
        </w:tc>
        <w:tc>
          <w:tcPr>
            <w:tcW w:w="0" w:type="auto"/>
          </w:tcPr>
          <w:p w14:paraId="22C9A1BA" w14:textId="0D880BA9" w:rsidR="00461838" w:rsidRPr="007F7244" w:rsidRDefault="007F7244" w:rsidP="00F77FA1">
            <w:pPr>
              <w:rPr>
                <w:rFonts w:eastAsiaTheme="minorEastAsia"/>
              </w:rPr>
            </w:pPr>
            <w:r>
              <w:rPr>
                <w:rFonts w:eastAsiaTheme="minorEastAsia"/>
              </w:rPr>
              <w:t>F</w:t>
            </w:r>
          </w:p>
        </w:tc>
        <w:tc>
          <w:tcPr>
            <w:tcW w:w="0" w:type="auto"/>
          </w:tcPr>
          <w:p w14:paraId="2C4E2E18" w14:textId="17F7D95B" w:rsidR="00461838" w:rsidRPr="007F7244" w:rsidRDefault="00461838" w:rsidP="00F77FA1">
            <w:pPr>
              <w:rPr>
                <w:rFonts w:eastAsiaTheme="minorEastAsia"/>
              </w:rPr>
            </w:pPr>
          </w:p>
        </w:tc>
        <w:tc>
          <w:tcPr>
            <w:tcW w:w="0" w:type="auto"/>
          </w:tcPr>
          <w:p w14:paraId="4E4B1A2C" w14:textId="37340619" w:rsidR="00461838" w:rsidRPr="007F7244" w:rsidRDefault="007F7244" w:rsidP="00F77FA1">
            <w:pPr>
              <w:rPr>
                <w:rFonts w:eastAsiaTheme="minorEastAsia"/>
              </w:rPr>
            </w:pPr>
            <w:r>
              <w:rPr>
                <w:rFonts w:eastAsiaTheme="minorEastAsia"/>
              </w:rPr>
              <w:t>T</w:t>
            </w:r>
          </w:p>
        </w:tc>
        <w:tc>
          <w:tcPr>
            <w:tcW w:w="0" w:type="auto"/>
          </w:tcPr>
          <w:p w14:paraId="3237E074" w14:textId="77777777" w:rsidR="00461838" w:rsidRPr="007F7244" w:rsidRDefault="00461838" w:rsidP="00F77FA1">
            <w:pPr>
              <w:rPr>
                <w:rFonts w:eastAsiaTheme="minorEastAsia"/>
              </w:rPr>
            </w:pPr>
          </w:p>
        </w:tc>
        <w:tc>
          <w:tcPr>
            <w:tcW w:w="0" w:type="auto"/>
          </w:tcPr>
          <w:p w14:paraId="24AA8D25" w14:textId="61DAAD4B" w:rsidR="00461838" w:rsidRPr="007F7244" w:rsidRDefault="007F7244" w:rsidP="00F77FA1">
            <w:pPr>
              <w:rPr>
                <w:rFonts w:eastAsiaTheme="minorEastAsia"/>
              </w:rPr>
            </w:pPr>
            <w:r>
              <w:rPr>
                <w:rFonts w:eastAsiaTheme="minorEastAsia"/>
              </w:rPr>
              <w:t>F</w:t>
            </w:r>
          </w:p>
        </w:tc>
        <w:tc>
          <w:tcPr>
            <w:tcW w:w="329" w:type="dxa"/>
          </w:tcPr>
          <w:p w14:paraId="3DF59776" w14:textId="58C1211D" w:rsidR="00461838" w:rsidRPr="007F7244" w:rsidRDefault="00461838" w:rsidP="00F77FA1">
            <w:pPr>
              <w:rPr>
                <w:rFonts w:eastAsiaTheme="minorEastAsia"/>
              </w:rPr>
            </w:pPr>
          </w:p>
        </w:tc>
        <w:tc>
          <w:tcPr>
            <w:tcW w:w="361" w:type="dxa"/>
          </w:tcPr>
          <w:p w14:paraId="11C06D9A" w14:textId="5D99065D" w:rsidR="00461838" w:rsidRPr="007F7244" w:rsidRDefault="00461838" w:rsidP="00F77FA1">
            <w:pPr>
              <w:rPr>
                <w:rFonts w:eastAsiaTheme="minorEastAsia"/>
              </w:rPr>
            </w:pPr>
            <w:r w:rsidRPr="007F7244">
              <w:rPr>
                <w:rFonts w:eastAsiaTheme="minorEastAsia"/>
              </w:rPr>
              <w:t>F</w:t>
            </w:r>
          </w:p>
        </w:tc>
      </w:tr>
    </w:tbl>
    <w:p w14:paraId="7477F1E8" w14:textId="455C33D1" w:rsidR="00461838" w:rsidRDefault="00461838" w:rsidP="00F77FA1">
      <w:pPr>
        <w:spacing w:line="240" w:lineRule="auto"/>
      </w:pPr>
      <w:r>
        <w:t xml:space="preserve">As it turns out, we don’t </w:t>
      </w:r>
      <w:proofErr w:type="gramStart"/>
      <w:r>
        <w:t>actually need</w:t>
      </w:r>
      <w:proofErr w:type="gramEnd"/>
      <w:r>
        <w:t xml:space="preserve"> two lines, since the first line is </w:t>
      </w:r>
      <w:r>
        <w:rPr>
          <w:i/>
        </w:rPr>
        <w:t xml:space="preserve">consistent </w:t>
      </w:r>
      <w:r>
        <w:t>(there’s no internal contradiction). Once we have shown a consistent line, we can confidently say “I’ve proved that this argument is INVALID—it is possible for all the premises to be true, and for the conclusion to still be false!”</w:t>
      </w:r>
      <w:r w:rsidR="005A380F">
        <w:t xml:space="preserve"> (There’s no need to continue doing the truth table after this point.) On the other hand, if the first row had been contradictory, we </w:t>
      </w:r>
      <w:r w:rsidR="005A380F">
        <w:rPr>
          <w:i/>
        </w:rPr>
        <w:t xml:space="preserve">would </w:t>
      </w:r>
      <w:r w:rsidR="005A380F">
        <w:t>have needed to use that second row. Remember these two rules:</w:t>
      </w:r>
    </w:p>
    <w:p w14:paraId="2454AF90" w14:textId="0E39BD30" w:rsidR="005A380F" w:rsidRDefault="005A380F" w:rsidP="00F77FA1">
      <w:pPr>
        <w:pStyle w:val="ListParagraph"/>
        <w:numPr>
          <w:ilvl w:val="0"/>
          <w:numId w:val="4"/>
        </w:numPr>
        <w:spacing w:line="240" w:lineRule="auto"/>
      </w:pPr>
      <w:r>
        <w:t>An argument is invalid if AT LEAST ONE row on an indirect truth table is consistent.</w:t>
      </w:r>
    </w:p>
    <w:p w14:paraId="27B73D37" w14:textId="1A96B767" w:rsidR="005A380F" w:rsidRDefault="005A380F" w:rsidP="00F77FA1">
      <w:pPr>
        <w:pStyle w:val="ListParagraph"/>
        <w:numPr>
          <w:ilvl w:val="0"/>
          <w:numId w:val="4"/>
        </w:numPr>
        <w:spacing w:line="240" w:lineRule="auto"/>
      </w:pPr>
      <w:r>
        <w:t>An argument is valid if EVERY POSSIBLE row on an indirect truth table is contradictory.</w:t>
      </w:r>
    </w:p>
    <w:p w14:paraId="1579375C" w14:textId="74E24193" w:rsidR="003B1C85" w:rsidRDefault="003B1C85" w:rsidP="00F77FA1">
      <w:pPr>
        <w:pStyle w:val="Heading2"/>
        <w:spacing w:line="240" w:lineRule="auto"/>
      </w:pPr>
      <w:r>
        <w:t>Using Indirect Truth Tables to Prove Propositions are Consistent</w:t>
      </w:r>
    </w:p>
    <w:p w14:paraId="703E6483" w14:textId="291BB783" w:rsidR="003B1C85" w:rsidRDefault="003B1C85" w:rsidP="00F77FA1">
      <w:pPr>
        <w:spacing w:line="240" w:lineRule="auto"/>
      </w:pPr>
      <w:r>
        <w:t>You can also use indirect truth tables to prove that a set of propositions is consistent (can all be true at the same time) or inconsistent (can’t all be true at the same time). The procedure is very similar to the one used to prove validity/invalidity, except with the following exceptions:</w:t>
      </w:r>
    </w:p>
    <w:p w14:paraId="2DC99311" w14:textId="359A8613" w:rsidR="003B1C85" w:rsidRDefault="003B1C85" w:rsidP="00F77FA1">
      <w:pPr>
        <w:pStyle w:val="ListParagraph"/>
        <w:numPr>
          <w:ilvl w:val="0"/>
          <w:numId w:val="5"/>
        </w:numPr>
        <w:spacing w:line="240" w:lineRule="auto"/>
      </w:pPr>
      <w:r>
        <w:t xml:space="preserve">Instead of assuming that the premises are true and the conclusion is false, you assume that </w:t>
      </w:r>
      <w:r>
        <w:rPr>
          <w:i/>
        </w:rPr>
        <w:t>all of the propositions are true.</w:t>
      </w:r>
    </w:p>
    <w:p w14:paraId="19BEF390" w14:textId="3664150D" w:rsidR="00234AD8" w:rsidRDefault="003B1C85" w:rsidP="00F77FA1">
      <w:pPr>
        <w:pStyle w:val="ListParagraph"/>
        <w:numPr>
          <w:ilvl w:val="0"/>
          <w:numId w:val="5"/>
        </w:numPr>
        <w:spacing w:line="240" w:lineRule="auto"/>
      </w:pPr>
      <w:r>
        <w:t xml:space="preserve">If </w:t>
      </w:r>
      <w:r w:rsidR="00234AD8">
        <w:t>there is at least one row that is consistent, then the propositions are consistent.</w:t>
      </w:r>
    </w:p>
    <w:p w14:paraId="041646F8" w14:textId="36A332E8" w:rsidR="003B1C85" w:rsidRDefault="00234AD8" w:rsidP="00F77FA1">
      <w:pPr>
        <w:pStyle w:val="ListParagraph"/>
        <w:numPr>
          <w:ilvl w:val="0"/>
          <w:numId w:val="5"/>
        </w:numPr>
        <w:spacing w:line="240" w:lineRule="auto"/>
      </w:pPr>
      <w:r>
        <w:t>If EVERY POSSIBLE ROW is contradictory, the statements are inconsistent.</w:t>
      </w:r>
    </w:p>
    <w:p w14:paraId="402716D1" w14:textId="3DFD7773" w:rsidR="00234AD8" w:rsidRDefault="00234AD8" w:rsidP="00F77FA1">
      <w:pPr>
        <w:spacing w:line="240" w:lineRule="auto"/>
        <w:rPr>
          <w:rFonts w:eastAsiaTheme="minorEastAsia"/>
        </w:rPr>
      </w:pPr>
      <w:r>
        <w:t xml:space="preserve">For example, suppose we want to know whether </w:t>
      </w:r>
      <m:oMath>
        <m:r>
          <w:rPr>
            <w:rFonts w:ascii="Cambria Math" w:hAnsi="Cambria Math"/>
          </w:rPr>
          <m:t>A∙~B</m:t>
        </m:r>
      </m:oMath>
      <w:r>
        <w:rPr>
          <w:rFonts w:eastAsiaTheme="minorEastAsia"/>
        </w:rPr>
        <w:t xml:space="preserve"> is consistent with </w:t>
      </w:r>
      <m:oMath>
        <m:r>
          <w:rPr>
            <w:rFonts w:ascii="Cambria Math" w:eastAsiaTheme="minorEastAsia" w:hAnsi="Cambria Math"/>
          </w:rPr>
          <m:t>A≡(B∙D)</m:t>
        </m:r>
      </m:oMath>
      <w:r>
        <w:rPr>
          <w:rFonts w:eastAsiaTheme="minorEastAsia"/>
        </w:rPr>
        <w:t>. The indirect truth table would start like this:</w:t>
      </w:r>
    </w:p>
    <w:tbl>
      <w:tblPr>
        <w:tblStyle w:val="TableGridLight"/>
        <w:tblW w:w="0" w:type="auto"/>
        <w:tblLook w:val="04A0" w:firstRow="1" w:lastRow="0" w:firstColumn="1" w:lastColumn="0" w:noHBand="0" w:noVBand="1"/>
      </w:tblPr>
      <w:tblGrid>
        <w:gridCol w:w="345"/>
        <w:gridCol w:w="339"/>
        <w:gridCol w:w="350"/>
        <w:gridCol w:w="353"/>
        <w:gridCol w:w="416"/>
        <w:gridCol w:w="345"/>
        <w:gridCol w:w="366"/>
        <w:gridCol w:w="436"/>
        <w:gridCol w:w="266"/>
        <w:gridCol w:w="444"/>
        <w:gridCol w:w="222"/>
        <w:gridCol w:w="222"/>
      </w:tblGrid>
      <w:tr w:rsidR="00234AD8" w14:paraId="38983474" w14:textId="77777777" w:rsidTr="007F7244">
        <w:tc>
          <w:tcPr>
            <w:tcW w:w="0" w:type="auto"/>
          </w:tcPr>
          <w:p w14:paraId="0CAB6219" w14:textId="77777777" w:rsidR="00234AD8" w:rsidRPr="0034355A" w:rsidRDefault="00234AD8" w:rsidP="00F77FA1">
            <w:pPr>
              <w:rPr>
                <w:rFonts w:ascii="Cambria Math" w:eastAsiaTheme="minorEastAsia" w:hAnsi="Cambria Math"/>
                <w:oMath/>
              </w:rPr>
            </w:pPr>
            <m:oMathPara>
              <m:oMath>
                <m:r>
                  <w:rPr>
                    <w:rFonts w:ascii="Cambria Math" w:eastAsiaTheme="minorEastAsia" w:hAnsi="Cambria Math"/>
                  </w:rPr>
                  <m:t>A</m:t>
                </m:r>
              </m:oMath>
            </m:oMathPara>
          </w:p>
        </w:tc>
        <w:tc>
          <w:tcPr>
            <w:tcW w:w="0" w:type="auto"/>
          </w:tcPr>
          <w:p w14:paraId="25DF0C43" w14:textId="4A9F7F98" w:rsidR="00234AD8" w:rsidRPr="0034355A" w:rsidRDefault="00234AD8" w:rsidP="00F77FA1">
            <w:pPr>
              <w:rPr>
                <w:rFonts w:ascii="Cambria Math" w:eastAsiaTheme="minorEastAsia" w:hAnsi="Cambria Math"/>
                <w:oMath/>
              </w:rPr>
            </w:pPr>
            <m:oMathPara>
              <m:oMath>
                <m:r>
                  <w:rPr>
                    <w:rFonts w:ascii="Cambria Math" w:eastAsiaTheme="minorEastAsia" w:hAnsi="Cambria Math"/>
                  </w:rPr>
                  <m:t>∙</m:t>
                </m:r>
              </m:oMath>
            </m:oMathPara>
          </w:p>
        </w:tc>
        <w:tc>
          <w:tcPr>
            <w:tcW w:w="0" w:type="auto"/>
          </w:tcPr>
          <w:p w14:paraId="78E61C23" w14:textId="17DFF1CD" w:rsidR="00234AD8" w:rsidRPr="0034355A" w:rsidRDefault="00234AD8" w:rsidP="00F77FA1">
            <w:pPr>
              <w:rPr>
                <w:rFonts w:ascii="Cambria Math" w:eastAsiaTheme="minorEastAsia" w:hAnsi="Cambria Math"/>
                <w:oMath/>
              </w:rPr>
            </w:pPr>
            <w:r>
              <w:rPr>
                <w:rFonts w:eastAsiaTheme="minorEastAsia"/>
              </w:rPr>
              <w:t>~</w:t>
            </w:r>
          </w:p>
        </w:tc>
        <w:tc>
          <w:tcPr>
            <w:tcW w:w="0" w:type="auto"/>
          </w:tcPr>
          <w:p w14:paraId="3956B4B0" w14:textId="04BB134C" w:rsidR="00234AD8" w:rsidRDefault="00234AD8" w:rsidP="00F77FA1">
            <w:pPr>
              <w:rPr>
                <w:rFonts w:eastAsiaTheme="minorEastAsia"/>
              </w:rPr>
            </w:pPr>
            <m:oMathPara>
              <m:oMath>
                <m:r>
                  <w:rPr>
                    <w:rFonts w:ascii="Cambria Math" w:eastAsiaTheme="minorEastAsia" w:hAnsi="Cambria Math"/>
                  </w:rPr>
                  <m:t>B</m:t>
                </m:r>
              </m:oMath>
            </m:oMathPara>
          </w:p>
        </w:tc>
        <w:tc>
          <w:tcPr>
            <w:tcW w:w="0" w:type="auto"/>
          </w:tcPr>
          <w:p w14:paraId="2ED25497" w14:textId="3B7602D0" w:rsidR="00234AD8" w:rsidRPr="0034355A" w:rsidRDefault="00234AD8" w:rsidP="00F77FA1">
            <w:pPr>
              <w:rPr>
                <w:rFonts w:ascii="Cambria Math" w:eastAsiaTheme="minorEastAsia" w:hAnsi="Cambria Math"/>
                <w:oMath/>
              </w:rPr>
            </w:pPr>
            <w:r>
              <w:rPr>
                <w:rFonts w:eastAsiaTheme="minorEastAsia"/>
              </w:rPr>
              <w:t>||</w:t>
            </w:r>
          </w:p>
        </w:tc>
        <w:tc>
          <w:tcPr>
            <w:tcW w:w="0" w:type="auto"/>
          </w:tcPr>
          <w:p w14:paraId="5603F1A8" w14:textId="55204D5D" w:rsidR="00234AD8" w:rsidRPr="0034355A" w:rsidRDefault="00234AD8" w:rsidP="00F77FA1">
            <w:pPr>
              <w:rPr>
                <w:rFonts w:ascii="Cambria Math" w:eastAsiaTheme="minorEastAsia" w:hAnsi="Cambria Math"/>
                <w:oMath/>
              </w:rPr>
            </w:pPr>
            <m:oMathPara>
              <m:oMath>
                <m:r>
                  <w:rPr>
                    <w:rFonts w:ascii="Cambria Math" w:eastAsiaTheme="minorEastAsia" w:hAnsi="Cambria Math"/>
                  </w:rPr>
                  <m:t>A</m:t>
                </m:r>
              </m:oMath>
            </m:oMathPara>
          </w:p>
        </w:tc>
        <w:tc>
          <w:tcPr>
            <w:tcW w:w="0" w:type="auto"/>
          </w:tcPr>
          <w:p w14:paraId="705A9AD6" w14:textId="617A47FC" w:rsidR="00234AD8" w:rsidRPr="0034355A" w:rsidRDefault="00234AD8" w:rsidP="00F77FA1">
            <w:pPr>
              <w:rPr>
                <w:rFonts w:ascii="Cambria Math" w:eastAsiaTheme="minorEastAsia" w:hAnsi="Cambria Math"/>
                <w:oMath/>
              </w:rPr>
            </w:pPr>
            <m:oMathPara>
              <m:oMath>
                <m:r>
                  <w:rPr>
                    <w:rFonts w:ascii="Cambria Math" w:eastAsiaTheme="minorEastAsia" w:hAnsi="Cambria Math"/>
                  </w:rPr>
                  <m:t>≡</m:t>
                </m:r>
              </m:oMath>
            </m:oMathPara>
          </w:p>
        </w:tc>
        <w:tc>
          <w:tcPr>
            <w:tcW w:w="0" w:type="auto"/>
          </w:tcPr>
          <w:p w14:paraId="2A13C1DF" w14:textId="57410620" w:rsidR="00234AD8" w:rsidRPr="0034355A" w:rsidRDefault="00234AD8" w:rsidP="00F77FA1">
            <w:pPr>
              <w:rPr>
                <w:rFonts w:ascii="Cambria Math" w:eastAsiaTheme="minorEastAsia" w:hAnsi="Cambria Math"/>
                <w:oMath/>
              </w:rPr>
            </w:pPr>
            <m:oMathPara>
              <m:oMath>
                <m:r>
                  <w:rPr>
                    <w:rFonts w:ascii="Cambria Math" w:eastAsiaTheme="minorEastAsia" w:hAnsi="Cambria Math"/>
                  </w:rPr>
                  <m:t>(B</m:t>
                </m:r>
              </m:oMath>
            </m:oMathPara>
          </w:p>
        </w:tc>
        <w:tc>
          <w:tcPr>
            <w:tcW w:w="0" w:type="auto"/>
          </w:tcPr>
          <w:p w14:paraId="530159AF" w14:textId="2EEFC28A" w:rsidR="00234AD8" w:rsidRPr="0034355A" w:rsidRDefault="00234AD8" w:rsidP="00F77FA1">
            <w:pPr>
              <w:rPr>
                <w:rFonts w:ascii="Cambria Math" w:eastAsiaTheme="minorEastAsia" w:hAnsi="Cambria Math"/>
                <w:oMath/>
              </w:rPr>
            </w:pPr>
            <m:oMathPara>
              <m:oMath>
                <m:r>
                  <w:rPr>
                    <w:rFonts w:ascii="Cambria Math" w:eastAsiaTheme="minorEastAsia" w:hAnsi="Cambria Math"/>
                  </w:rPr>
                  <m:t>∙</m:t>
                </m:r>
              </m:oMath>
            </m:oMathPara>
          </w:p>
        </w:tc>
        <w:tc>
          <w:tcPr>
            <w:tcW w:w="0" w:type="auto"/>
          </w:tcPr>
          <w:p w14:paraId="75DA67F6" w14:textId="4334AF97" w:rsidR="00234AD8" w:rsidRPr="0034355A" w:rsidRDefault="00234AD8" w:rsidP="00F77FA1">
            <w:pPr>
              <w:rPr>
                <w:rFonts w:ascii="Cambria Math" w:eastAsiaTheme="minorEastAsia" w:hAnsi="Cambria Math"/>
                <w:oMath/>
              </w:rPr>
            </w:pPr>
            <m:oMathPara>
              <m:oMath>
                <m:r>
                  <w:rPr>
                    <w:rFonts w:ascii="Cambria Math" w:eastAsiaTheme="minorEastAsia" w:hAnsi="Cambria Math"/>
                  </w:rPr>
                  <m:t>D)</m:t>
                </m:r>
              </m:oMath>
            </m:oMathPara>
          </w:p>
        </w:tc>
        <w:tc>
          <w:tcPr>
            <w:tcW w:w="0" w:type="auto"/>
          </w:tcPr>
          <w:p w14:paraId="56D33CF4" w14:textId="3CCDCB2B" w:rsidR="00234AD8" w:rsidRPr="0034355A" w:rsidRDefault="00234AD8" w:rsidP="00F77FA1">
            <w:pPr>
              <w:rPr>
                <w:rFonts w:ascii="Cambria Math" w:eastAsiaTheme="minorEastAsia" w:hAnsi="Cambria Math"/>
                <w:oMath/>
              </w:rPr>
            </w:pPr>
          </w:p>
        </w:tc>
        <w:tc>
          <w:tcPr>
            <w:tcW w:w="0" w:type="auto"/>
          </w:tcPr>
          <w:p w14:paraId="00D64EC3" w14:textId="3E7C2CC1" w:rsidR="00234AD8" w:rsidRPr="0034355A" w:rsidRDefault="00234AD8" w:rsidP="00F77FA1">
            <w:pPr>
              <w:rPr>
                <w:rFonts w:ascii="Cambria Math" w:eastAsiaTheme="minorEastAsia" w:hAnsi="Cambria Math"/>
                <w:oMath/>
              </w:rPr>
            </w:pPr>
          </w:p>
        </w:tc>
      </w:tr>
      <w:tr w:rsidR="00234AD8" w14:paraId="0C3D8ECC" w14:textId="77777777" w:rsidTr="007F7244">
        <w:tc>
          <w:tcPr>
            <w:tcW w:w="0" w:type="auto"/>
          </w:tcPr>
          <w:p w14:paraId="42212706" w14:textId="5A4A2AF6" w:rsidR="00234AD8" w:rsidRDefault="00234AD8" w:rsidP="00F77FA1">
            <w:pPr>
              <w:rPr>
                <w:rFonts w:eastAsiaTheme="minorEastAsia"/>
              </w:rPr>
            </w:pPr>
          </w:p>
        </w:tc>
        <w:tc>
          <w:tcPr>
            <w:tcW w:w="0" w:type="auto"/>
          </w:tcPr>
          <w:p w14:paraId="0CE2F12B" w14:textId="41BC5481" w:rsidR="00234AD8" w:rsidRDefault="00234AD8" w:rsidP="00F77FA1">
            <w:pPr>
              <w:rPr>
                <w:rFonts w:eastAsiaTheme="minorEastAsia"/>
              </w:rPr>
            </w:pPr>
            <w:r>
              <w:rPr>
                <w:rFonts w:eastAsiaTheme="minorEastAsia"/>
              </w:rPr>
              <w:t>T</w:t>
            </w:r>
          </w:p>
        </w:tc>
        <w:tc>
          <w:tcPr>
            <w:tcW w:w="0" w:type="auto"/>
          </w:tcPr>
          <w:p w14:paraId="794AA5E1" w14:textId="7473D680" w:rsidR="00234AD8" w:rsidRDefault="00234AD8" w:rsidP="00F77FA1">
            <w:pPr>
              <w:rPr>
                <w:rFonts w:eastAsiaTheme="minorEastAsia"/>
              </w:rPr>
            </w:pPr>
          </w:p>
        </w:tc>
        <w:tc>
          <w:tcPr>
            <w:tcW w:w="0" w:type="auto"/>
          </w:tcPr>
          <w:p w14:paraId="1DC3B962" w14:textId="77777777" w:rsidR="00234AD8" w:rsidRDefault="00234AD8" w:rsidP="00F77FA1">
            <w:pPr>
              <w:rPr>
                <w:rFonts w:eastAsiaTheme="minorEastAsia"/>
              </w:rPr>
            </w:pPr>
          </w:p>
        </w:tc>
        <w:tc>
          <w:tcPr>
            <w:tcW w:w="0" w:type="auto"/>
          </w:tcPr>
          <w:p w14:paraId="3FCAAFD6" w14:textId="4E5E9695" w:rsidR="00234AD8" w:rsidRDefault="00234AD8" w:rsidP="00F77FA1">
            <w:pPr>
              <w:rPr>
                <w:rFonts w:eastAsiaTheme="minorEastAsia"/>
              </w:rPr>
            </w:pPr>
            <w:r>
              <w:rPr>
                <w:rFonts w:eastAsiaTheme="minorEastAsia"/>
              </w:rPr>
              <w:t>||</w:t>
            </w:r>
          </w:p>
        </w:tc>
        <w:tc>
          <w:tcPr>
            <w:tcW w:w="0" w:type="auto"/>
          </w:tcPr>
          <w:p w14:paraId="5DC86B66" w14:textId="2433DB61" w:rsidR="00234AD8" w:rsidRDefault="00234AD8" w:rsidP="00F77FA1">
            <w:pPr>
              <w:rPr>
                <w:rFonts w:eastAsiaTheme="minorEastAsia"/>
              </w:rPr>
            </w:pPr>
          </w:p>
        </w:tc>
        <w:tc>
          <w:tcPr>
            <w:tcW w:w="0" w:type="auto"/>
          </w:tcPr>
          <w:p w14:paraId="6CCD0CE8" w14:textId="042FB681" w:rsidR="00234AD8" w:rsidRDefault="00234AD8" w:rsidP="00F77FA1">
            <w:pPr>
              <w:rPr>
                <w:rFonts w:eastAsiaTheme="minorEastAsia"/>
              </w:rPr>
            </w:pPr>
            <w:r>
              <w:rPr>
                <w:rFonts w:eastAsiaTheme="minorEastAsia"/>
              </w:rPr>
              <w:t>T</w:t>
            </w:r>
          </w:p>
        </w:tc>
        <w:tc>
          <w:tcPr>
            <w:tcW w:w="0" w:type="auto"/>
          </w:tcPr>
          <w:p w14:paraId="527AE8AD" w14:textId="74903E3B" w:rsidR="00234AD8" w:rsidRDefault="00234AD8" w:rsidP="00F77FA1">
            <w:pPr>
              <w:rPr>
                <w:rFonts w:eastAsiaTheme="minorEastAsia"/>
              </w:rPr>
            </w:pPr>
          </w:p>
        </w:tc>
        <w:tc>
          <w:tcPr>
            <w:tcW w:w="0" w:type="auto"/>
          </w:tcPr>
          <w:p w14:paraId="503D1AC0" w14:textId="3FDC5EDA" w:rsidR="00234AD8" w:rsidRDefault="00234AD8" w:rsidP="00F77FA1">
            <w:pPr>
              <w:rPr>
                <w:rFonts w:eastAsiaTheme="minorEastAsia"/>
              </w:rPr>
            </w:pPr>
          </w:p>
        </w:tc>
        <w:tc>
          <w:tcPr>
            <w:tcW w:w="0" w:type="auto"/>
          </w:tcPr>
          <w:p w14:paraId="533812C9" w14:textId="2516BE53" w:rsidR="00234AD8" w:rsidRDefault="00234AD8" w:rsidP="00F77FA1">
            <w:pPr>
              <w:rPr>
                <w:rFonts w:eastAsiaTheme="minorEastAsia"/>
              </w:rPr>
            </w:pPr>
          </w:p>
        </w:tc>
        <w:tc>
          <w:tcPr>
            <w:tcW w:w="0" w:type="auto"/>
          </w:tcPr>
          <w:p w14:paraId="29359D76" w14:textId="15BA3F2F" w:rsidR="00234AD8" w:rsidRDefault="00234AD8" w:rsidP="00F77FA1">
            <w:pPr>
              <w:rPr>
                <w:rFonts w:eastAsiaTheme="minorEastAsia"/>
              </w:rPr>
            </w:pPr>
          </w:p>
        </w:tc>
        <w:tc>
          <w:tcPr>
            <w:tcW w:w="0" w:type="auto"/>
          </w:tcPr>
          <w:p w14:paraId="08E675B0" w14:textId="7380228C" w:rsidR="00234AD8" w:rsidRDefault="00234AD8" w:rsidP="00F77FA1">
            <w:pPr>
              <w:rPr>
                <w:rFonts w:eastAsiaTheme="minorEastAsia"/>
              </w:rPr>
            </w:pPr>
          </w:p>
        </w:tc>
      </w:tr>
    </w:tbl>
    <w:p w14:paraId="23480570" w14:textId="0F9D28FA" w:rsidR="00234AD8" w:rsidRDefault="00F77FA1" w:rsidP="00F77FA1">
      <w:pPr>
        <w:spacing w:line="240" w:lineRule="auto"/>
      </w:pPr>
      <w:r>
        <w:t>In proposition 1, we can now</w:t>
      </w:r>
      <w:r w:rsidR="00234AD8">
        <w:t xml:space="preserve"> figure out the truth values o</w:t>
      </w:r>
      <w:r>
        <w:t>f A and B:</w:t>
      </w:r>
    </w:p>
    <w:tbl>
      <w:tblPr>
        <w:tblStyle w:val="TableGridLight"/>
        <w:tblW w:w="0" w:type="auto"/>
        <w:tblLook w:val="04A0" w:firstRow="1" w:lastRow="0" w:firstColumn="1" w:lastColumn="0" w:noHBand="0" w:noVBand="1"/>
      </w:tblPr>
      <w:tblGrid>
        <w:gridCol w:w="345"/>
        <w:gridCol w:w="339"/>
        <w:gridCol w:w="350"/>
        <w:gridCol w:w="353"/>
        <w:gridCol w:w="416"/>
        <w:gridCol w:w="345"/>
        <w:gridCol w:w="366"/>
        <w:gridCol w:w="436"/>
        <w:gridCol w:w="266"/>
        <w:gridCol w:w="444"/>
        <w:gridCol w:w="222"/>
        <w:gridCol w:w="222"/>
      </w:tblGrid>
      <w:tr w:rsidR="00234AD8" w14:paraId="274133AA" w14:textId="77777777" w:rsidTr="007F7244">
        <w:tc>
          <w:tcPr>
            <w:tcW w:w="0" w:type="auto"/>
          </w:tcPr>
          <w:p w14:paraId="6335592A" w14:textId="77777777" w:rsidR="00234AD8" w:rsidRPr="0034355A" w:rsidRDefault="00234AD8" w:rsidP="00F77FA1">
            <w:pPr>
              <w:rPr>
                <w:rFonts w:ascii="Cambria Math" w:eastAsiaTheme="minorEastAsia" w:hAnsi="Cambria Math"/>
                <w:oMath/>
              </w:rPr>
            </w:pPr>
            <m:oMathPara>
              <m:oMath>
                <m:r>
                  <w:rPr>
                    <w:rFonts w:ascii="Cambria Math" w:eastAsiaTheme="minorEastAsia" w:hAnsi="Cambria Math"/>
                  </w:rPr>
                  <m:t>A</m:t>
                </m:r>
              </m:oMath>
            </m:oMathPara>
          </w:p>
        </w:tc>
        <w:tc>
          <w:tcPr>
            <w:tcW w:w="0" w:type="auto"/>
          </w:tcPr>
          <w:p w14:paraId="10AA7B00" w14:textId="77777777" w:rsidR="00234AD8" w:rsidRPr="0034355A" w:rsidRDefault="00234AD8" w:rsidP="00F77FA1">
            <w:pPr>
              <w:rPr>
                <w:rFonts w:ascii="Cambria Math" w:eastAsiaTheme="minorEastAsia" w:hAnsi="Cambria Math"/>
                <w:oMath/>
              </w:rPr>
            </w:pPr>
            <m:oMathPara>
              <m:oMath>
                <m:r>
                  <w:rPr>
                    <w:rFonts w:ascii="Cambria Math" w:eastAsiaTheme="minorEastAsia" w:hAnsi="Cambria Math"/>
                  </w:rPr>
                  <m:t>∙</m:t>
                </m:r>
              </m:oMath>
            </m:oMathPara>
          </w:p>
        </w:tc>
        <w:tc>
          <w:tcPr>
            <w:tcW w:w="0" w:type="auto"/>
          </w:tcPr>
          <w:p w14:paraId="773D6133" w14:textId="77777777" w:rsidR="00234AD8" w:rsidRPr="0034355A" w:rsidRDefault="00234AD8" w:rsidP="00F77FA1">
            <w:pPr>
              <w:rPr>
                <w:rFonts w:ascii="Cambria Math" w:eastAsiaTheme="minorEastAsia" w:hAnsi="Cambria Math"/>
                <w:oMath/>
              </w:rPr>
            </w:pPr>
            <w:r>
              <w:rPr>
                <w:rFonts w:eastAsiaTheme="minorEastAsia"/>
              </w:rPr>
              <w:t>~</w:t>
            </w:r>
          </w:p>
        </w:tc>
        <w:tc>
          <w:tcPr>
            <w:tcW w:w="0" w:type="auto"/>
          </w:tcPr>
          <w:p w14:paraId="08C6D632" w14:textId="77777777" w:rsidR="00234AD8" w:rsidRDefault="00234AD8" w:rsidP="00F77FA1">
            <w:pPr>
              <w:rPr>
                <w:rFonts w:eastAsiaTheme="minorEastAsia"/>
              </w:rPr>
            </w:pPr>
            <m:oMathPara>
              <m:oMath>
                <m:r>
                  <w:rPr>
                    <w:rFonts w:ascii="Cambria Math" w:eastAsiaTheme="minorEastAsia" w:hAnsi="Cambria Math"/>
                  </w:rPr>
                  <m:t>B</m:t>
                </m:r>
              </m:oMath>
            </m:oMathPara>
          </w:p>
        </w:tc>
        <w:tc>
          <w:tcPr>
            <w:tcW w:w="0" w:type="auto"/>
          </w:tcPr>
          <w:p w14:paraId="4F13E899" w14:textId="77777777" w:rsidR="00234AD8" w:rsidRPr="0034355A" w:rsidRDefault="00234AD8" w:rsidP="00F77FA1">
            <w:pPr>
              <w:rPr>
                <w:rFonts w:ascii="Cambria Math" w:eastAsiaTheme="minorEastAsia" w:hAnsi="Cambria Math"/>
                <w:oMath/>
              </w:rPr>
            </w:pPr>
            <w:r>
              <w:rPr>
                <w:rFonts w:eastAsiaTheme="minorEastAsia"/>
              </w:rPr>
              <w:t>||</w:t>
            </w:r>
          </w:p>
        </w:tc>
        <w:tc>
          <w:tcPr>
            <w:tcW w:w="0" w:type="auto"/>
          </w:tcPr>
          <w:p w14:paraId="49CF0468" w14:textId="77777777" w:rsidR="00234AD8" w:rsidRPr="0034355A" w:rsidRDefault="00234AD8" w:rsidP="00F77FA1">
            <w:pPr>
              <w:rPr>
                <w:rFonts w:ascii="Cambria Math" w:eastAsiaTheme="minorEastAsia" w:hAnsi="Cambria Math"/>
                <w:oMath/>
              </w:rPr>
            </w:pPr>
            <m:oMathPara>
              <m:oMath>
                <m:r>
                  <w:rPr>
                    <w:rFonts w:ascii="Cambria Math" w:eastAsiaTheme="minorEastAsia" w:hAnsi="Cambria Math"/>
                  </w:rPr>
                  <m:t>A</m:t>
                </m:r>
              </m:oMath>
            </m:oMathPara>
          </w:p>
        </w:tc>
        <w:tc>
          <w:tcPr>
            <w:tcW w:w="0" w:type="auto"/>
          </w:tcPr>
          <w:p w14:paraId="25E8E6EB" w14:textId="77777777" w:rsidR="00234AD8" w:rsidRPr="0034355A" w:rsidRDefault="00234AD8" w:rsidP="00F77FA1">
            <w:pPr>
              <w:rPr>
                <w:rFonts w:ascii="Cambria Math" w:eastAsiaTheme="minorEastAsia" w:hAnsi="Cambria Math"/>
                <w:oMath/>
              </w:rPr>
            </w:pPr>
            <m:oMathPara>
              <m:oMath>
                <m:r>
                  <w:rPr>
                    <w:rFonts w:ascii="Cambria Math" w:eastAsiaTheme="minorEastAsia" w:hAnsi="Cambria Math"/>
                  </w:rPr>
                  <m:t>≡</m:t>
                </m:r>
              </m:oMath>
            </m:oMathPara>
          </w:p>
        </w:tc>
        <w:tc>
          <w:tcPr>
            <w:tcW w:w="0" w:type="auto"/>
          </w:tcPr>
          <w:p w14:paraId="72EF96BE" w14:textId="77777777" w:rsidR="00234AD8" w:rsidRPr="0034355A" w:rsidRDefault="00234AD8" w:rsidP="00F77FA1">
            <w:pPr>
              <w:rPr>
                <w:rFonts w:ascii="Cambria Math" w:eastAsiaTheme="minorEastAsia" w:hAnsi="Cambria Math"/>
                <w:oMath/>
              </w:rPr>
            </w:pPr>
            <m:oMathPara>
              <m:oMath>
                <m:r>
                  <w:rPr>
                    <w:rFonts w:ascii="Cambria Math" w:eastAsiaTheme="minorEastAsia" w:hAnsi="Cambria Math"/>
                  </w:rPr>
                  <m:t>(B</m:t>
                </m:r>
              </m:oMath>
            </m:oMathPara>
          </w:p>
        </w:tc>
        <w:tc>
          <w:tcPr>
            <w:tcW w:w="0" w:type="auto"/>
          </w:tcPr>
          <w:p w14:paraId="6C76DAE7" w14:textId="77777777" w:rsidR="00234AD8" w:rsidRPr="0034355A" w:rsidRDefault="00234AD8" w:rsidP="00F77FA1">
            <w:pPr>
              <w:rPr>
                <w:rFonts w:ascii="Cambria Math" w:eastAsiaTheme="minorEastAsia" w:hAnsi="Cambria Math"/>
                <w:oMath/>
              </w:rPr>
            </w:pPr>
            <m:oMathPara>
              <m:oMath>
                <m:r>
                  <w:rPr>
                    <w:rFonts w:ascii="Cambria Math" w:eastAsiaTheme="minorEastAsia" w:hAnsi="Cambria Math"/>
                  </w:rPr>
                  <m:t>∙</m:t>
                </m:r>
              </m:oMath>
            </m:oMathPara>
          </w:p>
        </w:tc>
        <w:tc>
          <w:tcPr>
            <w:tcW w:w="0" w:type="auto"/>
          </w:tcPr>
          <w:p w14:paraId="26B8AEB4" w14:textId="77777777" w:rsidR="00234AD8" w:rsidRPr="0034355A" w:rsidRDefault="00234AD8" w:rsidP="00F77FA1">
            <w:pPr>
              <w:rPr>
                <w:rFonts w:ascii="Cambria Math" w:eastAsiaTheme="minorEastAsia" w:hAnsi="Cambria Math"/>
                <w:oMath/>
              </w:rPr>
            </w:pPr>
            <m:oMathPara>
              <m:oMath>
                <m:r>
                  <w:rPr>
                    <w:rFonts w:ascii="Cambria Math" w:eastAsiaTheme="minorEastAsia" w:hAnsi="Cambria Math"/>
                  </w:rPr>
                  <m:t>D)</m:t>
                </m:r>
              </m:oMath>
            </m:oMathPara>
          </w:p>
        </w:tc>
        <w:tc>
          <w:tcPr>
            <w:tcW w:w="0" w:type="auto"/>
          </w:tcPr>
          <w:p w14:paraId="161300B1" w14:textId="77777777" w:rsidR="00234AD8" w:rsidRPr="0034355A" w:rsidRDefault="00234AD8" w:rsidP="00F77FA1">
            <w:pPr>
              <w:rPr>
                <w:rFonts w:ascii="Cambria Math" w:eastAsiaTheme="minorEastAsia" w:hAnsi="Cambria Math"/>
                <w:oMath/>
              </w:rPr>
            </w:pPr>
          </w:p>
        </w:tc>
        <w:tc>
          <w:tcPr>
            <w:tcW w:w="0" w:type="auto"/>
          </w:tcPr>
          <w:p w14:paraId="720E3CD9" w14:textId="77777777" w:rsidR="00234AD8" w:rsidRPr="0034355A" w:rsidRDefault="00234AD8" w:rsidP="00F77FA1">
            <w:pPr>
              <w:rPr>
                <w:rFonts w:ascii="Cambria Math" w:eastAsiaTheme="minorEastAsia" w:hAnsi="Cambria Math"/>
                <w:oMath/>
              </w:rPr>
            </w:pPr>
          </w:p>
        </w:tc>
      </w:tr>
      <w:tr w:rsidR="00234AD8" w14:paraId="28B5F756" w14:textId="77777777" w:rsidTr="007F7244">
        <w:tc>
          <w:tcPr>
            <w:tcW w:w="0" w:type="auto"/>
          </w:tcPr>
          <w:p w14:paraId="0B67CAB7" w14:textId="67DE5B02" w:rsidR="00234AD8" w:rsidRDefault="00234AD8" w:rsidP="00F77FA1">
            <w:pPr>
              <w:rPr>
                <w:rFonts w:eastAsiaTheme="minorEastAsia"/>
              </w:rPr>
            </w:pPr>
            <w:r>
              <w:rPr>
                <w:rFonts w:eastAsiaTheme="minorEastAsia"/>
              </w:rPr>
              <w:t>T</w:t>
            </w:r>
          </w:p>
        </w:tc>
        <w:tc>
          <w:tcPr>
            <w:tcW w:w="0" w:type="auto"/>
          </w:tcPr>
          <w:p w14:paraId="27D88CAC" w14:textId="77777777" w:rsidR="00234AD8" w:rsidRDefault="00234AD8" w:rsidP="00F77FA1">
            <w:pPr>
              <w:rPr>
                <w:rFonts w:eastAsiaTheme="minorEastAsia"/>
              </w:rPr>
            </w:pPr>
            <w:r>
              <w:rPr>
                <w:rFonts w:eastAsiaTheme="minorEastAsia"/>
              </w:rPr>
              <w:t>T</w:t>
            </w:r>
          </w:p>
        </w:tc>
        <w:tc>
          <w:tcPr>
            <w:tcW w:w="0" w:type="auto"/>
          </w:tcPr>
          <w:p w14:paraId="3999732F" w14:textId="1BF84030" w:rsidR="00234AD8" w:rsidRDefault="00234AD8" w:rsidP="00F77FA1">
            <w:pPr>
              <w:rPr>
                <w:rFonts w:eastAsiaTheme="minorEastAsia"/>
              </w:rPr>
            </w:pPr>
            <w:r>
              <w:rPr>
                <w:rFonts w:eastAsiaTheme="minorEastAsia"/>
              </w:rPr>
              <w:t>T</w:t>
            </w:r>
          </w:p>
        </w:tc>
        <w:tc>
          <w:tcPr>
            <w:tcW w:w="0" w:type="auto"/>
          </w:tcPr>
          <w:p w14:paraId="4EE49D9A" w14:textId="64E17A5B" w:rsidR="00234AD8" w:rsidRDefault="00234AD8" w:rsidP="00F77FA1">
            <w:pPr>
              <w:rPr>
                <w:rFonts w:eastAsiaTheme="minorEastAsia"/>
              </w:rPr>
            </w:pPr>
            <w:r>
              <w:rPr>
                <w:rFonts w:eastAsiaTheme="minorEastAsia"/>
              </w:rPr>
              <w:t>F</w:t>
            </w:r>
          </w:p>
        </w:tc>
        <w:tc>
          <w:tcPr>
            <w:tcW w:w="0" w:type="auto"/>
          </w:tcPr>
          <w:p w14:paraId="337EFA62" w14:textId="77777777" w:rsidR="00234AD8" w:rsidRDefault="00234AD8" w:rsidP="00F77FA1">
            <w:pPr>
              <w:rPr>
                <w:rFonts w:eastAsiaTheme="minorEastAsia"/>
              </w:rPr>
            </w:pPr>
            <w:r>
              <w:rPr>
                <w:rFonts w:eastAsiaTheme="minorEastAsia"/>
              </w:rPr>
              <w:t>||</w:t>
            </w:r>
          </w:p>
        </w:tc>
        <w:tc>
          <w:tcPr>
            <w:tcW w:w="0" w:type="auto"/>
          </w:tcPr>
          <w:p w14:paraId="2958487C" w14:textId="5D3A5864" w:rsidR="00234AD8" w:rsidRDefault="00234AD8" w:rsidP="00F77FA1">
            <w:pPr>
              <w:rPr>
                <w:rFonts w:eastAsiaTheme="minorEastAsia"/>
              </w:rPr>
            </w:pPr>
          </w:p>
        </w:tc>
        <w:tc>
          <w:tcPr>
            <w:tcW w:w="0" w:type="auto"/>
          </w:tcPr>
          <w:p w14:paraId="3AE19071" w14:textId="77777777" w:rsidR="00234AD8" w:rsidRDefault="00234AD8" w:rsidP="00F77FA1">
            <w:pPr>
              <w:rPr>
                <w:rFonts w:eastAsiaTheme="minorEastAsia"/>
              </w:rPr>
            </w:pPr>
            <w:r>
              <w:rPr>
                <w:rFonts w:eastAsiaTheme="minorEastAsia"/>
              </w:rPr>
              <w:t>T</w:t>
            </w:r>
          </w:p>
        </w:tc>
        <w:tc>
          <w:tcPr>
            <w:tcW w:w="0" w:type="auto"/>
          </w:tcPr>
          <w:p w14:paraId="7A6F1F41" w14:textId="09CB5534" w:rsidR="00234AD8" w:rsidRDefault="00234AD8" w:rsidP="00F77FA1">
            <w:pPr>
              <w:rPr>
                <w:rFonts w:eastAsiaTheme="minorEastAsia"/>
              </w:rPr>
            </w:pPr>
          </w:p>
        </w:tc>
        <w:tc>
          <w:tcPr>
            <w:tcW w:w="0" w:type="auto"/>
          </w:tcPr>
          <w:p w14:paraId="140F0983" w14:textId="120C5C85" w:rsidR="00234AD8" w:rsidRDefault="00234AD8" w:rsidP="00F77FA1">
            <w:pPr>
              <w:rPr>
                <w:rFonts w:eastAsiaTheme="minorEastAsia"/>
              </w:rPr>
            </w:pPr>
          </w:p>
        </w:tc>
        <w:tc>
          <w:tcPr>
            <w:tcW w:w="0" w:type="auto"/>
          </w:tcPr>
          <w:p w14:paraId="1FEC94AC" w14:textId="77777777" w:rsidR="00234AD8" w:rsidRDefault="00234AD8" w:rsidP="00F77FA1">
            <w:pPr>
              <w:rPr>
                <w:rFonts w:eastAsiaTheme="minorEastAsia"/>
              </w:rPr>
            </w:pPr>
          </w:p>
        </w:tc>
        <w:tc>
          <w:tcPr>
            <w:tcW w:w="0" w:type="auto"/>
          </w:tcPr>
          <w:p w14:paraId="52105929" w14:textId="77777777" w:rsidR="00234AD8" w:rsidRDefault="00234AD8" w:rsidP="00F77FA1">
            <w:pPr>
              <w:rPr>
                <w:rFonts w:eastAsiaTheme="minorEastAsia"/>
              </w:rPr>
            </w:pPr>
          </w:p>
        </w:tc>
        <w:tc>
          <w:tcPr>
            <w:tcW w:w="0" w:type="auto"/>
          </w:tcPr>
          <w:p w14:paraId="58394918" w14:textId="77777777" w:rsidR="00234AD8" w:rsidRDefault="00234AD8" w:rsidP="00F77FA1">
            <w:pPr>
              <w:rPr>
                <w:rFonts w:eastAsiaTheme="minorEastAsia"/>
              </w:rPr>
            </w:pPr>
          </w:p>
        </w:tc>
      </w:tr>
    </w:tbl>
    <w:p w14:paraId="4B452728" w14:textId="796638B9" w:rsidR="00234AD8" w:rsidRDefault="00F77FA1" w:rsidP="00F77FA1">
      <w:pPr>
        <w:spacing w:line="240" w:lineRule="auto"/>
      </w:pPr>
      <w:r>
        <w:t>We now try making A true in the second proposition, and end up with this:</w:t>
      </w:r>
    </w:p>
    <w:tbl>
      <w:tblPr>
        <w:tblStyle w:val="TableGridLight"/>
        <w:tblW w:w="0" w:type="auto"/>
        <w:tblLook w:val="04A0" w:firstRow="1" w:lastRow="0" w:firstColumn="1" w:lastColumn="0" w:noHBand="0" w:noVBand="1"/>
      </w:tblPr>
      <w:tblGrid>
        <w:gridCol w:w="345"/>
        <w:gridCol w:w="339"/>
        <w:gridCol w:w="350"/>
        <w:gridCol w:w="353"/>
        <w:gridCol w:w="416"/>
        <w:gridCol w:w="345"/>
        <w:gridCol w:w="366"/>
        <w:gridCol w:w="436"/>
        <w:gridCol w:w="339"/>
        <w:gridCol w:w="444"/>
        <w:gridCol w:w="222"/>
        <w:gridCol w:w="222"/>
      </w:tblGrid>
      <w:tr w:rsidR="00F77FA1" w14:paraId="24C59DBC" w14:textId="77777777" w:rsidTr="007F7244">
        <w:tc>
          <w:tcPr>
            <w:tcW w:w="0" w:type="auto"/>
          </w:tcPr>
          <w:p w14:paraId="456FF685" w14:textId="77777777" w:rsidR="00F77FA1" w:rsidRPr="0034355A" w:rsidRDefault="00F77FA1" w:rsidP="00F77FA1">
            <w:pPr>
              <w:rPr>
                <w:rFonts w:ascii="Cambria Math" w:eastAsiaTheme="minorEastAsia" w:hAnsi="Cambria Math"/>
                <w:oMath/>
              </w:rPr>
            </w:pPr>
            <m:oMathPara>
              <m:oMath>
                <m:r>
                  <w:rPr>
                    <w:rFonts w:ascii="Cambria Math" w:eastAsiaTheme="minorEastAsia" w:hAnsi="Cambria Math"/>
                  </w:rPr>
                  <m:t>A</m:t>
                </m:r>
              </m:oMath>
            </m:oMathPara>
          </w:p>
        </w:tc>
        <w:tc>
          <w:tcPr>
            <w:tcW w:w="0" w:type="auto"/>
          </w:tcPr>
          <w:p w14:paraId="73513297" w14:textId="77777777" w:rsidR="00F77FA1" w:rsidRPr="0034355A" w:rsidRDefault="00F77FA1" w:rsidP="00F77FA1">
            <w:pPr>
              <w:rPr>
                <w:rFonts w:ascii="Cambria Math" w:eastAsiaTheme="minorEastAsia" w:hAnsi="Cambria Math"/>
                <w:oMath/>
              </w:rPr>
            </w:pPr>
            <m:oMathPara>
              <m:oMath>
                <m:r>
                  <w:rPr>
                    <w:rFonts w:ascii="Cambria Math" w:eastAsiaTheme="minorEastAsia" w:hAnsi="Cambria Math"/>
                  </w:rPr>
                  <m:t>∙</m:t>
                </m:r>
              </m:oMath>
            </m:oMathPara>
          </w:p>
        </w:tc>
        <w:tc>
          <w:tcPr>
            <w:tcW w:w="0" w:type="auto"/>
          </w:tcPr>
          <w:p w14:paraId="0D0EC8BD" w14:textId="77777777" w:rsidR="00F77FA1" w:rsidRPr="0034355A" w:rsidRDefault="00F77FA1" w:rsidP="00F77FA1">
            <w:pPr>
              <w:rPr>
                <w:rFonts w:ascii="Cambria Math" w:eastAsiaTheme="minorEastAsia" w:hAnsi="Cambria Math"/>
                <w:oMath/>
              </w:rPr>
            </w:pPr>
            <w:r>
              <w:rPr>
                <w:rFonts w:eastAsiaTheme="minorEastAsia"/>
              </w:rPr>
              <w:t>~</w:t>
            </w:r>
          </w:p>
        </w:tc>
        <w:tc>
          <w:tcPr>
            <w:tcW w:w="0" w:type="auto"/>
          </w:tcPr>
          <w:p w14:paraId="0B37B422" w14:textId="77777777" w:rsidR="00F77FA1" w:rsidRDefault="00F77FA1" w:rsidP="00F77FA1">
            <w:pPr>
              <w:rPr>
                <w:rFonts w:eastAsiaTheme="minorEastAsia"/>
              </w:rPr>
            </w:pPr>
            <m:oMathPara>
              <m:oMath>
                <m:r>
                  <w:rPr>
                    <w:rFonts w:ascii="Cambria Math" w:eastAsiaTheme="minorEastAsia" w:hAnsi="Cambria Math"/>
                  </w:rPr>
                  <m:t>B</m:t>
                </m:r>
              </m:oMath>
            </m:oMathPara>
          </w:p>
        </w:tc>
        <w:tc>
          <w:tcPr>
            <w:tcW w:w="0" w:type="auto"/>
          </w:tcPr>
          <w:p w14:paraId="73063C0A" w14:textId="77777777" w:rsidR="00F77FA1" w:rsidRPr="0034355A" w:rsidRDefault="00F77FA1" w:rsidP="00F77FA1">
            <w:pPr>
              <w:rPr>
                <w:rFonts w:ascii="Cambria Math" w:eastAsiaTheme="minorEastAsia" w:hAnsi="Cambria Math"/>
                <w:oMath/>
              </w:rPr>
            </w:pPr>
            <w:r>
              <w:rPr>
                <w:rFonts w:eastAsiaTheme="minorEastAsia"/>
              </w:rPr>
              <w:t>||</w:t>
            </w:r>
          </w:p>
        </w:tc>
        <w:tc>
          <w:tcPr>
            <w:tcW w:w="0" w:type="auto"/>
          </w:tcPr>
          <w:p w14:paraId="513A349B" w14:textId="77777777" w:rsidR="00F77FA1" w:rsidRPr="0034355A" w:rsidRDefault="00F77FA1" w:rsidP="00F77FA1">
            <w:pPr>
              <w:rPr>
                <w:rFonts w:ascii="Cambria Math" w:eastAsiaTheme="minorEastAsia" w:hAnsi="Cambria Math"/>
                <w:oMath/>
              </w:rPr>
            </w:pPr>
            <m:oMathPara>
              <m:oMath>
                <m:r>
                  <w:rPr>
                    <w:rFonts w:ascii="Cambria Math" w:eastAsiaTheme="minorEastAsia" w:hAnsi="Cambria Math"/>
                  </w:rPr>
                  <m:t>A</m:t>
                </m:r>
              </m:oMath>
            </m:oMathPara>
          </w:p>
        </w:tc>
        <w:tc>
          <w:tcPr>
            <w:tcW w:w="0" w:type="auto"/>
          </w:tcPr>
          <w:p w14:paraId="41010A95" w14:textId="77777777" w:rsidR="00F77FA1" w:rsidRPr="0034355A" w:rsidRDefault="00F77FA1" w:rsidP="00F77FA1">
            <w:pPr>
              <w:rPr>
                <w:rFonts w:ascii="Cambria Math" w:eastAsiaTheme="minorEastAsia" w:hAnsi="Cambria Math"/>
                <w:oMath/>
              </w:rPr>
            </w:pPr>
            <m:oMathPara>
              <m:oMath>
                <m:r>
                  <w:rPr>
                    <w:rFonts w:ascii="Cambria Math" w:eastAsiaTheme="minorEastAsia" w:hAnsi="Cambria Math"/>
                  </w:rPr>
                  <m:t>≡</m:t>
                </m:r>
              </m:oMath>
            </m:oMathPara>
          </w:p>
        </w:tc>
        <w:tc>
          <w:tcPr>
            <w:tcW w:w="0" w:type="auto"/>
          </w:tcPr>
          <w:p w14:paraId="5FFFBBA9" w14:textId="77777777" w:rsidR="00F77FA1" w:rsidRPr="0034355A" w:rsidRDefault="00F77FA1" w:rsidP="00F77FA1">
            <w:pPr>
              <w:rPr>
                <w:rFonts w:ascii="Cambria Math" w:eastAsiaTheme="minorEastAsia" w:hAnsi="Cambria Math"/>
                <w:oMath/>
              </w:rPr>
            </w:pPr>
            <m:oMathPara>
              <m:oMath>
                <m:r>
                  <w:rPr>
                    <w:rFonts w:ascii="Cambria Math" w:eastAsiaTheme="minorEastAsia" w:hAnsi="Cambria Math"/>
                  </w:rPr>
                  <m:t>(B</m:t>
                </m:r>
              </m:oMath>
            </m:oMathPara>
          </w:p>
        </w:tc>
        <w:tc>
          <w:tcPr>
            <w:tcW w:w="0" w:type="auto"/>
          </w:tcPr>
          <w:p w14:paraId="70CF31CF" w14:textId="77777777" w:rsidR="00F77FA1" w:rsidRPr="0034355A" w:rsidRDefault="00F77FA1" w:rsidP="00F77FA1">
            <w:pPr>
              <w:rPr>
                <w:rFonts w:ascii="Cambria Math" w:eastAsiaTheme="minorEastAsia" w:hAnsi="Cambria Math"/>
                <w:oMath/>
              </w:rPr>
            </w:pPr>
            <m:oMathPara>
              <m:oMath>
                <m:r>
                  <w:rPr>
                    <w:rFonts w:ascii="Cambria Math" w:eastAsiaTheme="minorEastAsia" w:hAnsi="Cambria Math"/>
                  </w:rPr>
                  <m:t>∙</m:t>
                </m:r>
              </m:oMath>
            </m:oMathPara>
          </w:p>
        </w:tc>
        <w:tc>
          <w:tcPr>
            <w:tcW w:w="0" w:type="auto"/>
          </w:tcPr>
          <w:p w14:paraId="57B6D639" w14:textId="77777777" w:rsidR="00F77FA1" w:rsidRPr="0034355A" w:rsidRDefault="00F77FA1" w:rsidP="00F77FA1">
            <w:pPr>
              <w:rPr>
                <w:rFonts w:ascii="Cambria Math" w:eastAsiaTheme="minorEastAsia" w:hAnsi="Cambria Math"/>
                <w:oMath/>
              </w:rPr>
            </w:pPr>
            <m:oMathPara>
              <m:oMath>
                <m:r>
                  <w:rPr>
                    <w:rFonts w:ascii="Cambria Math" w:eastAsiaTheme="minorEastAsia" w:hAnsi="Cambria Math"/>
                  </w:rPr>
                  <m:t>D)</m:t>
                </m:r>
              </m:oMath>
            </m:oMathPara>
          </w:p>
        </w:tc>
        <w:tc>
          <w:tcPr>
            <w:tcW w:w="0" w:type="auto"/>
          </w:tcPr>
          <w:p w14:paraId="1C4524A6" w14:textId="77777777" w:rsidR="00F77FA1" w:rsidRPr="0034355A" w:rsidRDefault="00F77FA1" w:rsidP="00F77FA1">
            <w:pPr>
              <w:rPr>
                <w:rFonts w:ascii="Cambria Math" w:eastAsiaTheme="minorEastAsia" w:hAnsi="Cambria Math"/>
                <w:oMath/>
              </w:rPr>
            </w:pPr>
          </w:p>
        </w:tc>
        <w:tc>
          <w:tcPr>
            <w:tcW w:w="0" w:type="auto"/>
          </w:tcPr>
          <w:p w14:paraId="239BA2EA" w14:textId="77777777" w:rsidR="00F77FA1" w:rsidRPr="0034355A" w:rsidRDefault="00F77FA1" w:rsidP="00F77FA1">
            <w:pPr>
              <w:rPr>
                <w:rFonts w:ascii="Cambria Math" w:eastAsiaTheme="minorEastAsia" w:hAnsi="Cambria Math"/>
                <w:oMath/>
              </w:rPr>
            </w:pPr>
          </w:p>
        </w:tc>
      </w:tr>
      <w:tr w:rsidR="00F77FA1" w14:paraId="3337A94A" w14:textId="77777777" w:rsidTr="007F7244">
        <w:tc>
          <w:tcPr>
            <w:tcW w:w="0" w:type="auto"/>
          </w:tcPr>
          <w:p w14:paraId="4C410E03" w14:textId="77777777" w:rsidR="00F77FA1" w:rsidRDefault="00F77FA1" w:rsidP="00F77FA1">
            <w:pPr>
              <w:rPr>
                <w:rFonts w:eastAsiaTheme="minorEastAsia"/>
              </w:rPr>
            </w:pPr>
            <w:r>
              <w:rPr>
                <w:rFonts w:eastAsiaTheme="minorEastAsia"/>
              </w:rPr>
              <w:t>T</w:t>
            </w:r>
          </w:p>
        </w:tc>
        <w:tc>
          <w:tcPr>
            <w:tcW w:w="0" w:type="auto"/>
          </w:tcPr>
          <w:p w14:paraId="76C36553" w14:textId="77777777" w:rsidR="00F77FA1" w:rsidRDefault="00F77FA1" w:rsidP="00F77FA1">
            <w:pPr>
              <w:rPr>
                <w:rFonts w:eastAsiaTheme="minorEastAsia"/>
              </w:rPr>
            </w:pPr>
            <w:r>
              <w:rPr>
                <w:rFonts w:eastAsiaTheme="minorEastAsia"/>
              </w:rPr>
              <w:t>T</w:t>
            </w:r>
          </w:p>
        </w:tc>
        <w:tc>
          <w:tcPr>
            <w:tcW w:w="0" w:type="auto"/>
          </w:tcPr>
          <w:p w14:paraId="411311FF" w14:textId="77777777" w:rsidR="00F77FA1" w:rsidRDefault="00F77FA1" w:rsidP="00F77FA1">
            <w:pPr>
              <w:rPr>
                <w:rFonts w:eastAsiaTheme="minorEastAsia"/>
              </w:rPr>
            </w:pPr>
            <w:r>
              <w:rPr>
                <w:rFonts w:eastAsiaTheme="minorEastAsia"/>
              </w:rPr>
              <w:t>T</w:t>
            </w:r>
          </w:p>
        </w:tc>
        <w:tc>
          <w:tcPr>
            <w:tcW w:w="0" w:type="auto"/>
          </w:tcPr>
          <w:p w14:paraId="13A62C65" w14:textId="77777777" w:rsidR="00F77FA1" w:rsidRPr="00F77FA1" w:rsidRDefault="00F77FA1" w:rsidP="00F77FA1">
            <w:pPr>
              <w:rPr>
                <w:rFonts w:eastAsiaTheme="minorEastAsia"/>
                <w:b/>
              </w:rPr>
            </w:pPr>
            <w:r w:rsidRPr="00F77FA1">
              <w:rPr>
                <w:rFonts w:eastAsiaTheme="minorEastAsia"/>
                <w:b/>
              </w:rPr>
              <w:t>F</w:t>
            </w:r>
          </w:p>
        </w:tc>
        <w:tc>
          <w:tcPr>
            <w:tcW w:w="0" w:type="auto"/>
          </w:tcPr>
          <w:p w14:paraId="6901E07A" w14:textId="77777777" w:rsidR="00F77FA1" w:rsidRDefault="00F77FA1" w:rsidP="00F77FA1">
            <w:pPr>
              <w:rPr>
                <w:rFonts w:eastAsiaTheme="minorEastAsia"/>
              </w:rPr>
            </w:pPr>
            <w:r>
              <w:rPr>
                <w:rFonts w:eastAsiaTheme="minorEastAsia"/>
              </w:rPr>
              <w:t>||</w:t>
            </w:r>
          </w:p>
        </w:tc>
        <w:tc>
          <w:tcPr>
            <w:tcW w:w="0" w:type="auto"/>
          </w:tcPr>
          <w:p w14:paraId="080D9498" w14:textId="619AFDED" w:rsidR="00F77FA1" w:rsidRDefault="00F77FA1" w:rsidP="00F77FA1">
            <w:pPr>
              <w:rPr>
                <w:rFonts w:eastAsiaTheme="minorEastAsia"/>
              </w:rPr>
            </w:pPr>
            <w:r>
              <w:rPr>
                <w:rFonts w:eastAsiaTheme="minorEastAsia"/>
              </w:rPr>
              <w:t>T</w:t>
            </w:r>
          </w:p>
        </w:tc>
        <w:tc>
          <w:tcPr>
            <w:tcW w:w="0" w:type="auto"/>
          </w:tcPr>
          <w:p w14:paraId="0C0A50C1" w14:textId="77777777" w:rsidR="00F77FA1" w:rsidRDefault="00F77FA1" w:rsidP="00F77FA1">
            <w:pPr>
              <w:rPr>
                <w:rFonts w:eastAsiaTheme="minorEastAsia"/>
              </w:rPr>
            </w:pPr>
            <w:r>
              <w:rPr>
                <w:rFonts w:eastAsiaTheme="minorEastAsia"/>
              </w:rPr>
              <w:t>T</w:t>
            </w:r>
          </w:p>
        </w:tc>
        <w:tc>
          <w:tcPr>
            <w:tcW w:w="0" w:type="auto"/>
          </w:tcPr>
          <w:p w14:paraId="02C8C52C" w14:textId="3E1E8FD3" w:rsidR="00F77FA1" w:rsidRPr="00F77FA1" w:rsidRDefault="00F77FA1" w:rsidP="00F77FA1">
            <w:pPr>
              <w:rPr>
                <w:rFonts w:eastAsiaTheme="minorEastAsia"/>
                <w:b/>
              </w:rPr>
            </w:pPr>
            <w:r w:rsidRPr="00F77FA1">
              <w:rPr>
                <w:rFonts w:eastAsiaTheme="minorEastAsia"/>
                <w:b/>
              </w:rPr>
              <w:t>T</w:t>
            </w:r>
          </w:p>
        </w:tc>
        <w:tc>
          <w:tcPr>
            <w:tcW w:w="0" w:type="auto"/>
          </w:tcPr>
          <w:p w14:paraId="6B40E047" w14:textId="77777777" w:rsidR="00F77FA1" w:rsidRDefault="00F77FA1" w:rsidP="00F77FA1">
            <w:pPr>
              <w:rPr>
                <w:rFonts w:eastAsiaTheme="minorEastAsia"/>
              </w:rPr>
            </w:pPr>
            <w:r>
              <w:rPr>
                <w:rFonts w:eastAsiaTheme="minorEastAsia"/>
              </w:rPr>
              <w:t>T</w:t>
            </w:r>
          </w:p>
        </w:tc>
        <w:tc>
          <w:tcPr>
            <w:tcW w:w="0" w:type="auto"/>
          </w:tcPr>
          <w:p w14:paraId="32E905F2" w14:textId="7F46119C" w:rsidR="00F77FA1" w:rsidRDefault="00F77FA1" w:rsidP="00F77FA1">
            <w:pPr>
              <w:rPr>
                <w:rFonts w:eastAsiaTheme="minorEastAsia"/>
              </w:rPr>
            </w:pPr>
            <w:r>
              <w:rPr>
                <w:rFonts w:eastAsiaTheme="minorEastAsia"/>
              </w:rPr>
              <w:t>T</w:t>
            </w:r>
          </w:p>
        </w:tc>
        <w:tc>
          <w:tcPr>
            <w:tcW w:w="0" w:type="auto"/>
          </w:tcPr>
          <w:p w14:paraId="3095F2F3" w14:textId="77777777" w:rsidR="00F77FA1" w:rsidRDefault="00F77FA1" w:rsidP="00F77FA1">
            <w:pPr>
              <w:rPr>
                <w:rFonts w:eastAsiaTheme="minorEastAsia"/>
              </w:rPr>
            </w:pPr>
          </w:p>
        </w:tc>
        <w:tc>
          <w:tcPr>
            <w:tcW w:w="0" w:type="auto"/>
          </w:tcPr>
          <w:p w14:paraId="03962C8C" w14:textId="77777777" w:rsidR="00F77FA1" w:rsidRDefault="00F77FA1" w:rsidP="00F77FA1">
            <w:pPr>
              <w:rPr>
                <w:rFonts w:eastAsiaTheme="minorEastAsia"/>
              </w:rPr>
            </w:pPr>
          </w:p>
        </w:tc>
      </w:tr>
    </w:tbl>
    <w:p w14:paraId="5DD719FE" w14:textId="43C56B33" w:rsidR="00F77FA1" w:rsidRDefault="00F77FA1" w:rsidP="00F77FA1">
      <w:pPr>
        <w:spacing w:line="240" w:lineRule="auto"/>
      </w:pPr>
      <w:r>
        <w:t>Uh-oh! There’s a contradiction! This means the two propositions are NOT consistent. The same thing would have happened if we had tried making B false in the second proposition (our truth table would have looked differently, but we would have had the same result):</w:t>
      </w:r>
    </w:p>
    <w:p w14:paraId="166F0348" w14:textId="77777777" w:rsidR="00F77FA1" w:rsidRPr="003B1C85" w:rsidRDefault="00F77FA1" w:rsidP="00F77FA1">
      <w:pPr>
        <w:spacing w:line="240" w:lineRule="auto"/>
      </w:pPr>
      <w:r>
        <w:t xml:space="preserve"> </w:t>
      </w:r>
    </w:p>
    <w:tbl>
      <w:tblPr>
        <w:tblStyle w:val="TableGridLight"/>
        <w:tblW w:w="0" w:type="auto"/>
        <w:tblLook w:val="04A0" w:firstRow="1" w:lastRow="0" w:firstColumn="1" w:lastColumn="0" w:noHBand="0" w:noVBand="1"/>
      </w:tblPr>
      <w:tblGrid>
        <w:gridCol w:w="437"/>
        <w:gridCol w:w="425"/>
        <w:gridCol w:w="434"/>
        <w:gridCol w:w="436"/>
        <w:gridCol w:w="488"/>
        <w:gridCol w:w="430"/>
        <w:gridCol w:w="447"/>
        <w:gridCol w:w="505"/>
        <w:gridCol w:w="418"/>
        <w:gridCol w:w="512"/>
        <w:gridCol w:w="326"/>
        <w:gridCol w:w="326"/>
      </w:tblGrid>
      <w:tr w:rsidR="00F77FA1" w14:paraId="797DBB57" w14:textId="77777777" w:rsidTr="00CA5B2D">
        <w:tc>
          <w:tcPr>
            <w:tcW w:w="832" w:type="dxa"/>
          </w:tcPr>
          <w:p w14:paraId="3BDDB168" w14:textId="77777777" w:rsidR="00F77FA1" w:rsidRPr="0034355A" w:rsidRDefault="00F77FA1" w:rsidP="00F77FA1">
            <w:pPr>
              <w:rPr>
                <w:rFonts w:ascii="Cambria Math" w:eastAsiaTheme="minorEastAsia" w:hAnsi="Cambria Math"/>
                <w:oMath/>
              </w:rPr>
            </w:pPr>
            <m:oMathPara>
              <m:oMath>
                <m:r>
                  <w:rPr>
                    <w:rFonts w:ascii="Cambria Math" w:eastAsiaTheme="minorEastAsia" w:hAnsi="Cambria Math"/>
                  </w:rPr>
                  <m:t>A</m:t>
                </m:r>
              </m:oMath>
            </m:oMathPara>
          </w:p>
        </w:tc>
        <w:tc>
          <w:tcPr>
            <w:tcW w:w="835" w:type="dxa"/>
          </w:tcPr>
          <w:p w14:paraId="42EBAADD" w14:textId="77777777" w:rsidR="00F77FA1" w:rsidRPr="0034355A" w:rsidRDefault="00F77FA1" w:rsidP="00F77FA1">
            <w:pPr>
              <w:rPr>
                <w:rFonts w:ascii="Cambria Math" w:eastAsiaTheme="minorEastAsia" w:hAnsi="Cambria Math"/>
                <w:oMath/>
              </w:rPr>
            </w:pPr>
            <m:oMathPara>
              <m:oMath>
                <m:r>
                  <w:rPr>
                    <w:rFonts w:ascii="Cambria Math" w:eastAsiaTheme="minorEastAsia" w:hAnsi="Cambria Math"/>
                  </w:rPr>
                  <m:t>∙</m:t>
                </m:r>
              </m:oMath>
            </m:oMathPara>
          </w:p>
        </w:tc>
        <w:tc>
          <w:tcPr>
            <w:tcW w:w="831" w:type="dxa"/>
          </w:tcPr>
          <w:p w14:paraId="6606B015" w14:textId="77777777" w:rsidR="00F77FA1" w:rsidRPr="0034355A" w:rsidRDefault="00F77FA1" w:rsidP="00F77FA1">
            <w:pPr>
              <w:rPr>
                <w:rFonts w:ascii="Cambria Math" w:eastAsiaTheme="minorEastAsia" w:hAnsi="Cambria Math"/>
                <w:oMath/>
              </w:rPr>
            </w:pPr>
            <w:r>
              <w:rPr>
                <w:rFonts w:eastAsiaTheme="minorEastAsia"/>
              </w:rPr>
              <w:t>~</w:t>
            </w:r>
          </w:p>
        </w:tc>
        <w:tc>
          <w:tcPr>
            <w:tcW w:w="829" w:type="dxa"/>
          </w:tcPr>
          <w:p w14:paraId="299E00A1" w14:textId="77777777" w:rsidR="00F77FA1" w:rsidRDefault="00F77FA1" w:rsidP="00F77FA1">
            <w:pPr>
              <w:rPr>
                <w:rFonts w:eastAsiaTheme="minorEastAsia"/>
              </w:rPr>
            </w:pPr>
            <m:oMathPara>
              <m:oMath>
                <m:r>
                  <w:rPr>
                    <w:rFonts w:ascii="Cambria Math" w:eastAsiaTheme="minorEastAsia" w:hAnsi="Cambria Math"/>
                  </w:rPr>
                  <m:t>B</m:t>
                </m:r>
              </m:oMath>
            </m:oMathPara>
          </w:p>
        </w:tc>
        <w:tc>
          <w:tcPr>
            <w:tcW w:w="829" w:type="dxa"/>
          </w:tcPr>
          <w:p w14:paraId="2D8AE2A7" w14:textId="77777777" w:rsidR="00F77FA1" w:rsidRPr="0034355A" w:rsidRDefault="00F77FA1" w:rsidP="00F77FA1">
            <w:pPr>
              <w:rPr>
                <w:rFonts w:ascii="Cambria Math" w:eastAsiaTheme="minorEastAsia" w:hAnsi="Cambria Math"/>
                <w:oMath/>
              </w:rPr>
            </w:pPr>
            <w:r>
              <w:rPr>
                <w:rFonts w:eastAsiaTheme="minorEastAsia"/>
              </w:rPr>
              <w:t>||</w:t>
            </w:r>
          </w:p>
        </w:tc>
        <w:tc>
          <w:tcPr>
            <w:tcW w:w="833" w:type="dxa"/>
          </w:tcPr>
          <w:p w14:paraId="4425E30E" w14:textId="77777777" w:rsidR="00F77FA1" w:rsidRPr="0034355A" w:rsidRDefault="00F77FA1" w:rsidP="00F77FA1">
            <w:pPr>
              <w:rPr>
                <w:rFonts w:ascii="Cambria Math" w:eastAsiaTheme="minorEastAsia" w:hAnsi="Cambria Math"/>
                <w:oMath/>
              </w:rPr>
            </w:pPr>
            <m:oMathPara>
              <m:oMath>
                <m:r>
                  <w:rPr>
                    <w:rFonts w:ascii="Cambria Math" w:eastAsiaTheme="minorEastAsia" w:hAnsi="Cambria Math"/>
                  </w:rPr>
                  <m:t>A</m:t>
                </m:r>
              </m:oMath>
            </m:oMathPara>
          </w:p>
        </w:tc>
        <w:tc>
          <w:tcPr>
            <w:tcW w:w="831" w:type="dxa"/>
          </w:tcPr>
          <w:p w14:paraId="7C846760" w14:textId="77777777" w:rsidR="00F77FA1" w:rsidRPr="0034355A" w:rsidRDefault="00F77FA1" w:rsidP="00F77FA1">
            <w:pPr>
              <w:rPr>
                <w:rFonts w:ascii="Cambria Math" w:eastAsiaTheme="minorEastAsia" w:hAnsi="Cambria Math"/>
                <w:oMath/>
              </w:rPr>
            </w:pPr>
            <m:oMathPara>
              <m:oMath>
                <m:r>
                  <w:rPr>
                    <w:rFonts w:ascii="Cambria Math" w:eastAsiaTheme="minorEastAsia" w:hAnsi="Cambria Math"/>
                  </w:rPr>
                  <m:t>≡</m:t>
                </m:r>
              </m:oMath>
            </m:oMathPara>
          </w:p>
        </w:tc>
        <w:tc>
          <w:tcPr>
            <w:tcW w:w="832" w:type="dxa"/>
          </w:tcPr>
          <w:p w14:paraId="7E7EBF2A" w14:textId="77777777" w:rsidR="00F77FA1" w:rsidRPr="0034355A" w:rsidRDefault="00F77FA1" w:rsidP="00F77FA1">
            <w:pPr>
              <w:rPr>
                <w:rFonts w:ascii="Cambria Math" w:eastAsiaTheme="minorEastAsia" w:hAnsi="Cambria Math"/>
                <w:oMath/>
              </w:rPr>
            </w:pPr>
            <m:oMathPara>
              <m:oMath>
                <m:r>
                  <w:rPr>
                    <w:rFonts w:ascii="Cambria Math" w:eastAsiaTheme="minorEastAsia" w:hAnsi="Cambria Math"/>
                  </w:rPr>
                  <m:t>(B</m:t>
                </m:r>
              </m:oMath>
            </m:oMathPara>
          </w:p>
        </w:tc>
        <w:tc>
          <w:tcPr>
            <w:tcW w:w="841" w:type="dxa"/>
          </w:tcPr>
          <w:p w14:paraId="5F78A0AC" w14:textId="77777777" w:rsidR="00F77FA1" w:rsidRPr="0034355A" w:rsidRDefault="00F77FA1" w:rsidP="00F77FA1">
            <w:pPr>
              <w:rPr>
                <w:rFonts w:ascii="Cambria Math" w:eastAsiaTheme="minorEastAsia" w:hAnsi="Cambria Math"/>
                <w:oMath/>
              </w:rPr>
            </w:pPr>
            <m:oMathPara>
              <m:oMath>
                <m:r>
                  <w:rPr>
                    <w:rFonts w:ascii="Cambria Math" w:eastAsiaTheme="minorEastAsia" w:hAnsi="Cambria Math"/>
                  </w:rPr>
                  <m:t>∙</m:t>
                </m:r>
              </m:oMath>
            </m:oMathPara>
          </w:p>
        </w:tc>
        <w:tc>
          <w:tcPr>
            <w:tcW w:w="834" w:type="dxa"/>
          </w:tcPr>
          <w:p w14:paraId="31B8CE69" w14:textId="77777777" w:rsidR="00F77FA1" w:rsidRPr="0034355A" w:rsidRDefault="00F77FA1" w:rsidP="00F77FA1">
            <w:pPr>
              <w:rPr>
                <w:rFonts w:ascii="Cambria Math" w:eastAsiaTheme="minorEastAsia" w:hAnsi="Cambria Math"/>
                <w:oMath/>
              </w:rPr>
            </w:pPr>
            <m:oMathPara>
              <m:oMath>
                <m:r>
                  <w:rPr>
                    <w:rFonts w:ascii="Cambria Math" w:eastAsiaTheme="minorEastAsia" w:hAnsi="Cambria Math"/>
                  </w:rPr>
                  <m:t>D)</m:t>
                </m:r>
              </m:oMath>
            </m:oMathPara>
          </w:p>
        </w:tc>
        <w:tc>
          <w:tcPr>
            <w:tcW w:w="818" w:type="dxa"/>
          </w:tcPr>
          <w:p w14:paraId="19D36983" w14:textId="77777777" w:rsidR="00F77FA1" w:rsidRPr="0034355A" w:rsidRDefault="00F77FA1" w:rsidP="00F77FA1">
            <w:pPr>
              <w:rPr>
                <w:rFonts w:ascii="Cambria Math" w:eastAsiaTheme="minorEastAsia" w:hAnsi="Cambria Math"/>
                <w:oMath/>
              </w:rPr>
            </w:pPr>
          </w:p>
        </w:tc>
        <w:tc>
          <w:tcPr>
            <w:tcW w:w="818" w:type="dxa"/>
          </w:tcPr>
          <w:p w14:paraId="5E83987C" w14:textId="77777777" w:rsidR="00F77FA1" w:rsidRPr="0034355A" w:rsidRDefault="00F77FA1" w:rsidP="00F77FA1">
            <w:pPr>
              <w:rPr>
                <w:rFonts w:ascii="Cambria Math" w:eastAsiaTheme="minorEastAsia" w:hAnsi="Cambria Math"/>
                <w:oMath/>
              </w:rPr>
            </w:pPr>
          </w:p>
        </w:tc>
      </w:tr>
      <w:tr w:rsidR="00F77FA1" w14:paraId="0921C0BA" w14:textId="77777777" w:rsidTr="00CA5B2D">
        <w:tc>
          <w:tcPr>
            <w:tcW w:w="832" w:type="dxa"/>
          </w:tcPr>
          <w:p w14:paraId="6788E0D4" w14:textId="77777777" w:rsidR="00F77FA1" w:rsidRPr="00F77FA1" w:rsidRDefault="00F77FA1" w:rsidP="00F77FA1">
            <w:pPr>
              <w:rPr>
                <w:rFonts w:eastAsiaTheme="minorEastAsia"/>
                <w:b/>
              </w:rPr>
            </w:pPr>
            <w:r w:rsidRPr="00F77FA1">
              <w:rPr>
                <w:rFonts w:eastAsiaTheme="minorEastAsia"/>
                <w:b/>
              </w:rPr>
              <w:t>T</w:t>
            </w:r>
          </w:p>
        </w:tc>
        <w:tc>
          <w:tcPr>
            <w:tcW w:w="835" w:type="dxa"/>
          </w:tcPr>
          <w:p w14:paraId="09261855" w14:textId="77777777" w:rsidR="00F77FA1" w:rsidRDefault="00F77FA1" w:rsidP="00F77FA1">
            <w:pPr>
              <w:rPr>
                <w:rFonts w:eastAsiaTheme="minorEastAsia"/>
              </w:rPr>
            </w:pPr>
            <w:r>
              <w:rPr>
                <w:rFonts w:eastAsiaTheme="minorEastAsia"/>
              </w:rPr>
              <w:t>T</w:t>
            </w:r>
          </w:p>
        </w:tc>
        <w:tc>
          <w:tcPr>
            <w:tcW w:w="831" w:type="dxa"/>
          </w:tcPr>
          <w:p w14:paraId="15803D43" w14:textId="77777777" w:rsidR="00F77FA1" w:rsidRDefault="00F77FA1" w:rsidP="00F77FA1">
            <w:pPr>
              <w:rPr>
                <w:rFonts w:eastAsiaTheme="minorEastAsia"/>
              </w:rPr>
            </w:pPr>
            <w:r>
              <w:rPr>
                <w:rFonts w:eastAsiaTheme="minorEastAsia"/>
              </w:rPr>
              <w:t>T</w:t>
            </w:r>
          </w:p>
        </w:tc>
        <w:tc>
          <w:tcPr>
            <w:tcW w:w="829" w:type="dxa"/>
          </w:tcPr>
          <w:p w14:paraId="73BAF8A5" w14:textId="77777777" w:rsidR="00F77FA1" w:rsidRDefault="00F77FA1" w:rsidP="00F77FA1">
            <w:pPr>
              <w:rPr>
                <w:rFonts w:eastAsiaTheme="minorEastAsia"/>
              </w:rPr>
            </w:pPr>
            <w:r>
              <w:rPr>
                <w:rFonts w:eastAsiaTheme="minorEastAsia"/>
              </w:rPr>
              <w:t>F</w:t>
            </w:r>
          </w:p>
        </w:tc>
        <w:tc>
          <w:tcPr>
            <w:tcW w:w="829" w:type="dxa"/>
          </w:tcPr>
          <w:p w14:paraId="66E1D2D1" w14:textId="77777777" w:rsidR="00F77FA1" w:rsidRDefault="00F77FA1" w:rsidP="00F77FA1">
            <w:pPr>
              <w:rPr>
                <w:rFonts w:eastAsiaTheme="minorEastAsia"/>
              </w:rPr>
            </w:pPr>
            <w:r>
              <w:rPr>
                <w:rFonts w:eastAsiaTheme="minorEastAsia"/>
              </w:rPr>
              <w:t>||</w:t>
            </w:r>
          </w:p>
        </w:tc>
        <w:tc>
          <w:tcPr>
            <w:tcW w:w="833" w:type="dxa"/>
          </w:tcPr>
          <w:p w14:paraId="006185F4" w14:textId="474923EB" w:rsidR="00F77FA1" w:rsidRPr="00F77FA1" w:rsidRDefault="00F77FA1" w:rsidP="00F77FA1">
            <w:pPr>
              <w:rPr>
                <w:rFonts w:eastAsiaTheme="minorEastAsia"/>
                <w:b/>
              </w:rPr>
            </w:pPr>
            <w:r w:rsidRPr="00F77FA1">
              <w:rPr>
                <w:rFonts w:eastAsiaTheme="minorEastAsia"/>
                <w:b/>
              </w:rPr>
              <w:t>F</w:t>
            </w:r>
          </w:p>
        </w:tc>
        <w:tc>
          <w:tcPr>
            <w:tcW w:w="831" w:type="dxa"/>
          </w:tcPr>
          <w:p w14:paraId="385C95F1" w14:textId="77777777" w:rsidR="00F77FA1" w:rsidRDefault="00F77FA1" w:rsidP="00F77FA1">
            <w:pPr>
              <w:rPr>
                <w:rFonts w:eastAsiaTheme="minorEastAsia"/>
              </w:rPr>
            </w:pPr>
            <w:r>
              <w:rPr>
                <w:rFonts w:eastAsiaTheme="minorEastAsia"/>
              </w:rPr>
              <w:t>T</w:t>
            </w:r>
          </w:p>
        </w:tc>
        <w:tc>
          <w:tcPr>
            <w:tcW w:w="832" w:type="dxa"/>
          </w:tcPr>
          <w:p w14:paraId="52F11026" w14:textId="44E869AE" w:rsidR="00F77FA1" w:rsidRDefault="00F77FA1" w:rsidP="00F77FA1">
            <w:pPr>
              <w:rPr>
                <w:rFonts w:eastAsiaTheme="minorEastAsia"/>
              </w:rPr>
            </w:pPr>
            <w:r>
              <w:rPr>
                <w:rFonts w:eastAsiaTheme="minorEastAsia"/>
              </w:rPr>
              <w:t>F</w:t>
            </w:r>
          </w:p>
        </w:tc>
        <w:tc>
          <w:tcPr>
            <w:tcW w:w="841" w:type="dxa"/>
          </w:tcPr>
          <w:p w14:paraId="0505629E" w14:textId="232B181F" w:rsidR="00F77FA1" w:rsidRDefault="00F77FA1" w:rsidP="00F77FA1">
            <w:pPr>
              <w:rPr>
                <w:rFonts w:eastAsiaTheme="minorEastAsia"/>
              </w:rPr>
            </w:pPr>
            <w:r>
              <w:rPr>
                <w:rFonts w:eastAsiaTheme="minorEastAsia"/>
              </w:rPr>
              <w:t>F</w:t>
            </w:r>
          </w:p>
        </w:tc>
        <w:tc>
          <w:tcPr>
            <w:tcW w:w="834" w:type="dxa"/>
          </w:tcPr>
          <w:p w14:paraId="3AA4EE96" w14:textId="77777777" w:rsidR="00F77FA1" w:rsidRDefault="00F77FA1" w:rsidP="00F77FA1">
            <w:pPr>
              <w:rPr>
                <w:rFonts w:eastAsiaTheme="minorEastAsia"/>
              </w:rPr>
            </w:pPr>
          </w:p>
        </w:tc>
        <w:tc>
          <w:tcPr>
            <w:tcW w:w="818" w:type="dxa"/>
          </w:tcPr>
          <w:p w14:paraId="6461CA41" w14:textId="77777777" w:rsidR="00F77FA1" w:rsidRDefault="00F77FA1" w:rsidP="00F77FA1">
            <w:pPr>
              <w:rPr>
                <w:rFonts w:eastAsiaTheme="minorEastAsia"/>
              </w:rPr>
            </w:pPr>
          </w:p>
        </w:tc>
        <w:tc>
          <w:tcPr>
            <w:tcW w:w="818" w:type="dxa"/>
          </w:tcPr>
          <w:p w14:paraId="169910AF" w14:textId="77777777" w:rsidR="00F77FA1" w:rsidRDefault="00F77FA1" w:rsidP="00F77FA1">
            <w:pPr>
              <w:rPr>
                <w:rFonts w:eastAsiaTheme="minorEastAsia"/>
              </w:rPr>
            </w:pPr>
          </w:p>
        </w:tc>
      </w:tr>
    </w:tbl>
    <w:p w14:paraId="124BFB79" w14:textId="7F98728A" w:rsidR="00F77FA1" w:rsidRPr="003B1C85" w:rsidRDefault="00F77FA1" w:rsidP="00F77FA1">
      <w:pPr>
        <w:spacing w:line="240" w:lineRule="auto"/>
      </w:pPr>
    </w:p>
    <w:p w14:paraId="5FF379DB" w14:textId="72C7775A" w:rsidR="003B1C85" w:rsidRDefault="003B1C85" w:rsidP="00C80FF1">
      <w:pPr>
        <w:pStyle w:val="Heading2"/>
      </w:pPr>
      <w:r>
        <w:t>Review Questions</w:t>
      </w:r>
    </w:p>
    <w:p w14:paraId="3E94EFFC" w14:textId="6763DB7C" w:rsidR="00C80FF1" w:rsidRDefault="00437136" w:rsidP="00437136">
      <w:pPr>
        <w:pStyle w:val="ListParagraph"/>
        <w:numPr>
          <w:ilvl w:val="0"/>
          <w:numId w:val="6"/>
        </w:numPr>
      </w:pPr>
      <w:r>
        <w:t>Use indirect truth tables to determine whether the following arguments are valid or invalid:</w:t>
      </w:r>
    </w:p>
    <w:p w14:paraId="0B58C400" w14:textId="5C7255EF" w:rsidR="00437136" w:rsidRPr="00437136" w:rsidRDefault="00437136" w:rsidP="00437136">
      <w:pPr>
        <w:pStyle w:val="ListParagraph"/>
        <w:numPr>
          <w:ilvl w:val="1"/>
          <w:numId w:val="6"/>
        </w:numPr>
      </w:pPr>
      <m:oMath>
        <m:r>
          <w:rPr>
            <w:rFonts w:ascii="Cambria Math" w:eastAsiaTheme="minorEastAsia" w:hAnsi="Cambria Math"/>
          </w:rPr>
          <m:t>A≡~B / A</m:t>
        </m:r>
        <m:r>
          <w:rPr>
            <w:rFonts w:ascii="Cambria Math" w:eastAsiaTheme="minorEastAsia" w:hAnsi="Cambria Math" w:cs="Cambria Math"/>
          </w:rPr>
          <m:t>∨</m:t>
        </m:r>
        <m:r>
          <w:rPr>
            <w:rFonts w:ascii="Cambria Math" w:eastAsiaTheme="minorEastAsia" w:hAnsi="Cambria Math"/>
          </w:rPr>
          <m:t>C // B</m:t>
        </m:r>
        <m:r>
          <w:rPr>
            <w:rFonts w:ascii="Cambria Math" w:eastAsiaTheme="minorEastAsia" w:hAnsi="Cambria Math" w:cs="Cambria Math"/>
          </w:rPr>
          <m:t>⊃</m:t>
        </m:r>
        <m:r>
          <w:rPr>
            <w:rFonts w:ascii="Cambria Math" w:eastAsiaTheme="minorEastAsia" w:hAnsi="Cambria Math"/>
          </w:rPr>
          <m:t>C</m:t>
        </m:r>
      </m:oMath>
    </w:p>
    <w:p w14:paraId="42E286C8" w14:textId="6D7EE904" w:rsidR="00437136" w:rsidRPr="00437136" w:rsidRDefault="00437136" w:rsidP="00437136">
      <w:pPr>
        <w:pStyle w:val="ListParagraph"/>
        <w:numPr>
          <w:ilvl w:val="1"/>
          <w:numId w:val="6"/>
        </w:numPr>
      </w:pPr>
      <m:oMath>
        <m:r>
          <w:rPr>
            <w:rFonts w:ascii="Cambria Math" w:eastAsiaTheme="minorEastAsia" w:hAnsi="Cambria Math"/>
          </w:rPr>
          <m:t>A∙~B / B</m:t>
        </m:r>
        <m:r>
          <w:rPr>
            <w:rFonts w:ascii="Cambria Math" w:eastAsiaTheme="minorEastAsia" w:hAnsi="Cambria Math" w:cs="Cambria Math"/>
          </w:rPr>
          <m:t>∨</m:t>
        </m:r>
        <m:r>
          <w:rPr>
            <w:rFonts w:ascii="Cambria Math" w:eastAsiaTheme="minorEastAsia" w:hAnsi="Cambria Math"/>
          </w:rPr>
          <m:t>~C // ~(C</m:t>
        </m:r>
        <m:r>
          <w:rPr>
            <w:rFonts w:ascii="Cambria Math" w:eastAsiaTheme="minorEastAsia" w:hAnsi="Cambria Math" w:cs="Cambria Math"/>
          </w:rPr>
          <m:t>∨</m:t>
        </m:r>
        <m:r>
          <w:rPr>
            <w:rFonts w:ascii="Cambria Math" w:eastAsiaTheme="minorEastAsia" w:hAnsi="Cambria Math"/>
          </w:rPr>
          <m:t xml:space="preserve">D) </m:t>
        </m:r>
      </m:oMath>
    </w:p>
    <w:p w14:paraId="2C705BCF" w14:textId="51DB4E01" w:rsidR="00437136" w:rsidRDefault="00437136" w:rsidP="00437136">
      <w:pPr>
        <w:pStyle w:val="ListParagraph"/>
        <w:numPr>
          <w:ilvl w:val="0"/>
          <w:numId w:val="6"/>
        </w:numPr>
      </w:pPr>
      <w:r>
        <w:t>Determine whether the following are true or false:</w:t>
      </w:r>
    </w:p>
    <w:p w14:paraId="6A04B687" w14:textId="6135DFAB" w:rsidR="00437136" w:rsidRDefault="00437136" w:rsidP="00437136">
      <w:pPr>
        <w:pStyle w:val="ListParagraph"/>
        <w:numPr>
          <w:ilvl w:val="1"/>
          <w:numId w:val="6"/>
        </w:numPr>
      </w:pPr>
      <w:r>
        <w:t>When using indirect truth tables to prove validity/invalidity, you should begin by assuming that both the premises and the conclusion are TRUE.</w:t>
      </w:r>
    </w:p>
    <w:p w14:paraId="7CC9B51C" w14:textId="04FD047C" w:rsidR="00437136" w:rsidRDefault="00437136" w:rsidP="00437136">
      <w:pPr>
        <w:pStyle w:val="ListParagraph"/>
        <w:numPr>
          <w:ilvl w:val="1"/>
          <w:numId w:val="6"/>
        </w:numPr>
      </w:pPr>
      <w:r>
        <w:t>Indirect truth tables never have more than one line.</w:t>
      </w:r>
    </w:p>
    <w:p w14:paraId="41C6DC44" w14:textId="7B6EF8C0" w:rsidR="00437136" w:rsidRDefault="00437136" w:rsidP="00437136">
      <w:pPr>
        <w:pStyle w:val="ListParagraph"/>
        <w:numPr>
          <w:ilvl w:val="1"/>
          <w:numId w:val="6"/>
        </w:numPr>
      </w:pPr>
      <w:r>
        <w:t>If you discover a contradiction in a line of an indirect truth table, the argument is invalid.</w:t>
      </w:r>
    </w:p>
    <w:p w14:paraId="26A74E2E" w14:textId="2E7A485C" w:rsidR="00437136" w:rsidRDefault="00437136" w:rsidP="00437136">
      <w:pPr>
        <w:pStyle w:val="ListParagraph"/>
        <w:numPr>
          <w:ilvl w:val="1"/>
          <w:numId w:val="6"/>
        </w:numPr>
      </w:pPr>
      <w:r>
        <w:t xml:space="preserve">If both and your friend do an indirect truth table correctly, your answers will look </w:t>
      </w:r>
      <w:proofErr w:type="gramStart"/>
      <w:r>
        <w:t>exactly the same</w:t>
      </w:r>
      <w:proofErr w:type="gramEnd"/>
      <w:r>
        <w:t>.</w:t>
      </w:r>
    </w:p>
    <w:p w14:paraId="007F4B59" w14:textId="384E8179" w:rsidR="00437136" w:rsidRDefault="00437136" w:rsidP="00437136">
      <w:pPr>
        <w:pStyle w:val="ListParagraph"/>
        <w:numPr>
          <w:ilvl w:val="1"/>
          <w:numId w:val="6"/>
        </w:numPr>
      </w:pPr>
      <w:r>
        <w:t>If you discover that a line of an indirect truth table can be completed consistently, the argument is invalid.</w:t>
      </w:r>
    </w:p>
    <w:p w14:paraId="4596768B" w14:textId="31D39FA2" w:rsidR="00437136" w:rsidRPr="00C80FF1" w:rsidRDefault="00437136" w:rsidP="00437136">
      <w:pPr>
        <w:pStyle w:val="ListParagraph"/>
        <w:numPr>
          <w:ilvl w:val="1"/>
          <w:numId w:val="6"/>
        </w:numPr>
      </w:pPr>
      <w:r>
        <w:t>You should only add a new line to an indirect table if you can’t determine what the truth value of one or more simple propositions are/</w:t>
      </w:r>
    </w:p>
    <w:sectPr w:rsidR="00437136" w:rsidRPr="00C80FF1" w:rsidSect="00C80FF1">
      <w:type w:val="continuous"/>
      <w:pgSz w:w="12240" w:h="15840"/>
      <w:pgMar w:top="720" w:right="720" w:bottom="720" w:left="720" w:header="720" w:footer="720" w:gutter="0"/>
      <w:cols w:num="2" w:sep="1" w:space="4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altName w:val="Times New Roman PSMT"/>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F1708"/>
    <w:multiLevelType w:val="hybridMultilevel"/>
    <w:tmpl w:val="A0F2D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B0DC8"/>
    <w:multiLevelType w:val="hybridMultilevel"/>
    <w:tmpl w:val="E5B25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BD0CEA"/>
    <w:multiLevelType w:val="hybridMultilevel"/>
    <w:tmpl w:val="1BA865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596AD5"/>
    <w:multiLevelType w:val="hybridMultilevel"/>
    <w:tmpl w:val="9738B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71708F"/>
    <w:multiLevelType w:val="hybridMultilevel"/>
    <w:tmpl w:val="DCA684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992488D"/>
    <w:multiLevelType w:val="hybridMultilevel"/>
    <w:tmpl w:val="AA4E0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8E0"/>
    <w:rsid w:val="00061C6A"/>
    <w:rsid w:val="00234AD8"/>
    <w:rsid w:val="002C407E"/>
    <w:rsid w:val="0034355A"/>
    <w:rsid w:val="003B1C85"/>
    <w:rsid w:val="00427631"/>
    <w:rsid w:val="00437136"/>
    <w:rsid w:val="00461838"/>
    <w:rsid w:val="005A380F"/>
    <w:rsid w:val="00677F0F"/>
    <w:rsid w:val="00713A67"/>
    <w:rsid w:val="007F7244"/>
    <w:rsid w:val="008133EB"/>
    <w:rsid w:val="00A96A56"/>
    <w:rsid w:val="00C47458"/>
    <w:rsid w:val="00C80FF1"/>
    <w:rsid w:val="00CF66C7"/>
    <w:rsid w:val="00D21F2F"/>
    <w:rsid w:val="00D274BA"/>
    <w:rsid w:val="00E27A9B"/>
    <w:rsid w:val="00F378E0"/>
    <w:rsid w:val="00F77FA1"/>
    <w:rsid w:val="00F97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445B6"/>
  <w15:chartTrackingRefBased/>
  <w15:docId w15:val="{D6918CF7-5AE8-43A8-8D4A-38AC37F99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1F2F"/>
  </w:style>
  <w:style w:type="paragraph" w:styleId="Heading1">
    <w:name w:val="heading 1"/>
    <w:basedOn w:val="Normal"/>
    <w:next w:val="Normal"/>
    <w:link w:val="Heading1Char"/>
    <w:uiPriority w:val="9"/>
    <w:qFormat/>
    <w:rsid w:val="00D21F2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21F2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21F2F"/>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21F2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21F2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21F2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21F2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21F2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21F2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F2F"/>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21F2F"/>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D21F2F"/>
    <w:rPr>
      <w:caps/>
      <w:color w:val="1F4D78" w:themeColor="accent1" w:themeShade="7F"/>
      <w:spacing w:val="15"/>
    </w:rPr>
  </w:style>
  <w:style w:type="character" w:customStyle="1" w:styleId="Heading4Char">
    <w:name w:val="Heading 4 Char"/>
    <w:basedOn w:val="DefaultParagraphFont"/>
    <w:link w:val="Heading4"/>
    <w:uiPriority w:val="9"/>
    <w:semiHidden/>
    <w:rsid w:val="00D21F2F"/>
    <w:rPr>
      <w:caps/>
      <w:color w:val="2E74B5" w:themeColor="accent1" w:themeShade="BF"/>
      <w:spacing w:val="10"/>
    </w:rPr>
  </w:style>
  <w:style w:type="character" w:customStyle="1" w:styleId="Heading5Char">
    <w:name w:val="Heading 5 Char"/>
    <w:basedOn w:val="DefaultParagraphFont"/>
    <w:link w:val="Heading5"/>
    <w:uiPriority w:val="9"/>
    <w:semiHidden/>
    <w:rsid w:val="00D21F2F"/>
    <w:rPr>
      <w:caps/>
      <w:color w:val="2E74B5" w:themeColor="accent1" w:themeShade="BF"/>
      <w:spacing w:val="10"/>
    </w:rPr>
  </w:style>
  <w:style w:type="character" w:customStyle="1" w:styleId="Heading6Char">
    <w:name w:val="Heading 6 Char"/>
    <w:basedOn w:val="DefaultParagraphFont"/>
    <w:link w:val="Heading6"/>
    <w:uiPriority w:val="9"/>
    <w:semiHidden/>
    <w:rsid w:val="00D21F2F"/>
    <w:rPr>
      <w:caps/>
      <w:color w:val="2E74B5" w:themeColor="accent1" w:themeShade="BF"/>
      <w:spacing w:val="10"/>
    </w:rPr>
  </w:style>
  <w:style w:type="character" w:customStyle="1" w:styleId="Heading7Char">
    <w:name w:val="Heading 7 Char"/>
    <w:basedOn w:val="DefaultParagraphFont"/>
    <w:link w:val="Heading7"/>
    <w:uiPriority w:val="9"/>
    <w:semiHidden/>
    <w:rsid w:val="00D21F2F"/>
    <w:rPr>
      <w:caps/>
      <w:color w:val="2E74B5" w:themeColor="accent1" w:themeShade="BF"/>
      <w:spacing w:val="10"/>
    </w:rPr>
  </w:style>
  <w:style w:type="character" w:customStyle="1" w:styleId="Heading8Char">
    <w:name w:val="Heading 8 Char"/>
    <w:basedOn w:val="DefaultParagraphFont"/>
    <w:link w:val="Heading8"/>
    <w:uiPriority w:val="9"/>
    <w:semiHidden/>
    <w:rsid w:val="00D21F2F"/>
    <w:rPr>
      <w:caps/>
      <w:spacing w:val="10"/>
      <w:sz w:val="18"/>
      <w:szCs w:val="18"/>
    </w:rPr>
  </w:style>
  <w:style w:type="character" w:customStyle="1" w:styleId="Heading9Char">
    <w:name w:val="Heading 9 Char"/>
    <w:basedOn w:val="DefaultParagraphFont"/>
    <w:link w:val="Heading9"/>
    <w:uiPriority w:val="9"/>
    <w:semiHidden/>
    <w:rsid w:val="00D21F2F"/>
    <w:rPr>
      <w:i/>
      <w:iCs/>
      <w:caps/>
      <w:spacing w:val="10"/>
      <w:sz w:val="18"/>
      <w:szCs w:val="18"/>
    </w:rPr>
  </w:style>
  <w:style w:type="paragraph" w:styleId="Caption">
    <w:name w:val="caption"/>
    <w:basedOn w:val="Normal"/>
    <w:next w:val="Normal"/>
    <w:uiPriority w:val="35"/>
    <w:semiHidden/>
    <w:unhideWhenUsed/>
    <w:qFormat/>
    <w:rsid w:val="00D21F2F"/>
    <w:rPr>
      <w:b/>
      <w:bCs/>
      <w:color w:val="2E74B5" w:themeColor="accent1" w:themeShade="BF"/>
      <w:sz w:val="16"/>
      <w:szCs w:val="16"/>
    </w:rPr>
  </w:style>
  <w:style w:type="paragraph" w:styleId="Title">
    <w:name w:val="Title"/>
    <w:basedOn w:val="Normal"/>
    <w:next w:val="Normal"/>
    <w:link w:val="TitleChar"/>
    <w:uiPriority w:val="10"/>
    <w:qFormat/>
    <w:rsid w:val="00D21F2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21F2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21F2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21F2F"/>
    <w:rPr>
      <w:caps/>
      <w:color w:val="595959" w:themeColor="text1" w:themeTint="A6"/>
      <w:spacing w:val="10"/>
      <w:sz w:val="21"/>
      <w:szCs w:val="21"/>
    </w:rPr>
  </w:style>
  <w:style w:type="character" w:styleId="Strong">
    <w:name w:val="Strong"/>
    <w:uiPriority w:val="22"/>
    <w:qFormat/>
    <w:rsid w:val="00D21F2F"/>
    <w:rPr>
      <w:b/>
      <w:bCs/>
    </w:rPr>
  </w:style>
  <w:style w:type="character" w:styleId="Emphasis">
    <w:name w:val="Emphasis"/>
    <w:uiPriority w:val="20"/>
    <w:qFormat/>
    <w:rsid w:val="00D21F2F"/>
    <w:rPr>
      <w:caps/>
      <w:color w:val="1F4D78" w:themeColor="accent1" w:themeShade="7F"/>
      <w:spacing w:val="5"/>
    </w:rPr>
  </w:style>
  <w:style w:type="paragraph" w:styleId="NoSpacing">
    <w:name w:val="No Spacing"/>
    <w:uiPriority w:val="1"/>
    <w:qFormat/>
    <w:rsid w:val="00D21F2F"/>
    <w:pPr>
      <w:spacing w:after="0" w:line="240" w:lineRule="auto"/>
    </w:pPr>
  </w:style>
  <w:style w:type="paragraph" w:styleId="Quote">
    <w:name w:val="Quote"/>
    <w:basedOn w:val="Normal"/>
    <w:next w:val="Normal"/>
    <w:link w:val="QuoteChar"/>
    <w:uiPriority w:val="29"/>
    <w:qFormat/>
    <w:rsid w:val="00D21F2F"/>
    <w:rPr>
      <w:i/>
      <w:iCs/>
      <w:sz w:val="24"/>
      <w:szCs w:val="24"/>
    </w:rPr>
  </w:style>
  <w:style w:type="character" w:customStyle="1" w:styleId="QuoteChar">
    <w:name w:val="Quote Char"/>
    <w:basedOn w:val="DefaultParagraphFont"/>
    <w:link w:val="Quote"/>
    <w:uiPriority w:val="29"/>
    <w:rsid w:val="00D21F2F"/>
    <w:rPr>
      <w:i/>
      <w:iCs/>
      <w:sz w:val="24"/>
      <w:szCs w:val="24"/>
    </w:rPr>
  </w:style>
  <w:style w:type="paragraph" w:styleId="IntenseQuote">
    <w:name w:val="Intense Quote"/>
    <w:basedOn w:val="Normal"/>
    <w:next w:val="Normal"/>
    <w:link w:val="IntenseQuoteChar"/>
    <w:uiPriority w:val="30"/>
    <w:qFormat/>
    <w:rsid w:val="00D21F2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21F2F"/>
    <w:rPr>
      <w:color w:val="5B9BD5" w:themeColor="accent1"/>
      <w:sz w:val="24"/>
      <w:szCs w:val="24"/>
    </w:rPr>
  </w:style>
  <w:style w:type="character" w:styleId="SubtleEmphasis">
    <w:name w:val="Subtle Emphasis"/>
    <w:uiPriority w:val="19"/>
    <w:qFormat/>
    <w:rsid w:val="00D21F2F"/>
    <w:rPr>
      <w:i/>
      <w:iCs/>
      <w:color w:val="1F4D78" w:themeColor="accent1" w:themeShade="7F"/>
    </w:rPr>
  </w:style>
  <w:style w:type="character" w:styleId="IntenseEmphasis">
    <w:name w:val="Intense Emphasis"/>
    <w:uiPriority w:val="21"/>
    <w:qFormat/>
    <w:rsid w:val="00D21F2F"/>
    <w:rPr>
      <w:b/>
      <w:bCs/>
      <w:caps/>
      <w:color w:val="1F4D78" w:themeColor="accent1" w:themeShade="7F"/>
      <w:spacing w:val="10"/>
    </w:rPr>
  </w:style>
  <w:style w:type="character" w:styleId="SubtleReference">
    <w:name w:val="Subtle Reference"/>
    <w:uiPriority w:val="31"/>
    <w:qFormat/>
    <w:rsid w:val="00D21F2F"/>
    <w:rPr>
      <w:b/>
      <w:bCs/>
      <w:color w:val="5B9BD5" w:themeColor="accent1"/>
    </w:rPr>
  </w:style>
  <w:style w:type="character" w:styleId="IntenseReference">
    <w:name w:val="Intense Reference"/>
    <w:uiPriority w:val="32"/>
    <w:qFormat/>
    <w:rsid w:val="00D21F2F"/>
    <w:rPr>
      <w:b/>
      <w:bCs/>
      <w:i/>
      <w:iCs/>
      <w:caps/>
      <w:color w:val="5B9BD5" w:themeColor="accent1"/>
    </w:rPr>
  </w:style>
  <w:style w:type="character" w:styleId="BookTitle">
    <w:name w:val="Book Title"/>
    <w:uiPriority w:val="33"/>
    <w:qFormat/>
    <w:rsid w:val="00D21F2F"/>
    <w:rPr>
      <w:b/>
      <w:bCs/>
      <w:i/>
      <w:iCs/>
      <w:spacing w:val="0"/>
    </w:rPr>
  </w:style>
  <w:style w:type="paragraph" w:styleId="TOCHeading">
    <w:name w:val="TOC Heading"/>
    <w:basedOn w:val="Heading1"/>
    <w:next w:val="Normal"/>
    <w:uiPriority w:val="39"/>
    <w:semiHidden/>
    <w:unhideWhenUsed/>
    <w:qFormat/>
    <w:rsid w:val="00D21F2F"/>
    <w:pPr>
      <w:outlineLvl w:val="9"/>
    </w:pPr>
  </w:style>
  <w:style w:type="character" w:styleId="PlaceholderText">
    <w:name w:val="Placeholder Text"/>
    <w:basedOn w:val="DefaultParagraphFont"/>
    <w:uiPriority w:val="99"/>
    <w:semiHidden/>
    <w:rsid w:val="00F378E0"/>
    <w:rPr>
      <w:color w:val="808080"/>
    </w:rPr>
  </w:style>
  <w:style w:type="paragraph" w:styleId="ListParagraph">
    <w:name w:val="List Paragraph"/>
    <w:basedOn w:val="Normal"/>
    <w:uiPriority w:val="34"/>
    <w:qFormat/>
    <w:rsid w:val="00F378E0"/>
    <w:pPr>
      <w:ind w:left="720"/>
      <w:contextualSpacing/>
    </w:pPr>
  </w:style>
  <w:style w:type="table" w:styleId="TableGrid">
    <w:name w:val="Table Grid"/>
    <w:basedOn w:val="TableNormal"/>
    <w:uiPriority w:val="39"/>
    <w:rsid w:val="0034355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aliases w:val="Indirect Truth Table"/>
    <w:basedOn w:val="TableNormal"/>
    <w:uiPriority w:val="40"/>
    <w:rsid w:val="007F7244"/>
    <w:pPr>
      <w:spacing w:after="0" w:line="240" w:lineRule="auto"/>
      <w:jc w:val="center"/>
    </w:pPr>
    <w:tblPr/>
    <w:tcPr>
      <w:vAlign w:val="center"/>
    </w:tcPr>
  </w:style>
  <w:style w:type="table" w:styleId="PlainTable2">
    <w:name w:val="Plain Table 2"/>
    <w:basedOn w:val="TableNormal"/>
    <w:uiPriority w:val="42"/>
    <w:rsid w:val="007F724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dc:creator>
  <cp:keywords/>
  <dc:description/>
  <cp:lastModifiedBy>Shea, Brendan P</cp:lastModifiedBy>
  <cp:revision>3</cp:revision>
  <dcterms:created xsi:type="dcterms:W3CDTF">2015-08-17T17:37:00Z</dcterms:created>
  <dcterms:modified xsi:type="dcterms:W3CDTF">2018-11-14T18:24:00Z</dcterms:modified>
</cp:coreProperties>
</file>