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1A8C4" w14:textId="2C5505AC" w:rsidR="00FE0B23" w:rsidRDefault="00A85DD4" w:rsidP="00E86AEB">
      <w:pPr>
        <w:spacing w:line="240" w:lineRule="auto"/>
        <w:rPr>
          <w:rFonts w:ascii="Times New Roman" w:hAnsi="Times New Roman" w:cs="Times New Roman"/>
        </w:rPr>
      </w:pPr>
      <w:r>
        <w:rPr>
          <w:rFonts w:ascii="Times New Roman" w:hAnsi="Times New Roman" w:cs="Times New Roman"/>
        </w:rPr>
        <w:t xml:space="preserve">Curso: Sistemas de </w:t>
      </w:r>
      <w:r w:rsidR="006D0A29">
        <w:rPr>
          <w:rFonts w:ascii="Times New Roman" w:hAnsi="Times New Roman" w:cs="Times New Roman"/>
        </w:rPr>
        <w:t>Informação</w:t>
      </w:r>
    </w:p>
    <w:p w14:paraId="0067C4F1" w14:textId="29876D31" w:rsidR="006D0A29" w:rsidRDefault="006D0A29" w:rsidP="00E86AEB">
      <w:pPr>
        <w:spacing w:line="240" w:lineRule="auto"/>
        <w:rPr>
          <w:rFonts w:ascii="Times New Roman" w:hAnsi="Times New Roman" w:cs="Times New Roman"/>
        </w:rPr>
      </w:pPr>
      <w:r>
        <w:rPr>
          <w:rFonts w:ascii="Times New Roman" w:hAnsi="Times New Roman" w:cs="Times New Roman"/>
        </w:rPr>
        <w:t xml:space="preserve">Disciplina: </w:t>
      </w:r>
      <w:r w:rsidR="00B5215D">
        <w:rPr>
          <w:rFonts w:ascii="Times New Roman" w:hAnsi="Times New Roman" w:cs="Times New Roman"/>
        </w:rPr>
        <w:t>Algoritmo e Programação I</w:t>
      </w:r>
    </w:p>
    <w:p w14:paraId="6A57EC0A" w14:textId="1ED0987F" w:rsidR="00E86AEB" w:rsidRDefault="00FE0B23" w:rsidP="00E86AEB">
      <w:pPr>
        <w:spacing w:line="240" w:lineRule="auto"/>
        <w:rPr>
          <w:rFonts w:ascii="Times New Roman" w:hAnsi="Times New Roman" w:cs="Times New Roman"/>
        </w:rPr>
      </w:pPr>
      <w:r>
        <w:rPr>
          <w:rFonts w:ascii="Times New Roman" w:hAnsi="Times New Roman" w:cs="Times New Roman"/>
        </w:rPr>
        <w:t>Aluna: Brenda Webber Perin</w:t>
      </w:r>
    </w:p>
    <w:p w14:paraId="57D166CE" w14:textId="77777777" w:rsidR="00B5215D" w:rsidRDefault="00B5215D" w:rsidP="00E86AEB">
      <w:pPr>
        <w:spacing w:line="240" w:lineRule="auto"/>
        <w:rPr>
          <w:rFonts w:ascii="Times New Roman" w:hAnsi="Times New Roman" w:cs="Times New Roman"/>
        </w:rPr>
      </w:pPr>
    </w:p>
    <w:p w14:paraId="1E34DF55" w14:textId="52993FB5" w:rsidR="00B5215D" w:rsidRDefault="00B5215D" w:rsidP="00E86AEB">
      <w:pPr>
        <w:spacing w:line="240" w:lineRule="auto"/>
        <w:rPr>
          <w:rFonts w:ascii="Times New Roman" w:hAnsi="Times New Roman" w:cs="Times New Roman"/>
        </w:rPr>
      </w:pPr>
      <w:r>
        <w:rPr>
          <w:rFonts w:ascii="Times New Roman" w:hAnsi="Times New Roman" w:cs="Times New Roman"/>
        </w:rPr>
        <w:t>RESUMO “CÓDIGO LIMPO”</w:t>
      </w:r>
    </w:p>
    <w:p w14:paraId="22B3D487" w14:textId="77777777" w:rsidR="00ED7314" w:rsidRDefault="00ED7314" w:rsidP="00E86AEB">
      <w:pPr>
        <w:spacing w:line="240" w:lineRule="auto"/>
        <w:rPr>
          <w:rFonts w:ascii="Times New Roman" w:hAnsi="Times New Roman" w:cs="Times New Roman"/>
        </w:rPr>
      </w:pPr>
    </w:p>
    <w:p w14:paraId="09657B61" w14:textId="225B545F" w:rsidR="00ED7314" w:rsidRDefault="00ED7314" w:rsidP="00E86AEB">
      <w:pPr>
        <w:spacing w:line="240" w:lineRule="auto"/>
        <w:rPr>
          <w:rFonts w:ascii="Times New Roman" w:hAnsi="Times New Roman" w:cs="Times New Roman"/>
        </w:rPr>
      </w:pPr>
      <w:r>
        <w:rPr>
          <w:rFonts w:ascii="Times New Roman" w:hAnsi="Times New Roman" w:cs="Times New Roman"/>
        </w:rPr>
        <w:t>CAPÍTULO 2</w:t>
      </w:r>
    </w:p>
    <w:p w14:paraId="0AAC4EDB" w14:textId="77777777" w:rsidR="00ED7314" w:rsidRDefault="00ED7314" w:rsidP="00E86AEB">
      <w:pPr>
        <w:spacing w:line="240" w:lineRule="auto"/>
        <w:rPr>
          <w:rFonts w:ascii="Times New Roman" w:hAnsi="Times New Roman" w:cs="Times New Roman"/>
        </w:rPr>
      </w:pPr>
    </w:p>
    <w:p w14:paraId="06D9D9F8" w14:textId="77777777" w:rsidR="003E6CA8" w:rsidRPr="003E6CA8" w:rsidRDefault="003E6CA8" w:rsidP="003E6CA8">
      <w:pPr>
        <w:spacing w:line="240" w:lineRule="auto"/>
        <w:rPr>
          <w:rFonts w:ascii="Times New Roman" w:hAnsi="Times New Roman" w:cs="Times New Roman"/>
        </w:rPr>
      </w:pPr>
      <w:r w:rsidRPr="003E6CA8">
        <w:rPr>
          <w:rFonts w:ascii="Times New Roman" w:hAnsi="Times New Roman" w:cs="Times New Roman"/>
        </w:rPr>
        <w:t>O capítulo 2 do livro Código Limpo apresenta a importância da escolha de nomes significativos no desenvolvimento de software. Como os nomes estão presentes em variáveis, funções, métodos, classes, arquivos e pacotes, a forma como são definidos influencia diretamente a legibilidade, compreensão e manutenção do código.</w:t>
      </w:r>
    </w:p>
    <w:p w14:paraId="65DC99DB" w14:textId="7BB7DD78" w:rsidR="000F4B6E" w:rsidRDefault="003E6CA8" w:rsidP="00E86AEB">
      <w:pPr>
        <w:spacing w:line="240" w:lineRule="auto"/>
        <w:rPr>
          <w:rFonts w:ascii="Times New Roman" w:hAnsi="Times New Roman" w:cs="Times New Roman"/>
        </w:rPr>
      </w:pPr>
      <w:r w:rsidRPr="003E6CA8">
        <w:rPr>
          <w:rFonts w:ascii="Times New Roman" w:hAnsi="Times New Roman" w:cs="Times New Roman"/>
        </w:rPr>
        <w:t xml:space="preserve">Os nomes devem revelar claramente seu propósito, indicando o que representam, qual sua função e como são utilizados. Quando um nome precisa de comentários para ser entendido, significa que ele não está adequado. </w:t>
      </w:r>
      <w:r w:rsidR="005467CB">
        <w:rPr>
          <w:rFonts w:ascii="Times New Roman" w:hAnsi="Times New Roman" w:cs="Times New Roman"/>
        </w:rPr>
        <w:t>Exemplo:</w:t>
      </w:r>
    </w:p>
    <w:p w14:paraId="03982B54" w14:textId="52C05866" w:rsidR="001E360F" w:rsidRDefault="005467CB" w:rsidP="00E86AEB">
      <w:pPr>
        <w:spacing w:line="240" w:lineRule="auto"/>
        <w:rPr>
          <w:rFonts w:ascii="Times New Roman" w:hAnsi="Times New Roman" w:cs="Times New Roman"/>
        </w:rPr>
      </w:pPr>
      <w:r>
        <w:rPr>
          <w:rFonts w:ascii="Times New Roman" w:hAnsi="Times New Roman" w:cs="Times New Roman"/>
        </w:rPr>
        <w:t>String n;</w:t>
      </w:r>
    </w:p>
    <w:p w14:paraId="456A8991" w14:textId="77777777" w:rsidR="00660169" w:rsidRDefault="00660169" w:rsidP="00E86AEB">
      <w:pPr>
        <w:spacing w:line="240" w:lineRule="auto"/>
        <w:rPr>
          <w:rFonts w:ascii="Times New Roman" w:hAnsi="Times New Roman" w:cs="Times New Roman"/>
        </w:rPr>
      </w:pPr>
    </w:p>
    <w:p w14:paraId="6BD8F605" w14:textId="4D565217" w:rsidR="005467CB" w:rsidRDefault="006D66C1" w:rsidP="00E86AEB">
      <w:pPr>
        <w:spacing w:line="240" w:lineRule="auto"/>
        <w:rPr>
          <w:rFonts w:ascii="Times New Roman" w:hAnsi="Times New Roman" w:cs="Times New Roman"/>
        </w:rPr>
      </w:pPr>
      <w:r w:rsidRPr="006D66C1">
        <w:rPr>
          <w:rFonts w:ascii="Times New Roman" w:hAnsi="Times New Roman" w:cs="Times New Roman"/>
        </w:rPr>
        <w:t>Nesse caso, o nome n não informa seu significado nem sua finalidade. Para melhorar a compreensão, o autor sugere nomes mais descritivos, como:</w:t>
      </w:r>
    </w:p>
    <w:p w14:paraId="3733324E" w14:textId="1D0DD0B3" w:rsidR="001E360F" w:rsidRPr="001E360F" w:rsidRDefault="001E360F" w:rsidP="001E360F">
      <w:pPr>
        <w:spacing w:line="240" w:lineRule="auto"/>
        <w:rPr>
          <w:rFonts w:ascii="Times New Roman" w:hAnsi="Times New Roman" w:cs="Times New Roman"/>
        </w:rPr>
      </w:pPr>
      <w:r w:rsidRPr="001E360F">
        <w:rPr>
          <w:rFonts w:ascii="Times New Roman" w:hAnsi="Times New Roman" w:cs="Times New Roman"/>
        </w:rPr>
        <w:t xml:space="preserve">String </w:t>
      </w:r>
      <w:proofErr w:type="spellStart"/>
      <w:r w:rsidRPr="001E360F">
        <w:rPr>
          <w:rFonts w:ascii="Times New Roman" w:hAnsi="Times New Roman" w:cs="Times New Roman"/>
        </w:rPr>
        <w:t>nomeUsuario</w:t>
      </w:r>
      <w:proofErr w:type="spellEnd"/>
      <w:r w:rsidRPr="001E360F">
        <w:rPr>
          <w:rFonts w:ascii="Times New Roman" w:hAnsi="Times New Roman" w:cs="Times New Roman"/>
        </w:rPr>
        <w:t>;</w:t>
      </w:r>
    </w:p>
    <w:p w14:paraId="06908B4D" w14:textId="66AFA8B2" w:rsidR="001E360F" w:rsidRPr="001E360F" w:rsidRDefault="005F7E20" w:rsidP="001E360F">
      <w:pPr>
        <w:spacing w:line="240" w:lineRule="auto"/>
        <w:rPr>
          <w:rFonts w:ascii="Times New Roman" w:hAnsi="Times New Roman" w:cs="Times New Roman"/>
        </w:rPr>
      </w:pPr>
      <w:r>
        <w:rPr>
          <w:rFonts w:ascii="Times New Roman" w:hAnsi="Times New Roman" w:cs="Times New Roman"/>
        </w:rPr>
        <w:t xml:space="preserve">double </w:t>
      </w:r>
      <w:r w:rsidR="001E360F" w:rsidRPr="001E360F">
        <w:rPr>
          <w:rFonts w:ascii="Times New Roman" w:hAnsi="Times New Roman" w:cs="Times New Roman"/>
        </w:rPr>
        <w:t>nota;</w:t>
      </w:r>
    </w:p>
    <w:p w14:paraId="16B3BD46" w14:textId="55216202" w:rsidR="006D66C1" w:rsidRDefault="005F7E20" w:rsidP="00E86AEB">
      <w:pPr>
        <w:spacing w:line="240" w:lineRule="auto"/>
        <w:rPr>
          <w:rFonts w:ascii="Times New Roman" w:hAnsi="Times New Roman" w:cs="Times New Roman"/>
        </w:rPr>
      </w:pPr>
      <w:r>
        <w:rPr>
          <w:rFonts w:ascii="Times New Roman" w:hAnsi="Times New Roman" w:cs="Times New Roman"/>
        </w:rPr>
        <w:t>double</w:t>
      </w:r>
      <w:r w:rsidR="001E360F" w:rsidRPr="001E360F">
        <w:rPr>
          <w:rFonts w:ascii="Times New Roman" w:hAnsi="Times New Roman" w:cs="Times New Roman"/>
        </w:rPr>
        <w:t xml:space="preserve"> notaMedia;</w:t>
      </w:r>
    </w:p>
    <w:p w14:paraId="0C552756" w14:textId="77777777" w:rsidR="00716F00" w:rsidRDefault="00716F00" w:rsidP="00E86AEB">
      <w:pPr>
        <w:spacing w:line="240" w:lineRule="auto"/>
        <w:rPr>
          <w:rFonts w:ascii="Times New Roman" w:hAnsi="Times New Roman" w:cs="Times New Roman"/>
        </w:rPr>
      </w:pPr>
    </w:p>
    <w:p w14:paraId="631CBB82" w14:textId="3928D809" w:rsidR="00716F00" w:rsidRDefault="0011197E" w:rsidP="00E86AEB">
      <w:pPr>
        <w:spacing w:line="240" w:lineRule="auto"/>
        <w:rPr>
          <w:rFonts w:ascii="Times New Roman" w:hAnsi="Times New Roman" w:cs="Times New Roman"/>
        </w:rPr>
      </w:pPr>
      <w:r w:rsidRPr="0011197E">
        <w:rPr>
          <w:rFonts w:ascii="Times New Roman" w:hAnsi="Times New Roman" w:cs="Times New Roman"/>
        </w:rPr>
        <w:t xml:space="preserve">Outro ponto abordado é a necessidade de evitar informações erradas ou confusas. O autor explica que algumas abreviações podem gerar interpretações equivocadas. Por exemplo, utilizar </w:t>
      </w:r>
      <w:proofErr w:type="spellStart"/>
      <w:r w:rsidRPr="0011197E">
        <w:rPr>
          <w:rFonts w:ascii="Times New Roman" w:hAnsi="Times New Roman" w:cs="Times New Roman"/>
        </w:rPr>
        <w:t>hp</w:t>
      </w:r>
      <w:proofErr w:type="spellEnd"/>
      <w:r w:rsidRPr="0011197E">
        <w:rPr>
          <w:rFonts w:ascii="Times New Roman" w:hAnsi="Times New Roman" w:cs="Times New Roman"/>
        </w:rPr>
        <w:t xml:space="preserve"> como nome de variável pode causar confusão por também representar nomes de plataformas Unix. Da mesma forma, utilizar o nome </w:t>
      </w:r>
      <w:proofErr w:type="spellStart"/>
      <w:r w:rsidRPr="0011197E">
        <w:rPr>
          <w:rFonts w:ascii="Times New Roman" w:hAnsi="Times New Roman" w:cs="Times New Roman"/>
        </w:rPr>
        <w:t>accountList</w:t>
      </w:r>
      <w:proofErr w:type="spellEnd"/>
      <w:r w:rsidRPr="0011197E">
        <w:rPr>
          <w:rFonts w:ascii="Times New Roman" w:hAnsi="Times New Roman" w:cs="Times New Roman"/>
        </w:rPr>
        <w:t xml:space="preserve"> quando o armazenamento não for realmente uma List pode induzir o desenvolvedor ao erro. Nesse caso, nomes como accounts ou </w:t>
      </w:r>
      <w:proofErr w:type="spellStart"/>
      <w:r w:rsidRPr="0011197E">
        <w:rPr>
          <w:rFonts w:ascii="Times New Roman" w:hAnsi="Times New Roman" w:cs="Times New Roman"/>
        </w:rPr>
        <w:t>accountGroup</w:t>
      </w:r>
      <w:proofErr w:type="spellEnd"/>
      <w:r w:rsidRPr="0011197E">
        <w:rPr>
          <w:rFonts w:ascii="Times New Roman" w:hAnsi="Times New Roman" w:cs="Times New Roman"/>
        </w:rPr>
        <w:t xml:space="preserve"> seriam mais adequados.</w:t>
      </w:r>
      <w:r>
        <w:rPr>
          <w:rFonts w:ascii="Times New Roman" w:hAnsi="Times New Roman" w:cs="Times New Roman"/>
        </w:rPr>
        <w:t xml:space="preserve"> </w:t>
      </w:r>
      <w:r w:rsidRPr="0011197E">
        <w:rPr>
          <w:rFonts w:ascii="Times New Roman" w:hAnsi="Times New Roman" w:cs="Times New Roman"/>
        </w:rPr>
        <w:t>O capítulo também enfatiza a importância de fazer distinções significativas. Apenas alterar nomes com números ou palavras genéricas não resolve o problema da clareza. O uso de nomes como</w:t>
      </w:r>
      <w:r w:rsidR="005B07FD">
        <w:rPr>
          <w:rFonts w:ascii="Times New Roman" w:hAnsi="Times New Roman" w:cs="Times New Roman"/>
        </w:rPr>
        <w:t xml:space="preserve"> </w:t>
      </w:r>
      <w:r w:rsidR="00DD7F05">
        <w:rPr>
          <w:rFonts w:ascii="Times New Roman" w:hAnsi="Times New Roman" w:cs="Times New Roman"/>
        </w:rPr>
        <w:t>“</w:t>
      </w:r>
      <w:r w:rsidR="005B07FD">
        <w:rPr>
          <w:rFonts w:ascii="Times New Roman" w:hAnsi="Times New Roman" w:cs="Times New Roman"/>
        </w:rPr>
        <w:t>int a1</w:t>
      </w:r>
      <w:r w:rsidR="00DD7F05">
        <w:rPr>
          <w:rFonts w:ascii="Times New Roman" w:hAnsi="Times New Roman" w:cs="Times New Roman"/>
        </w:rPr>
        <w:t>”</w:t>
      </w:r>
      <w:r w:rsidR="005B07FD">
        <w:rPr>
          <w:rFonts w:ascii="Times New Roman" w:hAnsi="Times New Roman" w:cs="Times New Roman"/>
        </w:rPr>
        <w:t xml:space="preserve">, </w:t>
      </w:r>
      <w:r w:rsidR="00DD7F05">
        <w:rPr>
          <w:rFonts w:ascii="Times New Roman" w:hAnsi="Times New Roman" w:cs="Times New Roman"/>
        </w:rPr>
        <w:t>“</w:t>
      </w:r>
      <w:r w:rsidR="005B07FD">
        <w:rPr>
          <w:rFonts w:ascii="Times New Roman" w:hAnsi="Times New Roman" w:cs="Times New Roman"/>
        </w:rPr>
        <w:t>int a2</w:t>
      </w:r>
      <w:r w:rsidR="00DD7F05">
        <w:rPr>
          <w:rFonts w:ascii="Times New Roman" w:hAnsi="Times New Roman" w:cs="Times New Roman"/>
        </w:rPr>
        <w:t>” e</w:t>
      </w:r>
      <w:r w:rsidR="005B07FD">
        <w:rPr>
          <w:rFonts w:ascii="Times New Roman" w:hAnsi="Times New Roman" w:cs="Times New Roman"/>
        </w:rPr>
        <w:t xml:space="preserve"> </w:t>
      </w:r>
      <w:r w:rsidR="00DD7F05">
        <w:rPr>
          <w:rFonts w:ascii="Times New Roman" w:hAnsi="Times New Roman" w:cs="Times New Roman"/>
        </w:rPr>
        <w:t>“</w:t>
      </w:r>
      <w:r w:rsidR="005B07FD">
        <w:rPr>
          <w:rFonts w:ascii="Times New Roman" w:hAnsi="Times New Roman" w:cs="Times New Roman"/>
        </w:rPr>
        <w:t>int a3</w:t>
      </w:r>
      <w:r w:rsidR="00DD7F05">
        <w:rPr>
          <w:rFonts w:ascii="Times New Roman" w:hAnsi="Times New Roman" w:cs="Times New Roman"/>
        </w:rPr>
        <w:t>”</w:t>
      </w:r>
      <w:r w:rsidR="00BD7055">
        <w:rPr>
          <w:rFonts w:ascii="Times New Roman" w:hAnsi="Times New Roman" w:cs="Times New Roman"/>
        </w:rPr>
        <w:t xml:space="preserve">, </w:t>
      </w:r>
      <w:r w:rsidR="00BE7E03" w:rsidRPr="00BE7E03">
        <w:rPr>
          <w:rFonts w:ascii="Times New Roman" w:hAnsi="Times New Roman" w:cs="Times New Roman"/>
        </w:rPr>
        <w:t xml:space="preserve">não transmite qualquer informação útil sobre o propósito das variáveis. </w:t>
      </w:r>
      <w:r w:rsidR="00B1661A">
        <w:rPr>
          <w:rFonts w:ascii="Times New Roman" w:hAnsi="Times New Roman" w:cs="Times New Roman"/>
        </w:rPr>
        <w:t>E</w:t>
      </w:r>
      <w:r w:rsidR="00BE7E03" w:rsidRPr="00BE7E03">
        <w:rPr>
          <w:rFonts w:ascii="Times New Roman" w:hAnsi="Times New Roman" w:cs="Times New Roman"/>
        </w:rPr>
        <w:t>xemplo</w:t>
      </w:r>
      <w:r w:rsidR="00B1661A">
        <w:rPr>
          <w:rFonts w:ascii="Times New Roman" w:hAnsi="Times New Roman" w:cs="Times New Roman"/>
        </w:rPr>
        <w:t>s</w:t>
      </w:r>
      <w:r w:rsidR="00BE7E03" w:rsidRPr="00BE7E03">
        <w:rPr>
          <w:rFonts w:ascii="Times New Roman" w:hAnsi="Times New Roman" w:cs="Times New Roman"/>
        </w:rPr>
        <w:t xml:space="preserve"> mais adequado</w:t>
      </w:r>
      <w:r w:rsidR="00B1661A">
        <w:rPr>
          <w:rFonts w:ascii="Times New Roman" w:hAnsi="Times New Roman" w:cs="Times New Roman"/>
        </w:rPr>
        <w:t>s</w:t>
      </w:r>
      <w:r w:rsidR="00BE7E03" w:rsidRPr="00BE7E03">
        <w:rPr>
          <w:rFonts w:ascii="Times New Roman" w:hAnsi="Times New Roman" w:cs="Times New Roman"/>
        </w:rPr>
        <w:t xml:space="preserve"> seria</w:t>
      </w:r>
      <w:r w:rsidR="00B1661A">
        <w:rPr>
          <w:rFonts w:ascii="Times New Roman" w:hAnsi="Times New Roman" w:cs="Times New Roman"/>
        </w:rPr>
        <w:t>m</w:t>
      </w:r>
      <w:r w:rsidR="00BE7E03" w:rsidRPr="00BE7E03">
        <w:rPr>
          <w:rFonts w:ascii="Times New Roman" w:hAnsi="Times New Roman" w:cs="Times New Roman"/>
        </w:rPr>
        <w:t>:</w:t>
      </w:r>
    </w:p>
    <w:p w14:paraId="69A59C31" w14:textId="77777777" w:rsidR="00B1661A" w:rsidRPr="00B1661A" w:rsidRDefault="00B1661A" w:rsidP="00B1661A">
      <w:pPr>
        <w:spacing w:line="240" w:lineRule="auto"/>
        <w:rPr>
          <w:rFonts w:ascii="Times New Roman" w:hAnsi="Times New Roman" w:cs="Times New Roman"/>
        </w:rPr>
      </w:pPr>
      <w:r w:rsidRPr="00B1661A">
        <w:rPr>
          <w:rFonts w:ascii="Times New Roman" w:hAnsi="Times New Roman" w:cs="Times New Roman"/>
        </w:rPr>
        <w:t>int quantidadeAlunos;</w:t>
      </w:r>
    </w:p>
    <w:p w14:paraId="1897AE1D" w14:textId="66F59885" w:rsidR="00B1661A" w:rsidRDefault="00B1661A" w:rsidP="00E86AEB">
      <w:pPr>
        <w:spacing w:line="240" w:lineRule="auto"/>
        <w:rPr>
          <w:rFonts w:ascii="Times New Roman" w:hAnsi="Times New Roman" w:cs="Times New Roman"/>
        </w:rPr>
      </w:pPr>
      <w:r w:rsidRPr="00B1661A">
        <w:rPr>
          <w:rFonts w:ascii="Times New Roman" w:hAnsi="Times New Roman" w:cs="Times New Roman"/>
        </w:rPr>
        <w:t>int quantidadeProfessores;</w:t>
      </w:r>
    </w:p>
    <w:p w14:paraId="71B614AD" w14:textId="77777777" w:rsidR="00EC4540" w:rsidRDefault="00EC4540" w:rsidP="00E86AEB">
      <w:pPr>
        <w:spacing w:line="240" w:lineRule="auto"/>
        <w:rPr>
          <w:rFonts w:ascii="Times New Roman" w:hAnsi="Times New Roman" w:cs="Times New Roman"/>
        </w:rPr>
      </w:pPr>
    </w:p>
    <w:p w14:paraId="68F353EF" w14:textId="28B0164D" w:rsidR="00EB766E" w:rsidRDefault="004220A2" w:rsidP="00E86AEB">
      <w:pPr>
        <w:spacing w:line="240" w:lineRule="auto"/>
        <w:rPr>
          <w:rFonts w:ascii="Times New Roman" w:hAnsi="Times New Roman" w:cs="Times New Roman"/>
        </w:rPr>
      </w:pPr>
      <w:r w:rsidRPr="004220A2">
        <w:rPr>
          <w:rFonts w:ascii="Times New Roman" w:hAnsi="Times New Roman" w:cs="Times New Roman"/>
        </w:rPr>
        <w:t>Da mesma forma, o texto critica o uso de palavras vagas como Info, Data ou Object. Classes chamadas Product, ProductInfo e ProductData não deixam clara a diferença entre elas. Um exemplo mais significativo seria:</w:t>
      </w:r>
    </w:p>
    <w:p w14:paraId="0BC4783F" w14:textId="2B073A00" w:rsidR="006C0F6D" w:rsidRPr="006C0F6D" w:rsidRDefault="006C0F6D" w:rsidP="006C0F6D">
      <w:pPr>
        <w:spacing w:line="240" w:lineRule="auto"/>
        <w:rPr>
          <w:rFonts w:ascii="Times New Roman" w:hAnsi="Times New Roman" w:cs="Times New Roman"/>
        </w:rPr>
      </w:pPr>
      <w:r w:rsidRPr="006C0F6D">
        <w:rPr>
          <w:rFonts w:ascii="Times New Roman" w:hAnsi="Times New Roman" w:cs="Times New Roman"/>
        </w:rPr>
        <w:t>class Produto;</w:t>
      </w:r>
    </w:p>
    <w:p w14:paraId="0EF31AF7" w14:textId="7897A5C9" w:rsidR="006C0F6D" w:rsidRPr="006C0F6D" w:rsidRDefault="006C0F6D" w:rsidP="006C0F6D">
      <w:pPr>
        <w:spacing w:line="240" w:lineRule="auto"/>
        <w:rPr>
          <w:rFonts w:ascii="Times New Roman" w:hAnsi="Times New Roman" w:cs="Times New Roman"/>
        </w:rPr>
      </w:pPr>
      <w:r w:rsidRPr="006C0F6D">
        <w:rPr>
          <w:rFonts w:ascii="Times New Roman" w:hAnsi="Times New Roman" w:cs="Times New Roman"/>
        </w:rPr>
        <w:t>class ProdutoEstoque;</w:t>
      </w:r>
    </w:p>
    <w:p w14:paraId="61DFCD4D" w14:textId="1F5E4143" w:rsidR="004220A2" w:rsidRDefault="006C0F6D" w:rsidP="00E86AEB">
      <w:pPr>
        <w:spacing w:line="240" w:lineRule="auto"/>
        <w:rPr>
          <w:rFonts w:ascii="Times New Roman" w:hAnsi="Times New Roman" w:cs="Times New Roman"/>
        </w:rPr>
      </w:pPr>
      <w:r w:rsidRPr="006C0F6D">
        <w:rPr>
          <w:rFonts w:ascii="Times New Roman" w:hAnsi="Times New Roman" w:cs="Times New Roman"/>
        </w:rPr>
        <w:t xml:space="preserve">class </w:t>
      </w:r>
      <w:proofErr w:type="spellStart"/>
      <w:r w:rsidRPr="006C0F6D">
        <w:rPr>
          <w:rFonts w:ascii="Times New Roman" w:hAnsi="Times New Roman" w:cs="Times New Roman"/>
        </w:rPr>
        <w:t>ProdutoHistoricoVendas</w:t>
      </w:r>
      <w:proofErr w:type="spellEnd"/>
      <w:r w:rsidRPr="006C0F6D">
        <w:rPr>
          <w:rFonts w:ascii="Times New Roman" w:hAnsi="Times New Roman" w:cs="Times New Roman"/>
        </w:rPr>
        <w:t>;</w:t>
      </w:r>
    </w:p>
    <w:p w14:paraId="394AA2C6" w14:textId="77777777" w:rsidR="006C0F6D" w:rsidRDefault="006C0F6D" w:rsidP="00E86AEB">
      <w:pPr>
        <w:spacing w:line="240" w:lineRule="auto"/>
        <w:rPr>
          <w:rFonts w:ascii="Times New Roman" w:hAnsi="Times New Roman" w:cs="Times New Roman"/>
        </w:rPr>
      </w:pPr>
    </w:p>
    <w:p w14:paraId="3A23D60B" w14:textId="260652CC" w:rsidR="006C0F6D" w:rsidRDefault="00533410" w:rsidP="00E86AEB">
      <w:pPr>
        <w:spacing w:line="240" w:lineRule="auto"/>
        <w:rPr>
          <w:rFonts w:ascii="Times New Roman" w:hAnsi="Times New Roman" w:cs="Times New Roman"/>
        </w:rPr>
      </w:pPr>
      <w:r w:rsidRPr="00533410">
        <w:rPr>
          <w:rFonts w:ascii="Times New Roman" w:hAnsi="Times New Roman" w:cs="Times New Roman"/>
        </w:rPr>
        <w:t xml:space="preserve">O autor também recomenda o uso de nomes pronunciáveis. Como a programação é uma atividade social, os desenvolvedores precisam conversar sobre o código constantemente. </w:t>
      </w:r>
      <w:r w:rsidR="009967F7">
        <w:rPr>
          <w:rFonts w:ascii="Times New Roman" w:hAnsi="Times New Roman" w:cs="Times New Roman"/>
        </w:rPr>
        <w:t>Pode-se comparar:</w:t>
      </w:r>
    </w:p>
    <w:p w14:paraId="1BFD4BAC" w14:textId="7F96A8D5" w:rsidR="009967F7" w:rsidRDefault="00421875" w:rsidP="00E86AEB">
      <w:pPr>
        <w:spacing w:line="240" w:lineRule="auto"/>
        <w:rPr>
          <w:rFonts w:ascii="Times New Roman" w:hAnsi="Times New Roman" w:cs="Times New Roman"/>
        </w:rPr>
      </w:pPr>
      <w:r w:rsidRPr="00421875">
        <w:rPr>
          <w:rFonts w:ascii="Times New Roman" w:hAnsi="Times New Roman" w:cs="Times New Roman"/>
        </w:rPr>
        <w:t xml:space="preserve">double </w:t>
      </w:r>
      <w:proofErr w:type="spellStart"/>
      <w:r w:rsidRPr="00421875">
        <w:rPr>
          <w:rFonts w:ascii="Times New Roman" w:hAnsi="Times New Roman" w:cs="Times New Roman"/>
        </w:rPr>
        <w:t>pdp</w:t>
      </w:r>
      <w:proofErr w:type="spellEnd"/>
      <w:r w:rsidRPr="00421875">
        <w:rPr>
          <w:rFonts w:ascii="Times New Roman" w:hAnsi="Times New Roman" w:cs="Times New Roman"/>
        </w:rPr>
        <w:t xml:space="preserve"> = 100;</w:t>
      </w:r>
    </w:p>
    <w:p w14:paraId="057F30D7" w14:textId="7916AA02" w:rsidR="00421875" w:rsidRDefault="00421875" w:rsidP="00E86AEB">
      <w:pPr>
        <w:spacing w:line="240" w:lineRule="auto"/>
        <w:rPr>
          <w:rFonts w:ascii="Times New Roman" w:hAnsi="Times New Roman" w:cs="Times New Roman"/>
        </w:rPr>
      </w:pPr>
      <w:r>
        <w:rPr>
          <w:rFonts w:ascii="Times New Roman" w:hAnsi="Times New Roman" w:cs="Times New Roman"/>
        </w:rPr>
        <w:t>com</w:t>
      </w:r>
    </w:p>
    <w:p w14:paraId="0DBA0547" w14:textId="50F09C5C" w:rsidR="00421875" w:rsidRDefault="00F851FA" w:rsidP="00E86AEB">
      <w:pPr>
        <w:spacing w:line="240" w:lineRule="auto"/>
        <w:rPr>
          <w:rFonts w:ascii="Times New Roman" w:hAnsi="Times New Roman" w:cs="Times New Roman"/>
        </w:rPr>
      </w:pPr>
      <w:r w:rsidRPr="00F851FA">
        <w:rPr>
          <w:rFonts w:ascii="Times New Roman" w:hAnsi="Times New Roman" w:cs="Times New Roman"/>
        </w:rPr>
        <w:t xml:space="preserve">double </w:t>
      </w:r>
      <w:proofErr w:type="spellStart"/>
      <w:r w:rsidRPr="00F851FA">
        <w:rPr>
          <w:rFonts w:ascii="Times New Roman" w:hAnsi="Times New Roman" w:cs="Times New Roman"/>
        </w:rPr>
        <w:t>precoDoProduto</w:t>
      </w:r>
      <w:proofErr w:type="spellEnd"/>
      <w:r w:rsidRPr="00F851FA">
        <w:rPr>
          <w:rFonts w:ascii="Times New Roman" w:hAnsi="Times New Roman" w:cs="Times New Roman"/>
        </w:rPr>
        <w:t xml:space="preserve"> = 100;</w:t>
      </w:r>
    </w:p>
    <w:p w14:paraId="4D9879A3" w14:textId="77777777" w:rsidR="00F851FA" w:rsidRDefault="00F851FA" w:rsidP="00E86AEB">
      <w:pPr>
        <w:spacing w:line="240" w:lineRule="auto"/>
        <w:rPr>
          <w:rFonts w:ascii="Times New Roman" w:hAnsi="Times New Roman" w:cs="Times New Roman"/>
        </w:rPr>
      </w:pPr>
    </w:p>
    <w:p w14:paraId="0D7ABC51" w14:textId="71E96859" w:rsidR="009A1FB5" w:rsidRDefault="009A1FB5" w:rsidP="009A1FB5">
      <w:pPr>
        <w:pStyle w:val="p1"/>
      </w:pPr>
      <w:r>
        <w:t>O segundo exemplo é mais claro, fácil de pronunciar e compreender durante discussões da equipe.</w:t>
      </w:r>
    </w:p>
    <w:p w14:paraId="3A6B55BE" w14:textId="77777777" w:rsidR="00503062" w:rsidRDefault="00503062">
      <w:pPr>
        <w:pStyle w:val="p2"/>
      </w:pPr>
      <w:r w:rsidRPr="00503062">
        <w:t>Outro aspecto importante é utilizar nomes passíveis de busca. Variáveis compostas por apenas uma letra ou números isolados dificultam sua localização no código. Constantes e informações importantes devem possuir nomes específicos e descritivos</w:t>
      </w:r>
      <w:r>
        <w:t xml:space="preserve">. </w:t>
      </w:r>
    </w:p>
    <w:p w14:paraId="69006DD2" w14:textId="5D41A532" w:rsidR="009A1FB5" w:rsidRDefault="009A1FB5">
      <w:pPr>
        <w:pStyle w:val="p2"/>
      </w:pPr>
      <w:r>
        <w:t>Exemplo:</w:t>
      </w:r>
    </w:p>
    <w:p w14:paraId="03840321" w14:textId="7BC89CDE" w:rsidR="009A1FB5" w:rsidRDefault="00A20A96">
      <w:pPr>
        <w:pStyle w:val="p2"/>
      </w:pPr>
      <w:r w:rsidRPr="00A20A96">
        <w:t>int MAXIMO_ALUNOS_POR_TURMA = 30;</w:t>
      </w:r>
    </w:p>
    <w:p w14:paraId="07FD830E" w14:textId="77777777" w:rsidR="00B114C1" w:rsidRPr="00B114C1" w:rsidRDefault="00B114C1" w:rsidP="00B114C1">
      <w:pPr>
        <w:spacing w:line="240" w:lineRule="auto"/>
        <w:rPr>
          <w:rFonts w:ascii="Times New Roman" w:hAnsi="Times New Roman" w:cs="Times New Roman"/>
        </w:rPr>
      </w:pPr>
      <w:r w:rsidRPr="00B114C1">
        <w:rPr>
          <w:rFonts w:ascii="Times New Roman" w:hAnsi="Times New Roman" w:cs="Times New Roman"/>
        </w:rPr>
        <w:t>Esse tipo de nome facilita buscas no sistema e reduz a possibilidade de erros.</w:t>
      </w:r>
    </w:p>
    <w:p w14:paraId="23995D92" w14:textId="77777777" w:rsidR="00B114C1" w:rsidRPr="00B114C1" w:rsidRDefault="00B114C1" w:rsidP="00B114C1">
      <w:pPr>
        <w:spacing w:line="240" w:lineRule="auto"/>
        <w:rPr>
          <w:rFonts w:ascii="Times New Roman" w:hAnsi="Times New Roman" w:cs="Times New Roman"/>
        </w:rPr>
      </w:pPr>
    </w:p>
    <w:p w14:paraId="4DA76754" w14:textId="5F261FAF" w:rsidR="00B114C1" w:rsidRPr="00B114C1" w:rsidRDefault="00B114C1" w:rsidP="00B114C1">
      <w:pPr>
        <w:spacing w:line="240" w:lineRule="auto"/>
        <w:rPr>
          <w:rFonts w:ascii="Times New Roman" w:hAnsi="Times New Roman" w:cs="Times New Roman"/>
        </w:rPr>
      </w:pPr>
      <w:r w:rsidRPr="00B114C1">
        <w:rPr>
          <w:rFonts w:ascii="Times New Roman" w:hAnsi="Times New Roman" w:cs="Times New Roman"/>
        </w:rPr>
        <w:t>O capítulo também orienta evitar codificações desnecessárias e mapeamentos mentais. O leitor não deve precisar traduzir mentalmente o significado de uma variável. Embora letras como i e j sejam aceitáveis em pequenos laços de repetição, nomes genéricos dificultam a leitura em contextos maiores.</w:t>
      </w:r>
    </w:p>
    <w:p w14:paraId="4882907A" w14:textId="25CB9D31" w:rsidR="00F851FA" w:rsidRDefault="00B114C1" w:rsidP="00E86AEB">
      <w:pPr>
        <w:spacing w:line="240" w:lineRule="auto"/>
        <w:rPr>
          <w:rFonts w:ascii="Times New Roman" w:hAnsi="Times New Roman" w:cs="Times New Roman"/>
        </w:rPr>
      </w:pPr>
      <w:r w:rsidRPr="00B114C1">
        <w:rPr>
          <w:rFonts w:ascii="Times New Roman" w:hAnsi="Times New Roman" w:cs="Times New Roman"/>
        </w:rPr>
        <w:t>Além disso, o texto apresenta regras para nomes de classes e métodos. Classes devem possuir substantivos, como:</w:t>
      </w:r>
    </w:p>
    <w:p w14:paraId="25EB6D4A" w14:textId="6CAA8180" w:rsidR="008B71A0" w:rsidRPr="008B71A0" w:rsidRDefault="008B71A0" w:rsidP="008B71A0">
      <w:pPr>
        <w:spacing w:line="240" w:lineRule="auto"/>
        <w:rPr>
          <w:rFonts w:ascii="Times New Roman" w:hAnsi="Times New Roman" w:cs="Times New Roman"/>
        </w:rPr>
      </w:pPr>
      <w:r w:rsidRPr="008B71A0">
        <w:rPr>
          <w:rFonts w:ascii="Times New Roman" w:hAnsi="Times New Roman" w:cs="Times New Roman"/>
        </w:rPr>
        <w:t>class Cliente;</w:t>
      </w:r>
    </w:p>
    <w:p w14:paraId="6451637A" w14:textId="504E734F" w:rsidR="008B71A0" w:rsidRPr="008B71A0" w:rsidRDefault="008B71A0" w:rsidP="008B71A0">
      <w:pPr>
        <w:spacing w:line="240" w:lineRule="auto"/>
        <w:rPr>
          <w:rFonts w:ascii="Times New Roman" w:hAnsi="Times New Roman" w:cs="Times New Roman"/>
        </w:rPr>
      </w:pPr>
      <w:r w:rsidRPr="008B71A0">
        <w:rPr>
          <w:rFonts w:ascii="Times New Roman" w:hAnsi="Times New Roman" w:cs="Times New Roman"/>
        </w:rPr>
        <w:t>class Conta;</w:t>
      </w:r>
    </w:p>
    <w:p w14:paraId="73F9E7AB" w14:textId="216239C1" w:rsidR="008B71A0" w:rsidRDefault="008B71A0" w:rsidP="00E86AEB">
      <w:pPr>
        <w:spacing w:line="240" w:lineRule="auto"/>
        <w:rPr>
          <w:rFonts w:ascii="Times New Roman" w:hAnsi="Times New Roman" w:cs="Times New Roman"/>
        </w:rPr>
      </w:pPr>
      <w:r w:rsidRPr="008B71A0">
        <w:rPr>
          <w:rFonts w:ascii="Times New Roman" w:hAnsi="Times New Roman" w:cs="Times New Roman"/>
        </w:rPr>
        <w:t xml:space="preserve">class </w:t>
      </w:r>
      <w:proofErr w:type="spellStart"/>
      <w:r w:rsidRPr="008B71A0">
        <w:rPr>
          <w:rFonts w:ascii="Times New Roman" w:hAnsi="Times New Roman" w:cs="Times New Roman"/>
        </w:rPr>
        <w:t>Endereco</w:t>
      </w:r>
      <w:proofErr w:type="spellEnd"/>
      <w:r w:rsidRPr="008B71A0">
        <w:rPr>
          <w:rFonts w:ascii="Times New Roman" w:hAnsi="Times New Roman" w:cs="Times New Roman"/>
        </w:rPr>
        <w:t>;</w:t>
      </w:r>
    </w:p>
    <w:p w14:paraId="3C7A0C7B" w14:textId="77777777" w:rsidR="00627F67" w:rsidRDefault="00627F67" w:rsidP="00E86AEB">
      <w:pPr>
        <w:spacing w:line="240" w:lineRule="auto"/>
        <w:rPr>
          <w:rFonts w:ascii="Times New Roman" w:hAnsi="Times New Roman" w:cs="Times New Roman"/>
        </w:rPr>
      </w:pPr>
    </w:p>
    <w:p w14:paraId="2E784DC3" w14:textId="66795B86" w:rsidR="008B71A0" w:rsidRDefault="00707E23" w:rsidP="00E86AEB">
      <w:pPr>
        <w:spacing w:line="240" w:lineRule="auto"/>
        <w:rPr>
          <w:rFonts w:ascii="Times New Roman" w:hAnsi="Times New Roman" w:cs="Times New Roman"/>
        </w:rPr>
      </w:pPr>
      <w:r w:rsidRPr="00707E23">
        <w:rPr>
          <w:rFonts w:ascii="Times New Roman" w:hAnsi="Times New Roman" w:cs="Times New Roman"/>
        </w:rPr>
        <w:t>Já os métodos devem utilizar verbos que indiquem ação, como:</w:t>
      </w:r>
    </w:p>
    <w:p w14:paraId="47E1C59F" w14:textId="0496F101" w:rsidR="00B20E0E" w:rsidRPr="00B20E0E" w:rsidRDefault="00B20E0E" w:rsidP="00B20E0E">
      <w:pPr>
        <w:spacing w:line="240" w:lineRule="auto"/>
        <w:rPr>
          <w:rFonts w:ascii="Times New Roman" w:hAnsi="Times New Roman" w:cs="Times New Roman"/>
        </w:rPr>
      </w:pPr>
      <w:r w:rsidRPr="00B20E0E">
        <w:rPr>
          <w:rFonts w:ascii="Times New Roman" w:hAnsi="Times New Roman" w:cs="Times New Roman"/>
        </w:rPr>
        <w:t>salvar();</w:t>
      </w:r>
    </w:p>
    <w:p w14:paraId="021BB428" w14:textId="1F5B173B" w:rsidR="00B20E0E" w:rsidRPr="00B20E0E" w:rsidRDefault="00B20E0E" w:rsidP="00B20E0E">
      <w:pPr>
        <w:spacing w:line="240" w:lineRule="auto"/>
        <w:rPr>
          <w:rFonts w:ascii="Times New Roman" w:hAnsi="Times New Roman" w:cs="Times New Roman"/>
        </w:rPr>
      </w:pPr>
      <w:r w:rsidRPr="00B20E0E">
        <w:rPr>
          <w:rFonts w:ascii="Times New Roman" w:hAnsi="Times New Roman" w:cs="Times New Roman"/>
        </w:rPr>
        <w:t>excluirPagina();</w:t>
      </w:r>
    </w:p>
    <w:p w14:paraId="0B765AB7" w14:textId="7BDB1900" w:rsidR="00B20E0E" w:rsidRDefault="00B20E0E" w:rsidP="00E86AEB">
      <w:pPr>
        <w:spacing w:line="240" w:lineRule="auto"/>
        <w:rPr>
          <w:rFonts w:ascii="Times New Roman" w:hAnsi="Times New Roman" w:cs="Times New Roman"/>
        </w:rPr>
      </w:pPr>
      <w:r w:rsidRPr="00B20E0E">
        <w:rPr>
          <w:rFonts w:ascii="Times New Roman" w:hAnsi="Times New Roman" w:cs="Times New Roman"/>
        </w:rPr>
        <w:t>postarPagamento();</w:t>
      </w:r>
    </w:p>
    <w:p w14:paraId="5DA3CE09" w14:textId="77777777" w:rsidR="00627F67" w:rsidRDefault="00627F67" w:rsidP="00E86AEB">
      <w:pPr>
        <w:spacing w:line="240" w:lineRule="auto"/>
        <w:rPr>
          <w:rFonts w:ascii="Times New Roman" w:hAnsi="Times New Roman" w:cs="Times New Roman"/>
        </w:rPr>
      </w:pPr>
    </w:p>
    <w:p w14:paraId="7ED64A73" w14:textId="77777777" w:rsidR="00627F67" w:rsidRPr="00627F67" w:rsidRDefault="00627F67" w:rsidP="00627F67">
      <w:pPr>
        <w:spacing w:line="240" w:lineRule="auto"/>
        <w:rPr>
          <w:rFonts w:ascii="Times New Roman" w:hAnsi="Times New Roman" w:cs="Times New Roman"/>
        </w:rPr>
      </w:pPr>
      <w:r w:rsidRPr="00627F67">
        <w:rPr>
          <w:rFonts w:ascii="Times New Roman" w:hAnsi="Times New Roman" w:cs="Times New Roman"/>
        </w:rPr>
        <w:t xml:space="preserve">Métodos de acesso podem seguir o padrão </w:t>
      </w:r>
      <w:proofErr w:type="spellStart"/>
      <w:r w:rsidRPr="00627F67">
        <w:rPr>
          <w:rFonts w:ascii="Times New Roman" w:hAnsi="Times New Roman" w:cs="Times New Roman"/>
        </w:rPr>
        <w:t>JavaBeans</w:t>
      </w:r>
      <w:proofErr w:type="spellEnd"/>
      <w:r w:rsidRPr="00627F67">
        <w:rPr>
          <w:rFonts w:ascii="Times New Roman" w:hAnsi="Times New Roman" w:cs="Times New Roman"/>
        </w:rPr>
        <w:t xml:space="preserve"> com prefixos como </w:t>
      </w:r>
      <w:proofErr w:type="spellStart"/>
      <w:r w:rsidRPr="00627F67">
        <w:rPr>
          <w:rFonts w:ascii="Times New Roman" w:hAnsi="Times New Roman" w:cs="Times New Roman"/>
        </w:rPr>
        <w:t>get</w:t>
      </w:r>
      <w:proofErr w:type="spellEnd"/>
      <w:r w:rsidRPr="00627F67">
        <w:rPr>
          <w:rFonts w:ascii="Times New Roman" w:hAnsi="Times New Roman" w:cs="Times New Roman"/>
        </w:rPr>
        <w:t xml:space="preserve">, </w:t>
      </w:r>
      <w:proofErr w:type="spellStart"/>
      <w:r w:rsidRPr="00627F67">
        <w:rPr>
          <w:rFonts w:ascii="Times New Roman" w:hAnsi="Times New Roman" w:cs="Times New Roman"/>
        </w:rPr>
        <w:t>set</w:t>
      </w:r>
      <w:proofErr w:type="spellEnd"/>
      <w:r w:rsidRPr="00627F67">
        <w:rPr>
          <w:rFonts w:ascii="Times New Roman" w:hAnsi="Times New Roman" w:cs="Times New Roman"/>
        </w:rPr>
        <w:t xml:space="preserve"> e is.</w:t>
      </w:r>
    </w:p>
    <w:p w14:paraId="7DF32744" w14:textId="77777777" w:rsidR="00627F67" w:rsidRPr="00627F67" w:rsidRDefault="00627F67" w:rsidP="00627F67">
      <w:pPr>
        <w:spacing w:line="240" w:lineRule="auto"/>
        <w:rPr>
          <w:rFonts w:ascii="Times New Roman" w:hAnsi="Times New Roman" w:cs="Times New Roman"/>
        </w:rPr>
      </w:pPr>
    </w:p>
    <w:p w14:paraId="26778DA2" w14:textId="77777777" w:rsidR="00C81672" w:rsidRPr="00C81672" w:rsidRDefault="00C81672" w:rsidP="00C81672">
      <w:pPr>
        <w:spacing w:line="240" w:lineRule="auto"/>
        <w:rPr>
          <w:rFonts w:ascii="Times New Roman" w:hAnsi="Times New Roman" w:cs="Times New Roman"/>
        </w:rPr>
      </w:pPr>
      <w:r w:rsidRPr="00C81672">
        <w:rPr>
          <w:rFonts w:ascii="Times New Roman" w:hAnsi="Times New Roman" w:cs="Times New Roman"/>
        </w:rPr>
        <w:t>O capítulo também orienta evitar nomes considerados “espertinhos”, piadas ou trocadilhos, pois podem dificultar a compreensão do sistema. Nomes objetivos e diretos tornam o código mais acessível para qualquer desenvolvedor que precise trabalhar nele futuramente.</w:t>
      </w:r>
    </w:p>
    <w:p w14:paraId="3A94642C" w14:textId="211E5EEF" w:rsidR="00CC333B" w:rsidRDefault="00C81672" w:rsidP="00E86AEB">
      <w:pPr>
        <w:spacing w:line="240" w:lineRule="auto"/>
        <w:rPr>
          <w:rFonts w:ascii="Times New Roman" w:hAnsi="Times New Roman" w:cs="Times New Roman"/>
        </w:rPr>
      </w:pPr>
      <w:r>
        <w:rPr>
          <w:rFonts w:ascii="Times New Roman" w:hAnsi="Times New Roman" w:cs="Times New Roman"/>
        </w:rPr>
        <w:t>É importante também</w:t>
      </w:r>
      <w:r w:rsidRPr="00C81672">
        <w:rPr>
          <w:rFonts w:ascii="Times New Roman" w:hAnsi="Times New Roman" w:cs="Times New Roman"/>
        </w:rPr>
        <w:t xml:space="preserve"> manter consistência nos termos utilizados. Empregar palavras diferentes para representar a mesma ação, como obter, pegar e recuperar, pode causar confusão. O ideal é definir um único padrão e mantê-lo em todo o projeto.</w:t>
      </w:r>
      <w:r w:rsidR="001733FD">
        <w:rPr>
          <w:rFonts w:ascii="Times New Roman" w:hAnsi="Times New Roman" w:cs="Times New Roman"/>
        </w:rPr>
        <w:t xml:space="preserve"> R</w:t>
      </w:r>
      <w:r w:rsidRPr="00C81672">
        <w:rPr>
          <w:rFonts w:ascii="Times New Roman" w:hAnsi="Times New Roman" w:cs="Times New Roman"/>
        </w:rPr>
        <w:t xml:space="preserve">ecomenda-se </w:t>
      </w:r>
      <w:r w:rsidR="001733FD">
        <w:rPr>
          <w:rFonts w:ascii="Times New Roman" w:hAnsi="Times New Roman" w:cs="Times New Roman"/>
        </w:rPr>
        <w:t xml:space="preserve">também </w:t>
      </w:r>
      <w:r w:rsidRPr="00C81672">
        <w:rPr>
          <w:rFonts w:ascii="Times New Roman" w:hAnsi="Times New Roman" w:cs="Times New Roman"/>
        </w:rPr>
        <w:t>utilizar nomes relacionados ao domínio da solução, aproveitando termos técnicos conhecidos na área da computação.</w:t>
      </w:r>
    </w:p>
    <w:p w14:paraId="71C21169" w14:textId="77777777" w:rsidR="00BF794B" w:rsidRDefault="00BF794B" w:rsidP="00E86AEB">
      <w:pPr>
        <w:spacing w:line="240" w:lineRule="auto"/>
        <w:rPr>
          <w:rFonts w:ascii="Times New Roman" w:hAnsi="Times New Roman" w:cs="Times New Roman"/>
        </w:rPr>
      </w:pPr>
    </w:p>
    <w:p w14:paraId="7DD4FEB8" w14:textId="6E5AC9AB" w:rsidR="00BF794B" w:rsidRDefault="00BF794B" w:rsidP="00E86AEB">
      <w:pPr>
        <w:spacing w:line="240" w:lineRule="auto"/>
        <w:rPr>
          <w:rFonts w:ascii="Times New Roman" w:hAnsi="Times New Roman" w:cs="Times New Roman"/>
        </w:rPr>
      </w:pPr>
      <w:r>
        <w:rPr>
          <w:rFonts w:ascii="Times New Roman" w:hAnsi="Times New Roman" w:cs="Times New Roman"/>
        </w:rPr>
        <w:t>A conclusão do capítulo 2</w:t>
      </w:r>
      <w:r w:rsidR="00F23892">
        <w:rPr>
          <w:rFonts w:ascii="Times New Roman" w:hAnsi="Times New Roman" w:cs="Times New Roman"/>
        </w:rPr>
        <w:t xml:space="preserve"> </w:t>
      </w:r>
      <w:r w:rsidR="00F23892" w:rsidRPr="00F23892">
        <w:rPr>
          <w:rFonts w:ascii="Times New Roman" w:hAnsi="Times New Roman" w:cs="Times New Roman"/>
        </w:rPr>
        <w:t>demonstra que a escolha de bons nomes é fundamental para a produção de códigos mais organizados, legíveis e fáceis de manter. Utilizar nomes claros, objetivos e consistentes melhora a comunicação entre desenvolvedores e contribui para a qualidade do software a longo prazo.</w:t>
      </w:r>
    </w:p>
    <w:p w14:paraId="565A753A" w14:textId="77777777" w:rsidR="00F23892" w:rsidRDefault="00F23892" w:rsidP="00E86AEB">
      <w:pPr>
        <w:spacing w:line="240" w:lineRule="auto"/>
        <w:rPr>
          <w:rFonts w:ascii="Times New Roman" w:hAnsi="Times New Roman" w:cs="Times New Roman"/>
        </w:rPr>
      </w:pPr>
    </w:p>
    <w:p w14:paraId="057E1477" w14:textId="540EBCCF" w:rsidR="00F23892" w:rsidRDefault="00F23892" w:rsidP="00E86AEB">
      <w:pPr>
        <w:spacing w:line="240" w:lineRule="auto"/>
        <w:rPr>
          <w:rFonts w:ascii="Times New Roman" w:hAnsi="Times New Roman" w:cs="Times New Roman"/>
        </w:rPr>
      </w:pPr>
      <w:r>
        <w:rPr>
          <w:rFonts w:ascii="Times New Roman" w:hAnsi="Times New Roman" w:cs="Times New Roman"/>
        </w:rPr>
        <w:t>CAPÍTULO 4</w:t>
      </w:r>
    </w:p>
    <w:p w14:paraId="2536051D" w14:textId="77777777" w:rsidR="00F23892" w:rsidRDefault="00F23892" w:rsidP="00E86AEB">
      <w:pPr>
        <w:spacing w:line="240" w:lineRule="auto"/>
        <w:rPr>
          <w:rFonts w:ascii="Times New Roman" w:hAnsi="Times New Roman" w:cs="Times New Roman"/>
        </w:rPr>
      </w:pPr>
    </w:p>
    <w:p w14:paraId="65B31628" w14:textId="77777777" w:rsidR="00611BC3" w:rsidRPr="00611BC3" w:rsidRDefault="00611BC3" w:rsidP="00611BC3">
      <w:pPr>
        <w:spacing w:line="240" w:lineRule="auto"/>
        <w:rPr>
          <w:rFonts w:ascii="Times New Roman" w:hAnsi="Times New Roman" w:cs="Times New Roman"/>
        </w:rPr>
      </w:pPr>
      <w:r w:rsidRPr="00611BC3">
        <w:rPr>
          <w:rFonts w:ascii="Times New Roman" w:hAnsi="Times New Roman" w:cs="Times New Roman"/>
        </w:rPr>
        <w:t>O capítulo 4 do livro Código Limpo discute o uso de comentários no desenvolvimento de software e apresenta a ideia de que, embora alguns comentários sejam úteis, muitos acabam se tornando desnecessários ou prejudiciais. Comentários são considerados um “mal necessário”, utilizados principalmente quando o código não consegue expressar claramente sua intenção.</w:t>
      </w:r>
    </w:p>
    <w:p w14:paraId="4CC28685" w14:textId="32F89CDE" w:rsidR="000002D9" w:rsidRDefault="00611BC3" w:rsidP="000002D9">
      <w:pPr>
        <w:spacing w:line="240" w:lineRule="auto"/>
        <w:rPr>
          <w:rFonts w:ascii="Times New Roman" w:hAnsi="Times New Roman" w:cs="Times New Roman"/>
        </w:rPr>
      </w:pPr>
      <w:r w:rsidRPr="00611BC3">
        <w:rPr>
          <w:rFonts w:ascii="Times New Roman" w:hAnsi="Times New Roman" w:cs="Times New Roman"/>
        </w:rPr>
        <w:t>O texto destaca que comentários envelhecem rapidamente. Conforme o código sofre alterações, os comentários podem deixar de representar corretamente o funcionamento do sistema, tornando-se enganosos.</w:t>
      </w:r>
    </w:p>
    <w:p w14:paraId="43B39D1F" w14:textId="77777777" w:rsidR="000002D9" w:rsidRDefault="000002D9" w:rsidP="000002D9">
      <w:pPr>
        <w:spacing w:line="240" w:lineRule="auto"/>
        <w:rPr>
          <w:rFonts w:ascii="Times New Roman" w:hAnsi="Times New Roman" w:cs="Times New Roman"/>
        </w:rPr>
      </w:pPr>
    </w:p>
    <w:p w14:paraId="70884FDB" w14:textId="1680B835" w:rsidR="000002D9" w:rsidRDefault="00483763" w:rsidP="000002D9">
      <w:pPr>
        <w:spacing w:line="240" w:lineRule="auto"/>
        <w:rPr>
          <w:rFonts w:ascii="Times New Roman" w:hAnsi="Times New Roman" w:cs="Times New Roman"/>
        </w:rPr>
      </w:pPr>
      <w:r>
        <w:rPr>
          <w:rFonts w:ascii="Times New Roman" w:hAnsi="Times New Roman" w:cs="Times New Roman"/>
        </w:rPr>
        <w:t>C</w:t>
      </w:r>
      <w:r w:rsidR="005B04E3" w:rsidRPr="005B04E3">
        <w:rPr>
          <w:rFonts w:ascii="Times New Roman" w:hAnsi="Times New Roman" w:cs="Times New Roman"/>
        </w:rPr>
        <w:t>omentários frequentemente são usados para justificar códigos ruins. Em vez de explicar um código confuso com comentários, é preferível reorganizá-lo e torná-lo mais claro. Um exemplo apresentado compara duas abordagens:</w:t>
      </w:r>
    </w:p>
    <w:p w14:paraId="2577EDA4" w14:textId="7C539CC2" w:rsidR="00282948" w:rsidRDefault="00656529" w:rsidP="000002D9">
      <w:pPr>
        <w:spacing w:line="240" w:lineRule="auto"/>
        <w:rPr>
          <w:rFonts w:ascii="Times New Roman" w:hAnsi="Times New Roman" w:cs="Times New Roman"/>
        </w:rPr>
      </w:pPr>
      <w:r>
        <w:rPr>
          <w:rFonts w:ascii="Times New Roman" w:hAnsi="Times New Roman" w:cs="Times New Roman"/>
        </w:rPr>
        <w:t>Código com comentário:</w:t>
      </w:r>
    </w:p>
    <w:p w14:paraId="1636512C" w14:textId="77777777" w:rsidR="00282948" w:rsidRPr="00282948" w:rsidRDefault="00282948" w:rsidP="00282948">
      <w:pPr>
        <w:spacing w:line="240" w:lineRule="auto"/>
        <w:rPr>
          <w:rFonts w:ascii="Times New Roman" w:hAnsi="Times New Roman" w:cs="Times New Roman"/>
        </w:rPr>
      </w:pPr>
      <w:r w:rsidRPr="00282948">
        <w:rPr>
          <w:rFonts w:ascii="Times New Roman" w:hAnsi="Times New Roman" w:cs="Times New Roman"/>
        </w:rPr>
        <w:t>// Verifica se o funcionário tem direito a todos os benefícios</w:t>
      </w:r>
    </w:p>
    <w:p w14:paraId="3CD4D0F6" w14:textId="77777777" w:rsidR="00282948" w:rsidRPr="00282948" w:rsidRDefault="00282948" w:rsidP="00282948">
      <w:pPr>
        <w:spacing w:line="240" w:lineRule="auto"/>
        <w:rPr>
          <w:rFonts w:ascii="Times New Roman" w:hAnsi="Times New Roman" w:cs="Times New Roman"/>
        </w:rPr>
      </w:pPr>
      <w:r w:rsidRPr="00282948">
        <w:rPr>
          <w:rFonts w:ascii="Times New Roman" w:hAnsi="Times New Roman" w:cs="Times New Roman"/>
        </w:rPr>
        <w:t>if ((</w:t>
      </w:r>
      <w:proofErr w:type="spellStart"/>
      <w:r w:rsidRPr="00282948">
        <w:rPr>
          <w:rFonts w:ascii="Times New Roman" w:hAnsi="Times New Roman" w:cs="Times New Roman"/>
        </w:rPr>
        <w:t>employee.flags</w:t>
      </w:r>
      <w:proofErr w:type="spellEnd"/>
      <w:r w:rsidRPr="00282948">
        <w:rPr>
          <w:rFonts w:ascii="Times New Roman" w:hAnsi="Times New Roman" w:cs="Times New Roman"/>
        </w:rPr>
        <w:t xml:space="preserve"> &amp; HOURLY_FLAG) &amp;&amp;</w:t>
      </w:r>
    </w:p>
    <w:p w14:paraId="489EE6C0" w14:textId="4B614E40" w:rsidR="00282948" w:rsidRDefault="00282948" w:rsidP="000002D9">
      <w:pPr>
        <w:spacing w:line="240" w:lineRule="auto"/>
        <w:rPr>
          <w:rFonts w:ascii="Times New Roman" w:hAnsi="Times New Roman" w:cs="Times New Roman"/>
        </w:rPr>
      </w:pPr>
      <w:r w:rsidRPr="00282948">
        <w:rPr>
          <w:rFonts w:ascii="Times New Roman" w:hAnsi="Times New Roman" w:cs="Times New Roman"/>
        </w:rPr>
        <w:t>(</w:t>
      </w:r>
      <w:proofErr w:type="spellStart"/>
      <w:r w:rsidRPr="00282948">
        <w:rPr>
          <w:rFonts w:ascii="Times New Roman" w:hAnsi="Times New Roman" w:cs="Times New Roman"/>
        </w:rPr>
        <w:t>employee.age</w:t>
      </w:r>
      <w:proofErr w:type="spellEnd"/>
      <w:r w:rsidRPr="00282948">
        <w:rPr>
          <w:rFonts w:ascii="Times New Roman" w:hAnsi="Times New Roman" w:cs="Times New Roman"/>
        </w:rPr>
        <w:t xml:space="preserve"> &gt; 65))</w:t>
      </w:r>
    </w:p>
    <w:p w14:paraId="3697B899" w14:textId="77777777" w:rsidR="00282948" w:rsidRDefault="00282948" w:rsidP="000002D9">
      <w:pPr>
        <w:spacing w:line="240" w:lineRule="auto"/>
        <w:rPr>
          <w:rFonts w:ascii="Times New Roman" w:hAnsi="Times New Roman" w:cs="Times New Roman"/>
        </w:rPr>
      </w:pPr>
    </w:p>
    <w:p w14:paraId="519DEDB6" w14:textId="4A688387" w:rsidR="00656529" w:rsidRDefault="00656529" w:rsidP="000002D9">
      <w:pPr>
        <w:spacing w:line="240" w:lineRule="auto"/>
        <w:rPr>
          <w:rFonts w:ascii="Times New Roman" w:hAnsi="Times New Roman" w:cs="Times New Roman"/>
        </w:rPr>
      </w:pPr>
      <w:r>
        <w:rPr>
          <w:rFonts w:ascii="Times New Roman" w:hAnsi="Times New Roman" w:cs="Times New Roman"/>
        </w:rPr>
        <w:t>Código mais limpo e expressivo:</w:t>
      </w:r>
    </w:p>
    <w:p w14:paraId="3069B4DA" w14:textId="366DF93E" w:rsidR="00656529" w:rsidRDefault="00CA5EBD" w:rsidP="000002D9">
      <w:pPr>
        <w:spacing w:line="240" w:lineRule="auto"/>
        <w:rPr>
          <w:rFonts w:ascii="Times New Roman" w:hAnsi="Times New Roman" w:cs="Times New Roman"/>
        </w:rPr>
      </w:pPr>
      <w:r w:rsidRPr="00CA5EBD">
        <w:rPr>
          <w:rFonts w:ascii="Times New Roman" w:hAnsi="Times New Roman" w:cs="Times New Roman"/>
        </w:rPr>
        <w:t>if (employee.isEligibleForFullBenefits())</w:t>
      </w:r>
    </w:p>
    <w:p w14:paraId="712105A4" w14:textId="77777777" w:rsidR="00CA5EBD" w:rsidRDefault="00CA5EBD" w:rsidP="000002D9">
      <w:pPr>
        <w:spacing w:line="240" w:lineRule="auto"/>
        <w:rPr>
          <w:rFonts w:ascii="Times New Roman" w:hAnsi="Times New Roman" w:cs="Times New Roman"/>
        </w:rPr>
      </w:pPr>
    </w:p>
    <w:p w14:paraId="2CAF5143" w14:textId="77777777" w:rsidR="0018576C" w:rsidRPr="0018576C" w:rsidRDefault="0018576C" w:rsidP="0018576C">
      <w:pPr>
        <w:spacing w:line="240" w:lineRule="auto"/>
        <w:rPr>
          <w:rFonts w:ascii="Times New Roman" w:hAnsi="Times New Roman" w:cs="Times New Roman"/>
        </w:rPr>
      </w:pPr>
      <w:r w:rsidRPr="0018576C">
        <w:rPr>
          <w:rFonts w:ascii="Times New Roman" w:hAnsi="Times New Roman" w:cs="Times New Roman"/>
        </w:rPr>
        <w:t>Nesse caso, o próprio nome da função deixa clara a intenção do código, eliminando a necessidade do comentário.</w:t>
      </w:r>
    </w:p>
    <w:p w14:paraId="5CCD4557" w14:textId="77777777" w:rsidR="0018576C" w:rsidRPr="0018576C" w:rsidRDefault="0018576C" w:rsidP="0018576C">
      <w:pPr>
        <w:spacing w:line="240" w:lineRule="auto"/>
        <w:rPr>
          <w:rFonts w:ascii="Times New Roman" w:hAnsi="Times New Roman" w:cs="Times New Roman"/>
        </w:rPr>
      </w:pPr>
    </w:p>
    <w:p w14:paraId="49E9F7D1" w14:textId="2489B494" w:rsidR="0018576C" w:rsidRPr="0018576C" w:rsidRDefault="0018576C" w:rsidP="0018576C">
      <w:pPr>
        <w:spacing w:line="240" w:lineRule="auto"/>
        <w:rPr>
          <w:rFonts w:ascii="Times New Roman" w:hAnsi="Times New Roman" w:cs="Times New Roman"/>
        </w:rPr>
      </w:pPr>
      <w:r w:rsidRPr="0018576C">
        <w:rPr>
          <w:rFonts w:ascii="Times New Roman" w:hAnsi="Times New Roman" w:cs="Times New Roman"/>
        </w:rPr>
        <w:t>Alguns comentários podem</w:t>
      </w:r>
      <w:r w:rsidR="00962565">
        <w:rPr>
          <w:rFonts w:ascii="Times New Roman" w:hAnsi="Times New Roman" w:cs="Times New Roman"/>
        </w:rPr>
        <w:t xml:space="preserve"> de fato</w:t>
      </w:r>
      <w:r w:rsidRPr="0018576C">
        <w:rPr>
          <w:rFonts w:ascii="Times New Roman" w:hAnsi="Times New Roman" w:cs="Times New Roman"/>
        </w:rPr>
        <w:t xml:space="preserve"> ser úteis. Entre eles estão os comentários legais, utilizados para informar direitos autorais, licenças e autoria de arquivos. Também existem comentários informativos, que explicam rapidamente o propósito de métodos ou padrões utilizados.</w:t>
      </w:r>
    </w:p>
    <w:p w14:paraId="32203382" w14:textId="156C4177" w:rsidR="00AC610B" w:rsidRDefault="0018576C" w:rsidP="00E86AEB">
      <w:pPr>
        <w:spacing w:line="240" w:lineRule="auto"/>
        <w:rPr>
          <w:rFonts w:ascii="Times New Roman" w:hAnsi="Times New Roman" w:cs="Times New Roman"/>
        </w:rPr>
      </w:pPr>
      <w:r w:rsidRPr="0018576C">
        <w:rPr>
          <w:rFonts w:ascii="Times New Roman" w:hAnsi="Times New Roman" w:cs="Times New Roman"/>
        </w:rPr>
        <w:t>Outro tipo considerado válido é o comentário de explicação da intenção, usado para registrar o motivo de determinada decisão no código. O exemplo apresentado ocorre em um método compareTo, no qual um comentário explica por que certos objetos são considerados “superiores” a outros:</w:t>
      </w:r>
    </w:p>
    <w:p w14:paraId="349DD2C3" w14:textId="77777777" w:rsidR="00516263" w:rsidRDefault="00516263" w:rsidP="00E86AEB">
      <w:pPr>
        <w:spacing w:line="240" w:lineRule="auto"/>
        <w:rPr>
          <w:rFonts w:ascii="Times New Roman" w:hAnsi="Times New Roman" w:cs="Times New Roman"/>
        </w:rPr>
      </w:pPr>
    </w:p>
    <w:p w14:paraId="398DF6B4" w14:textId="65FF1F25" w:rsidR="00516263" w:rsidRDefault="00516263" w:rsidP="00E86AEB">
      <w:pPr>
        <w:spacing w:line="240" w:lineRule="auto"/>
        <w:rPr>
          <w:rFonts w:ascii="Times New Roman" w:hAnsi="Times New Roman" w:cs="Times New Roman"/>
        </w:rPr>
      </w:pPr>
      <w:r w:rsidRPr="00516263">
        <w:rPr>
          <w:rFonts w:ascii="Times New Roman" w:hAnsi="Times New Roman" w:cs="Times New Roman"/>
        </w:rPr>
        <w:t>return 1; // somos superiores porque somos o tipo certo</w:t>
      </w:r>
    </w:p>
    <w:p w14:paraId="7DA7D98C" w14:textId="77777777" w:rsidR="00287E2D" w:rsidRDefault="00287E2D" w:rsidP="00E86AEB">
      <w:pPr>
        <w:spacing w:line="240" w:lineRule="auto"/>
        <w:rPr>
          <w:rFonts w:ascii="Times New Roman" w:hAnsi="Times New Roman" w:cs="Times New Roman"/>
        </w:rPr>
      </w:pPr>
    </w:p>
    <w:p w14:paraId="6C64F75E" w14:textId="77777777" w:rsidR="00287E2D" w:rsidRPr="00287E2D" w:rsidRDefault="00287E2D" w:rsidP="00287E2D">
      <w:pPr>
        <w:spacing w:line="240" w:lineRule="auto"/>
        <w:rPr>
          <w:rFonts w:ascii="Times New Roman" w:hAnsi="Times New Roman" w:cs="Times New Roman"/>
        </w:rPr>
      </w:pPr>
      <w:r w:rsidRPr="00287E2D">
        <w:rPr>
          <w:rFonts w:ascii="Times New Roman" w:hAnsi="Times New Roman" w:cs="Times New Roman"/>
        </w:rPr>
        <w:t>Comentários esclarecedores também podem ser úteis quando um trecho de código depende de bibliotecas externas ou estruturas difíceis de alterar. Nesses casos, o comentário ajuda a traduzir informações obscuras para algo mais compreensível.</w:t>
      </w:r>
    </w:p>
    <w:p w14:paraId="7872D000" w14:textId="77777777" w:rsidR="00287E2D" w:rsidRPr="00287E2D" w:rsidRDefault="00287E2D" w:rsidP="00287E2D">
      <w:pPr>
        <w:spacing w:line="240" w:lineRule="auto"/>
        <w:rPr>
          <w:rFonts w:ascii="Times New Roman" w:hAnsi="Times New Roman" w:cs="Times New Roman"/>
        </w:rPr>
      </w:pPr>
    </w:p>
    <w:p w14:paraId="7E20568A" w14:textId="67A27DC5" w:rsidR="00287E2D" w:rsidRDefault="00287E2D" w:rsidP="00E86AEB">
      <w:pPr>
        <w:spacing w:line="240" w:lineRule="auto"/>
        <w:rPr>
          <w:rFonts w:ascii="Times New Roman" w:hAnsi="Times New Roman" w:cs="Times New Roman"/>
        </w:rPr>
      </w:pPr>
      <w:r w:rsidRPr="00287E2D">
        <w:rPr>
          <w:rFonts w:ascii="Times New Roman" w:hAnsi="Times New Roman" w:cs="Times New Roman"/>
        </w:rPr>
        <w:t>O texto ainda menciona comentários de alerta sobre consequências, utilizados para avisar outros programadores sobre riscos ou impactos de determinadas ações. Um exemplo é um teste que consome muito tempo e recursos:</w:t>
      </w:r>
    </w:p>
    <w:p w14:paraId="798CC7DF" w14:textId="77777777" w:rsidR="00AE120D" w:rsidRPr="00AE120D" w:rsidRDefault="00AE120D" w:rsidP="00AE120D">
      <w:pPr>
        <w:spacing w:line="240" w:lineRule="auto"/>
        <w:rPr>
          <w:rFonts w:ascii="Times New Roman" w:hAnsi="Times New Roman" w:cs="Times New Roman"/>
        </w:rPr>
      </w:pPr>
      <w:r w:rsidRPr="00AE120D">
        <w:rPr>
          <w:rFonts w:ascii="Times New Roman" w:hAnsi="Times New Roman" w:cs="Times New Roman"/>
        </w:rPr>
        <w:t>// Não execute a menos que você tenha tempo disponível</w:t>
      </w:r>
    </w:p>
    <w:p w14:paraId="14D22FCA" w14:textId="28DCB697" w:rsidR="00753D56" w:rsidRDefault="00AE120D" w:rsidP="00E86AEB">
      <w:pPr>
        <w:spacing w:line="240" w:lineRule="auto"/>
        <w:rPr>
          <w:rFonts w:ascii="Times New Roman" w:hAnsi="Times New Roman" w:cs="Times New Roman"/>
        </w:rPr>
      </w:pPr>
      <w:r w:rsidRPr="00AE120D">
        <w:rPr>
          <w:rFonts w:ascii="Times New Roman" w:hAnsi="Times New Roman" w:cs="Times New Roman"/>
        </w:rPr>
        <w:t xml:space="preserve">public void </w:t>
      </w:r>
      <w:proofErr w:type="spellStart"/>
      <w:r w:rsidRPr="00AE120D">
        <w:rPr>
          <w:rFonts w:ascii="Times New Roman" w:hAnsi="Times New Roman" w:cs="Times New Roman"/>
        </w:rPr>
        <w:t>testWithReallyBigFile</w:t>
      </w:r>
      <w:proofErr w:type="spellEnd"/>
      <w:r w:rsidRPr="00AE120D">
        <w:rPr>
          <w:rFonts w:ascii="Times New Roman" w:hAnsi="Times New Roman" w:cs="Times New Roman"/>
        </w:rPr>
        <w:t>()</w:t>
      </w:r>
    </w:p>
    <w:p w14:paraId="0B0F4A84" w14:textId="77777777" w:rsidR="00AE120D" w:rsidRDefault="00AE120D" w:rsidP="00E86AEB">
      <w:pPr>
        <w:spacing w:line="240" w:lineRule="auto"/>
        <w:rPr>
          <w:rFonts w:ascii="Times New Roman" w:hAnsi="Times New Roman" w:cs="Times New Roman"/>
        </w:rPr>
      </w:pPr>
    </w:p>
    <w:p w14:paraId="5D41CCD8" w14:textId="77777777" w:rsidR="00BA2ADA" w:rsidRDefault="00BA2ADA" w:rsidP="00E86AEB">
      <w:pPr>
        <w:spacing w:line="240" w:lineRule="auto"/>
        <w:rPr>
          <w:rFonts w:ascii="Times New Roman" w:hAnsi="Times New Roman" w:cs="Times New Roman"/>
        </w:rPr>
      </w:pPr>
      <w:r w:rsidRPr="00BA2ADA">
        <w:rPr>
          <w:rFonts w:ascii="Times New Roman" w:hAnsi="Times New Roman" w:cs="Times New Roman"/>
        </w:rPr>
        <w:t xml:space="preserve">Também são apresentados os comentários TODO, usados como lembretes temporários para tarefas futuras. </w:t>
      </w:r>
    </w:p>
    <w:p w14:paraId="75596771" w14:textId="0C9578A3" w:rsidR="00AE120D" w:rsidRDefault="00BA2ADA" w:rsidP="00E86AEB">
      <w:pPr>
        <w:spacing w:line="240" w:lineRule="auto"/>
        <w:rPr>
          <w:rFonts w:ascii="Times New Roman" w:hAnsi="Times New Roman" w:cs="Times New Roman"/>
        </w:rPr>
      </w:pPr>
      <w:r w:rsidRPr="00BA2ADA">
        <w:rPr>
          <w:rFonts w:ascii="Times New Roman" w:hAnsi="Times New Roman" w:cs="Times New Roman"/>
        </w:rPr>
        <w:t>Exemplo:</w:t>
      </w:r>
    </w:p>
    <w:p w14:paraId="662DF824" w14:textId="482F8DFD" w:rsidR="00BA2ADA" w:rsidRDefault="00980210" w:rsidP="00E86AEB">
      <w:pPr>
        <w:spacing w:line="240" w:lineRule="auto"/>
        <w:rPr>
          <w:rFonts w:ascii="Times New Roman" w:hAnsi="Times New Roman" w:cs="Times New Roman"/>
        </w:rPr>
      </w:pPr>
      <w:r w:rsidRPr="00980210">
        <w:rPr>
          <w:rFonts w:ascii="Times New Roman" w:hAnsi="Times New Roman" w:cs="Times New Roman"/>
        </w:rPr>
        <w:t>// TODO: remover implementação provisória</w:t>
      </w:r>
    </w:p>
    <w:p w14:paraId="037946B7" w14:textId="77777777" w:rsidR="00980210" w:rsidRDefault="00980210" w:rsidP="00E86AEB">
      <w:pPr>
        <w:spacing w:line="240" w:lineRule="auto"/>
        <w:rPr>
          <w:rFonts w:ascii="Times New Roman" w:hAnsi="Times New Roman" w:cs="Times New Roman"/>
        </w:rPr>
      </w:pPr>
    </w:p>
    <w:p w14:paraId="1A2F90D6" w14:textId="77777777" w:rsidR="00F32C41" w:rsidRPr="00F32C41" w:rsidRDefault="00F32C41" w:rsidP="00F32C41">
      <w:pPr>
        <w:spacing w:line="240" w:lineRule="auto"/>
        <w:rPr>
          <w:rFonts w:ascii="Times New Roman" w:hAnsi="Times New Roman" w:cs="Times New Roman"/>
        </w:rPr>
      </w:pPr>
      <w:r w:rsidRPr="00F32C41">
        <w:rPr>
          <w:rFonts w:ascii="Times New Roman" w:hAnsi="Times New Roman" w:cs="Times New Roman"/>
        </w:rPr>
        <w:t>Esses comentários indicam alterações pendentes, mas não devem servir como desculpa para manter códigos ruins indefinidamente.</w:t>
      </w:r>
    </w:p>
    <w:p w14:paraId="2DD43118" w14:textId="77777777" w:rsidR="00F32C41" w:rsidRPr="00F32C41" w:rsidRDefault="00F32C41" w:rsidP="00F32C41">
      <w:pPr>
        <w:spacing w:line="240" w:lineRule="auto"/>
        <w:rPr>
          <w:rFonts w:ascii="Times New Roman" w:hAnsi="Times New Roman" w:cs="Times New Roman"/>
        </w:rPr>
      </w:pPr>
    </w:p>
    <w:p w14:paraId="6B13B85D" w14:textId="406C26E8" w:rsidR="00980210" w:rsidRDefault="00F32C41" w:rsidP="00E86AEB">
      <w:pPr>
        <w:spacing w:line="240" w:lineRule="auto"/>
        <w:rPr>
          <w:rFonts w:ascii="Times New Roman" w:hAnsi="Times New Roman" w:cs="Times New Roman"/>
        </w:rPr>
      </w:pPr>
      <w:r w:rsidRPr="00F32C41">
        <w:rPr>
          <w:rFonts w:ascii="Times New Roman" w:hAnsi="Times New Roman" w:cs="Times New Roman"/>
        </w:rPr>
        <w:t xml:space="preserve">Outro uso aceitável é o destaque de informações importantes. O texto mostra um comentário explicando por que a função </w:t>
      </w:r>
      <w:proofErr w:type="spellStart"/>
      <w:r w:rsidRPr="00F32C41">
        <w:rPr>
          <w:rFonts w:ascii="Times New Roman" w:hAnsi="Times New Roman" w:cs="Times New Roman"/>
        </w:rPr>
        <w:t>trim</w:t>
      </w:r>
      <w:proofErr w:type="spellEnd"/>
      <w:r w:rsidRPr="00F32C41">
        <w:rPr>
          <w:rFonts w:ascii="Times New Roman" w:hAnsi="Times New Roman" w:cs="Times New Roman"/>
        </w:rPr>
        <w:t>() é necessária:</w:t>
      </w:r>
    </w:p>
    <w:p w14:paraId="47ABC346" w14:textId="77777777" w:rsidR="00C86212" w:rsidRPr="00C86212" w:rsidRDefault="00C86212" w:rsidP="00C86212">
      <w:pPr>
        <w:spacing w:line="240" w:lineRule="auto"/>
        <w:rPr>
          <w:rFonts w:ascii="Times New Roman" w:hAnsi="Times New Roman" w:cs="Times New Roman"/>
        </w:rPr>
      </w:pPr>
      <w:r w:rsidRPr="00C86212">
        <w:rPr>
          <w:rFonts w:ascii="Times New Roman" w:hAnsi="Times New Roman" w:cs="Times New Roman"/>
        </w:rPr>
        <w:t xml:space="preserve">// A função </w:t>
      </w:r>
      <w:proofErr w:type="spellStart"/>
      <w:r w:rsidRPr="00C86212">
        <w:rPr>
          <w:rFonts w:ascii="Times New Roman" w:hAnsi="Times New Roman" w:cs="Times New Roman"/>
        </w:rPr>
        <w:t>trim</w:t>
      </w:r>
      <w:proofErr w:type="spellEnd"/>
      <w:r w:rsidRPr="00C86212">
        <w:rPr>
          <w:rFonts w:ascii="Times New Roman" w:hAnsi="Times New Roman" w:cs="Times New Roman"/>
        </w:rPr>
        <w:t xml:space="preserve"> remove espaços iniciais importantes</w:t>
      </w:r>
    </w:p>
    <w:p w14:paraId="53F1F11F" w14:textId="236F2907" w:rsidR="00F32C41" w:rsidRDefault="00C86212" w:rsidP="00E86AEB">
      <w:pPr>
        <w:spacing w:line="240" w:lineRule="auto"/>
        <w:rPr>
          <w:rFonts w:ascii="Times New Roman" w:hAnsi="Times New Roman" w:cs="Times New Roman"/>
        </w:rPr>
      </w:pPr>
      <w:r w:rsidRPr="00C86212">
        <w:rPr>
          <w:rFonts w:ascii="Times New Roman" w:hAnsi="Times New Roman" w:cs="Times New Roman"/>
        </w:rPr>
        <w:t xml:space="preserve">String </w:t>
      </w:r>
      <w:proofErr w:type="spellStart"/>
      <w:r w:rsidRPr="00C86212">
        <w:rPr>
          <w:rFonts w:ascii="Times New Roman" w:hAnsi="Times New Roman" w:cs="Times New Roman"/>
        </w:rPr>
        <w:t>listItemContent</w:t>
      </w:r>
      <w:proofErr w:type="spellEnd"/>
      <w:r w:rsidRPr="00C86212">
        <w:rPr>
          <w:rFonts w:ascii="Times New Roman" w:hAnsi="Times New Roman" w:cs="Times New Roman"/>
        </w:rPr>
        <w:t xml:space="preserve"> = </w:t>
      </w:r>
      <w:proofErr w:type="spellStart"/>
      <w:r w:rsidRPr="00C86212">
        <w:rPr>
          <w:rFonts w:ascii="Times New Roman" w:hAnsi="Times New Roman" w:cs="Times New Roman"/>
        </w:rPr>
        <w:t>match.group</w:t>
      </w:r>
      <w:proofErr w:type="spellEnd"/>
      <w:r w:rsidRPr="00C86212">
        <w:rPr>
          <w:rFonts w:ascii="Times New Roman" w:hAnsi="Times New Roman" w:cs="Times New Roman"/>
        </w:rPr>
        <w:t>(3).</w:t>
      </w:r>
      <w:proofErr w:type="spellStart"/>
      <w:r w:rsidRPr="00C86212">
        <w:rPr>
          <w:rFonts w:ascii="Times New Roman" w:hAnsi="Times New Roman" w:cs="Times New Roman"/>
        </w:rPr>
        <w:t>trim</w:t>
      </w:r>
      <w:proofErr w:type="spellEnd"/>
      <w:r w:rsidRPr="00C86212">
        <w:rPr>
          <w:rFonts w:ascii="Times New Roman" w:hAnsi="Times New Roman" w:cs="Times New Roman"/>
        </w:rPr>
        <w:t>();</w:t>
      </w:r>
    </w:p>
    <w:p w14:paraId="7482DDB3" w14:textId="77777777" w:rsidR="00C86212" w:rsidRDefault="00C86212" w:rsidP="00E86AEB">
      <w:pPr>
        <w:spacing w:line="240" w:lineRule="auto"/>
        <w:rPr>
          <w:rFonts w:ascii="Times New Roman" w:hAnsi="Times New Roman" w:cs="Times New Roman"/>
        </w:rPr>
      </w:pPr>
    </w:p>
    <w:p w14:paraId="72C34BB9" w14:textId="77777777" w:rsidR="003E4B86" w:rsidRPr="003E4B86" w:rsidRDefault="003E4B86" w:rsidP="003E4B86">
      <w:pPr>
        <w:spacing w:line="240" w:lineRule="auto"/>
        <w:rPr>
          <w:rFonts w:ascii="Times New Roman" w:hAnsi="Times New Roman" w:cs="Times New Roman"/>
        </w:rPr>
      </w:pPr>
      <w:r w:rsidRPr="003E4B86">
        <w:rPr>
          <w:rFonts w:ascii="Times New Roman" w:hAnsi="Times New Roman" w:cs="Times New Roman"/>
        </w:rPr>
        <w:t>Esse comentário ajuda a evitar alterações que poderiam comprometer o funcionamento do código.</w:t>
      </w:r>
    </w:p>
    <w:p w14:paraId="493CDB7D" w14:textId="77777777" w:rsidR="003E4B86" w:rsidRPr="003E4B86" w:rsidRDefault="003E4B86" w:rsidP="003E4B86">
      <w:pPr>
        <w:spacing w:line="240" w:lineRule="auto"/>
        <w:rPr>
          <w:rFonts w:ascii="Times New Roman" w:hAnsi="Times New Roman" w:cs="Times New Roman"/>
        </w:rPr>
      </w:pPr>
    </w:p>
    <w:p w14:paraId="3EBD17D0" w14:textId="77777777" w:rsidR="003E4B86" w:rsidRPr="003E4B86" w:rsidRDefault="003E4B86" w:rsidP="003E4B86">
      <w:pPr>
        <w:spacing w:line="240" w:lineRule="auto"/>
        <w:rPr>
          <w:rFonts w:ascii="Times New Roman" w:hAnsi="Times New Roman" w:cs="Times New Roman"/>
        </w:rPr>
      </w:pPr>
      <w:r w:rsidRPr="003E4B86">
        <w:rPr>
          <w:rFonts w:ascii="Times New Roman" w:hAnsi="Times New Roman" w:cs="Times New Roman"/>
        </w:rPr>
        <w:t>Em seguida, o capítulo aborda os chamados comentários ruins. Comentários enganadores são especialmente perigosos, pois podem transmitir informações incorretas e levar outros programadores ao erro. Também são criticados comentários longos, excessivos e “ruidosos”, que apenas repetem o que já está evidente no código.</w:t>
      </w:r>
    </w:p>
    <w:p w14:paraId="4E0BDF91" w14:textId="3E325B88" w:rsidR="003E4B86" w:rsidRPr="003E4B86" w:rsidRDefault="003E4B86" w:rsidP="003E4B86">
      <w:pPr>
        <w:spacing w:line="240" w:lineRule="auto"/>
        <w:rPr>
          <w:rFonts w:ascii="Times New Roman" w:hAnsi="Times New Roman" w:cs="Times New Roman"/>
        </w:rPr>
      </w:pPr>
      <w:r w:rsidRPr="003E4B86">
        <w:rPr>
          <w:rFonts w:ascii="Times New Roman" w:hAnsi="Times New Roman" w:cs="Times New Roman"/>
        </w:rPr>
        <w:t>Além disso, é desencorajado explicar códigos inteiros através de comentários. O ideal é que o próprio código seja suficientemente claro. Comentários em HTML também são considerados inadequados, pois dificultam a leitura no editor e tornam o código visualmente poluído.</w:t>
      </w:r>
      <w:r w:rsidR="00DF6710">
        <w:rPr>
          <w:rFonts w:ascii="Times New Roman" w:hAnsi="Times New Roman" w:cs="Times New Roman"/>
        </w:rPr>
        <w:t xml:space="preserve"> Há ainda o alerta</w:t>
      </w:r>
      <w:r w:rsidRPr="003E4B86">
        <w:rPr>
          <w:rFonts w:ascii="Times New Roman" w:hAnsi="Times New Roman" w:cs="Times New Roman"/>
        </w:rPr>
        <w:t xml:space="preserve"> para informações excessivas e conexões pouco claras entre comentário e código. Um comentário deve possuir relação direta e evidente com o trecho que descreve, caso contrário apenas aumenta a confusão.</w:t>
      </w:r>
    </w:p>
    <w:p w14:paraId="388C8BAD" w14:textId="77777777" w:rsidR="003E4B86" w:rsidRPr="003E4B86" w:rsidRDefault="003E4B86" w:rsidP="003E4B86">
      <w:pPr>
        <w:spacing w:line="240" w:lineRule="auto"/>
        <w:rPr>
          <w:rFonts w:ascii="Times New Roman" w:hAnsi="Times New Roman" w:cs="Times New Roman"/>
        </w:rPr>
      </w:pPr>
    </w:p>
    <w:p w14:paraId="5CDED425" w14:textId="02D74910" w:rsidR="00C86212" w:rsidRDefault="003E4B86" w:rsidP="00E86AEB">
      <w:pPr>
        <w:spacing w:line="240" w:lineRule="auto"/>
        <w:rPr>
          <w:rFonts w:ascii="Times New Roman" w:hAnsi="Times New Roman" w:cs="Times New Roman"/>
        </w:rPr>
      </w:pPr>
      <w:r w:rsidRPr="003E4B86">
        <w:rPr>
          <w:rFonts w:ascii="Times New Roman" w:hAnsi="Times New Roman" w:cs="Times New Roman"/>
        </w:rPr>
        <w:t>Por fim, conclui-se que o código deve ser a principal fonte de verdade dentro de um sistema. Comentários só devem ser utilizados quando realmente agregarem valor e não puderem ser substituídos por um código mais claro, organizado e expressivo. Dessa forma, reduzir comentários desnecessários contribui para a criação de softwares mais limpos, compreensíveis e fáceis de manter.</w:t>
      </w:r>
    </w:p>
    <w:p w14:paraId="4833B143" w14:textId="77777777" w:rsidR="001D6602" w:rsidRDefault="001D6602" w:rsidP="00E86AEB">
      <w:pPr>
        <w:spacing w:line="240" w:lineRule="auto"/>
        <w:rPr>
          <w:rFonts w:ascii="Times New Roman" w:hAnsi="Times New Roman" w:cs="Times New Roman"/>
        </w:rPr>
      </w:pPr>
    </w:p>
    <w:p w14:paraId="40856EA2" w14:textId="30D66B43" w:rsidR="001D6602" w:rsidRDefault="001D6602" w:rsidP="00E86AEB">
      <w:pPr>
        <w:spacing w:line="240" w:lineRule="auto"/>
        <w:rPr>
          <w:rFonts w:ascii="Times New Roman" w:hAnsi="Times New Roman" w:cs="Times New Roman"/>
        </w:rPr>
      </w:pPr>
      <w:r>
        <w:rPr>
          <w:rFonts w:ascii="Times New Roman" w:hAnsi="Times New Roman" w:cs="Times New Roman"/>
        </w:rPr>
        <w:t>CAPÍTULO 5</w:t>
      </w:r>
    </w:p>
    <w:p w14:paraId="53870285" w14:textId="77777777" w:rsidR="001D6602" w:rsidRDefault="001D6602" w:rsidP="00E86AEB">
      <w:pPr>
        <w:spacing w:line="240" w:lineRule="auto"/>
        <w:rPr>
          <w:rFonts w:ascii="Times New Roman" w:hAnsi="Times New Roman" w:cs="Times New Roman"/>
        </w:rPr>
      </w:pPr>
    </w:p>
    <w:p w14:paraId="35668983" w14:textId="77777777" w:rsidR="001112AE" w:rsidRPr="001112AE" w:rsidRDefault="001112AE" w:rsidP="001112AE">
      <w:pPr>
        <w:spacing w:line="240" w:lineRule="auto"/>
        <w:rPr>
          <w:rFonts w:ascii="Times New Roman" w:hAnsi="Times New Roman" w:cs="Times New Roman"/>
        </w:rPr>
      </w:pPr>
      <w:r w:rsidRPr="001112AE">
        <w:rPr>
          <w:rFonts w:ascii="Times New Roman" w:hAnsi="Times New Roman" w:cs="Times New Roman"/>
        </w:rPr>
        <w:t>O capítulo 5 do livro Código Limpo destaca a importância da formatação no desenvolvimento de software, enfatizando que um código bem organizado transmite profissionalismo, clareza e atenção aos detalhes. A formatação é apresentada como uma forma de comunicação entre desenvolvedores, influenciando diretamente a legibilidade, manutenção e evolução do sistema.</w:t>
      </w:r>
    </w:p>
    <w:p w14:paraId="1BB0BD3A" w14:textId="77777777" w:rsidR="001112AE" w:rsidRPr="001112AE" w:rsidRDefault="001112AE" w:rsidP="001112AE">
      <w:pPr>
        <w:spacing w:line="240" w:lineRule="auto"/>
        <w:rPr>
          <w:rFonts w:ascii="Times New Roman" w:hAnsi="Times New Roman" w:cs="Times New Roman"/>
        </w:rPr>
      </w:pPr>
      <w:r w:rsidRPr="001112AE">
        <w:rPr>
          <w:rFonts w:ascii="Times New Roman" w:hAnsi="Times New Roman" w:cs="Times New Roman"/>
        </w:rPr>
        <w:t>O texto ressalta que a funcionalidade de um software pode mudar constantemente, mas a legibilidade do código continuará impactando futuras alterações. Por isso, manter um padrão consistente de formatação facilita a compreensão e reduz a complexidade durante a manutenção do projeto.</w:t>
      </w:r>
    </w:p>
    <w:p w14:paraId="6658217A" w14:textId="77777777" w:rsidR="001112AE" w:rsidRPr="001112AE" w:rsidRDefault="001112AE" w:rsidP="001112AE">
      <w:pPr>
        <w:spacing w:line="240" w:lineRule="auto"/>
        <w:rPr>
          <w:rFonts w:ascii="Times New Roman" w:hAnsi="Times New Roman" w:cs="Times New Roman"/>
        </w:rPr>
      </w:pPr>
    </w:p>
    <w:p w14:paraId="5E092321" w14:textId="05956748" w:rsidR="001112AE" w:rsidRPr="001112AE" w:rsidRDefault="001112AE" w:rsidP="001112AE">
      <w:pPr>
        <w:spacing w:line="240" w:lineRule="auto"/>
        <w:rPr>
          <w:rFonts w:ascii="Times New Roman" w:hAnsi="Times New Roman" w:cs="Times New Roman"/>
        </w:rPr>
      </w:pPr>
      <w:r w:rsidRPr="001112AE">
        <w:rPr>
          <w:rFonts w:ascii="Times New Roman" w:hAnsi="Times New Roman" w:cs="Times New Roman"/>
        </w:rPr>
        <w:t>Na formatação vertical, é recomendado utilizar arquivos menores e organizados, pois são mais fáceis de entender do que arquivos extensos e desorganizados. O código deve seguir uma estrutura semelhante à de um artigo de jornal: as informações mais importantes e gerais devem aparecer primeiro, enquanto os detalhes surgem gradualmente ao longo da leitura.</w:t>
      </w:r>
    </w:p>
    <w:p w14:paraId="482A3545" w14:textId="780D1B17" w:rsidR="001112AE" w:rsidRPr="001112AE" w:rsidRDefault="001112AE" w:rsidP="001112AE">
      <w:pPr>
        <w:spacing w:line="240" w:lineRule="auto"/>
        <w:rPr>
          <w:rFonts w:ascii="Times New Roman" w:hAnsi="Times New Roman" w:cs="Times New Roman"/>
        </w:rPr>
      </w:pPr>
      <w:r w:rsidRPr="001112AE">
        <w:rPr>
          <w:rFonts w:ascii="Times New Roman" w:hAnsi="Times New Roman" w:cs="Times New Roman"/>
        </w:rPr>
        <w:t>O capítulo também enfatiza a importância do espaçamento vertical entre conceitos. Linhas em branco ajudam a separar ideias diferentes, tornando o código visualmente mais claro e organizado. Da mesma forma, elementos relacionados devem permanecer próximos verticalmente, facilitando a identificação de relações entre variáveis, funções e métodos.</w:t>
      </w:r>
    </w:p>
    <w:p w14:paraId="11FFC28A" w14:textId="77777777" w:rsidR="00B278E1" w:rsidRDefault="00B278E1" w:rsidP="001112AE">
      <w:pPr>
        <w:spacing w:line="240" w:lineRule="auto"/>
        <w:rPr>
          <w:rFonts w:ascii="Times New Roman" w:hAnsi="Times New Roman" w:cs="Times New Roman"/>
        </w:rPr>
      </w:pPr>
    </w:p>
    <w:p w14:paraId="423CD4BA" w14:textId="2CD567E7" w:rsidR="001112AE" w:rsidRPr="001112AE" w:rsidRDefault="001112AE" w:rsidP="001112AE">
      <w:pPr>
        <w:spacing w:line="240" w:lineRule="auto"/>
        <w:rPr>
          <w:rFonts w:ascii="Times New Roman" w:hAnsi="Times New Roman" w:cs="Times New Roman"/>
        </w:rPr>
      </w:pPr>
      <w:r w:rsidRPr="001112AE">
        <w:rPr>
          <w:rFonts w:ascii="Times New Roman" w:hAnsi="Times New Roman" w:cs="Times New Roman"/>
        </w:rPr>
        <w:t>Outro princípio importante é manter variáveis e funções próximas de seus locais de uso. Variáveis locais devem ser declaradas perto de onde serão utilizadas, enquanto variáveis de instância devem permanecer em locais previsíveis dentro da classe. Além disso, funções dependentes devem ficar próximas umas das outras, criando um fluxo natural de leitura de cima para baixo.</w:t>
      </w:r>
    </w:p>
    <w:p w14:paraId="1BA12B70" w14:textId="23D284AB" w:rsidR="001112AE" w:rsidRPr="001112AE" w:rsidRDefault="00CC665B" w:rsidP="001112AE">
      <w:pPr>
        <w:spacing w:line="240" w:lineRule="auto"/>
        <w:rPr>
          <w:rFonts w:ascii="Times New Roman" w:hAnsi="Times New Roman" w:cs="Times New Roman"/>
        </w:rPr>
      </w:pPr>
      <w:r>
        <w:rPr>
          <w:rFonts w:ascii="Times New Roman" w:hAnsi="Times New Roman" w:cs="Times New Roman"/>
        </w:rPr>
        <w:t xml:space="preserve">Também é abordado </w:t>
      </w:r>
      <w:r w:rsidR="001112AE" w:rsidRPr="001112AE">
        <w:rPr>
          <w:rFonts w:ascii="Times New Roman" w:hAnsi="Times New Roman" w:cs="Times New Roman"/>
        </w:rPr>
        <w:t xml:space="preserve"> a afinidade conceitual, indicando que funções ou estruturas relacionadas por propósito devem permanecer agrupadas. Isso melhora a organização lógica do sistema e facilita a navegação pelo código.</w:t>
      </w:r>
    </w:p>
    <w:p w14:paraId="110C2FB2" w14:textId="77777777" w:rsidR="001112AE" w:rsidRPr="001112AE" w:rsidRDefault="001112AE" w:rsidP="001112AE">
      <w:pPr>
        <w:spacing w:line="240" w:lineRule="auto"/>
        <w:rPr>
          <w:rFonts w:ascii="Times New Roman" w:hAnsi="Times New Roman" w:cs="Times New Roman"/>
        </w:rPr>
      </w:pPr>
    </w:p>
    <w:p w14:paraId="1B8E887F" w14:textId="2D57C8FA" w:rsidR="001112AE" w:rsidRPr="001112AE" w:rsidRDefault="00B278E1" w:rsidP="001112AE">
      <w:pPr>
        <w:spacing w:line="240" w:lineRule="auto"/>
        <w:rPr>
          <w:rFonts w:ascii="Times New Roman" w:hAnsi="Times New Roman" w:cs="Times New Roman"/>
        </w:rPr>
      </w:pPr>
      <w:r>
        <w:rPr>
          <w:rFonts w:ascii="Times New Roman" w:hAnsi="Times New Roman" w:cs="Times New Roman"/>
        </w:rPr>
        <w:t>Já na</w:t>
      </w:r>
      <w:r w:rsidR="001112AE" w:rsidRPr="001112AE">
        <w:rPr>
          <w:rFonts w:ascii="Times New Roman" w:hAnsi="Times New Roman" w:cs="Times New Roman"/>
        </w:rPr>
        <w:t xml:space="preserve"> formatação horizontal, recomenda-se manter linhas curtas para melhorar a leitura e evitar excesso de informações em uma única linha. O espaçamento horizontal deve ser utilizado para destacar relações e prioridades entre operadores e expressões, contribuindo para uma visualização mais clara da lógica do programa.</w:t>
      </w:r>
    </w:p>
    <w:p w14:paraId="461738E4" w14:textId="77777777" w:rsidR="001112AE" w:rsidRPr="001112AE" w:rsidRDefault="001112AE" w:rsidP="001112AE">
      <w:pPr>
        <w:spacing w:line="240" w:lineRule="auto"/>
        <w:rPr>
          <w:rFonts w:ascii="Times New Roman" w:hAnsi="Times New Roman" w:cs="Times New Roman"/>
        </w:rPr>
      </w:pPr>
    </w:p>
    <w:p w14:paraId="03EE6AFC" w14:textId="77777777" w:rsidR="001112AE" w:rsidRPr="001112AE" w:rsidRDefault="001112AE" w:rsidP="001112AE">
      <w:pPr>
        <w:spacing w:line="240" w:lineRule="auto"/>
        <w:rPr>
          <w:rFonts w:ascii="Times New Roman" w:hAnsi="Times New Roman" w:cs="Times New Roman"/>
        </w:rPr>
      </w:pPr>
      <w:r w:rsidRPr="001112AE">
        <w:rPr>
          <w:rFonts w:ascii="Times New Roman" w:hAnsi="Times New Roman" w:cs="Times New Roman"/>
        </w:rPr>
        <w:t>A endentação é apresentada como um dos elementos mais importantes da formatação. Ela torna visível a hierarquia dos blocos, métodos e estruturas condicionais, permitindo que o desenvolvedor compreenda rapidamente a organização do código. Sem endentação adequada, o sistema se torna difícil de interpretar e manter.</w:t>
      </w:r>
    </w:p>
    <w:p w14:paraId="6C8AE517" w14:textId="77777777" w:rsidR="001112AE" w:rsidRPr="001112AE" w:rsidRDefault="001112AE" w:rsidP="001112AE">
      <w:pPr>
        <w:spacing w:line="240" w:lineRule="auto"/>
        <w:rPr>
          <w:rFonts w:ascii="Times New Roman" w:hAnsi="Times New Roman" w:cs="Times New Roman"/>
        </w:rPr>
      </w:pPr>
    </w:p>
    <w:p w14:paraId="221772C9" w14:textId="7EFE31CF" w:rsidR="001112AE" w:rsidRPr="001112AE" w:rsidRDefault="009B75B3" w:rsidP="001112AE">
      <w:pPr>
        <w:spacing w:line="240" w:lineRule="auto"/>
        <w:rPr>
          <w:rFonts w:ascii="Times New Roman" w:hAnsi="Times New Roman" w:cs="Times New Roman"/>
        </w:rPr>
      </w:pPr>
      <w:r>
        <w:rPr>
          <w:rFonts w:ascii="Times New Roman" w:hAnsi="Times New Roman" w:cs="Times New Roman"/>
        </w:rPr>
        <w:t>Há o alerta</w:t>
      </w:r>
      <w:r w:rsidR="001112AE" w:rsidRPr="001112AE">
        <w:rPr>
          <w:rFonts w:ascii="Times New Roman" w:hAnsi="Times New Roman" w:cs="Times New Roman"/>
        </w:rPr>
        <w:t xml:space="preserve"> para evitar estruturas excessivamente compactas, pois podem esconder erros e reduzir a clareza do código. Mesmo em blocos pequenos, a organização visual deve ser mantida.</w:t>
      </w:r>
      <w:r w:rsidR="008A4E70">
        <w:rPr>
          <w:rFonts w:ascii="Times New Roman" w:hAnsi="Times New Roman" w:cs="Times New Roman"/>
        </w:rPr>
        <w:t xml:space="preserve"> </w:t>
      </w:r>
      <w:r w:rsidR="001112AE" w:rsidRPr="001112AE">
        <w:rPr>
          <w:rFonts w:ascii="Times New Roman" w:hAnsi="Times New Roman" w:cs="Times New Roman"/>
        </w:rPr>
        <w:t>Outro ponto relevante é a padronização dentro das equipes de desenvolvimento. Embora cada programador possua preferências individuais, todos devem seguir o mesmo estilo de formatação para garantir consistência em todo o projeto. Um sistema com padrões diferentes de escrita transmite desorganização e dificulta a leitura coletiva do código.</w:t>
      </w:r>
    </w:p>
    <w:p w14:paraId="789B3E71" w14:textId="77777777" w:rsidR="001112AE" w:rsidRPr="001112AE" w:rsidRDefault="001112AE" w:rsidP="001112AE">
      <w:pPr>
        <w:spacing w:line="240" w:lineRule="auto"/>
        <w:rPr>
          <w:rFonts w:ascii="Times New Roman" w:hAnsi="Times New Roman" w:cs="Times New Roman"/>
        </w:rPr>
      </w:pPr>
    </w:p>
    <w:p w14:paraId="09E30A13" w14:textId="441D29C1" w:rsidR="00C50D81" w:rsidRPr="00FE0B23" w:rsidRDefault="00596C9C" w:rsidP="00E86AEB">
      <w:pPr>
        <w:spacing w:line="240" w:lineRule="auto"/>
        <w:rPr>
          <w:rFonts w:ascii="Times New Roman" w:hAnsi="Times New Roman" w:cs="Times New Roman"/>
        </w:rPr>
      </w:pPr>
      <w:r>
        <w:rPr>
          <w:rFonts w:ascii="Times New Roman" w:hAnsi="Times New Roman" w:cs="Times New Roman"/>
        </w:rPr>
        <w:t xml:space="preserve">O </w:t>
      </w:r>
      <w:r w:rsidR="001112AE" w:rsidRPr="001112AE">
        <w:rPr>
          <w:rFonts w:ascii="Times New Roman" w:hAnsi="Times New Roman" w:cs="Times New Roman"/>
        </w:rPr>
        <w:t>capítulo conclui que a formatação não possui apenas função estética, mas também organizacional e comunicativa. Um código bem formatado melhora significativamente sua legibilidade, facilita a manutenção e contribui para a criação de softwares mais compreensíveis e profissionais.</w:t>
      </w:r>
    </w:p>
    <w:sectPr w:rsidR="00C50D81" w:rsidRPr="00FE0B23" w:rsidSect="005F10F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0FC"/>
    <w:rsid w:val="000002D9"/>
    <w:rsid w:val="000652B3"/>
    <w:rsid w:val="00086DA1"/>
    <w:rsid w:val="000D144B"/>
    <w:rsid w:val="000F4B6E"/>
    <w:rsid w:val="001112AE"/>
    <w:rsid w:val="0011197E"/>
    <w:rsid w:val="001733FD"/>
    <w:rsid w:val="0018576C"/>
    <w:rsid w:val="001D6602"/>
    <w:rsid w:val="001E360F"/>
    <w:rsid w:val="00215B75"/>
    <w:rsid w:val="00282948"/>
    <w:rsid w:val="00287E2D"/>
    <w:rsid w:val="002C6DAB"/>
    <w:rsid w:val="003678E7"/>
    <w:rsid w:val="003E4B86"/>
    <w:rsid w:val="003E6CA8"/>
    <w:rsid w:val="00421875"/>
    <w:rsid w:val="004220A2"/>
    <w:rsid w:val="00483763"/>
    <w:rsid w:val="004E4104"/>
    <w:rsid w:val="00503062"/>
    <w:rsid w:val="00516263"/>
    <w:rsid w:val="00533410"/>
    <w:rsid w:val="005467CB"/>
    <w:rsid w:val="005851BA"/>
    <w:rsid w:val="00596C9C"/>
    <w:rsid w:val="005B04E3"/>
    <w:rsid w:val="005B07FD"/>
    <w:rsid w:val="005F10FC"/>
    <w:rsid w:val="005F7E20"/>
    <w:rsid w:val="00611BC3"/>
    <w:rsid w:val="0062338A"/>
    <w:rsid w:val="00627F67"/>
    <w:rsid w:val="00656529"/>
    <w:rsid w:val="00660169"/>
    <w:rsid w:val="006C0F6D"/>
    <w:rsid w:val="006D0A29"/>
    <w:rsid w:val="006D66C1"/>
    <w:rsid w:val="00707E23"/>
    <w:rsid w:val="00716F00"/>
    <w:rsid w:val="00753D56"/>
    <w:rsid w:val="007D1043"/>
    <w:rsid w:val="007F7624"/>
    <w:rsid w:val="008A4E70"/>
    <w:rsid w:val="008B71A0"/>
    <w:rsid w:val="008F33F5"/>
    <w:rsid w:val="00956C57"/>
    <w:rsid w:val="00962565"/>
    <w:rsid w:val="00980210"/>
    <w:rsid w:val="009967F7"/>
    <w:rsid w:val="009A1FB5"/>
    <w:rsid w:val="009B75B3"/>
    <w:rsid w:val="009C537B"/>
    <w:rsid w:val="00A20A96"/>
    <w:rsid w:val="00A85DD4"/>
    <w:rsid w:val="00AA1AB7"/>
    <w:rsid w:val="00AC610B"/>
    <w:rsid w:val="00AE120D"/>
    <w:rsid w:val="00B114C1"/>
    <w:rsid w:val="00B1661A"/>
    <w:rsid w:val="00B20E0E"/>
    <w:rsid w:val="00B278E1"/>
    <w:rsid w:val="00B5215D"/>
    <w:rsid w:val="00BA2ADA"/>
    <w:rsid w:val="00BD7055"/>
    <w:rsid w:val="00BE7E03"/>
    <w:rsid w:val="00BF794B"/>
    <w:rsid w:val="00C50D81"/>
    <w:rsid w:val="00C81672"/>
    <w:rsid w:val="00C86212"/>
    <w:rsid w:val="00CA5EBD"/>
    <w:rsid w:val="00CC333B"/>
    <w:rsid w:val="00CC665B"/>
    <w:rsid w:val="00DD7F05"/>
    <w:rsid w:val="00DF6710"/>
    <w:rsid w:val="00E100EA"/>
    <w:rsid w:val="00E86AEB"/>
    <w:rsid w:val="00EB766E"/>
    <w:rsid w:val="00EC4540"/>
    <w:rsid w:val="00ED7314"/>
    <w:rsid w:val="00F23892"/>
    <w:rsid w:val="00F32C41"/>
    <w:rsid w:val="00F823E9"/>
    <w:rsid w:val="00F851FA"/>
    <w:rsid w:val="00FB5DC5"/>
    <w:rsid w:val="00FE0B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CA15136"/>
  <w15:chartTrackingRefBased/>
  <w15:docId w15:val="{C5ACC58E-B104-824B-AFDA-05D9328C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F10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F10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F10F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F10F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F10F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F10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F10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F10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F10F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F10F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F10F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F10F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F10F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F10F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F10F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F10F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F10F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F10FC"/>
    <w:rPr>
      <w:rFonts w:eastAsiaTheme="majorEastAsia" w:cstheme="majorBidi"/>
      <w:color w:val="272727" w:themeColor="text1" w:themeTint="D8"/>
    </w:rPr>
  </w:style>
  <w:style w:type="paragraph" w:styleId="Ttulo">
    <w:name w:val="Title"/>
    <w:basedOn w:val="Normal"/>
    <w:next w:val="Normal"/>
    <w:link w:val="TtuloChar"/>
    <w:uiPriority w:val="10"/>
    <w:qFormat/>
    <w:rsid w:val="005F1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F10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F10F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F10F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F10FC"/>
    <w:pPr>
      <w:spacing w:before="160"/>
      <w:jc w:val="center"/>
    </w:pPr>
    <w:rPr>
      <w:i/>
      <w:iCs/>
      <w:color w:val="404040" w:themeColor="text1" w:themeTint="BF"/>
    </w:rPr>
  </w:style>
  <w:style w:type="character" w:customStyle="1" w:styleId="CitaoChar">
    <w:name w:val="Citação Char"/>
    <w:basedOn w:val="Fontepargpadro"/>
    <w:link w:val="Citao"/>
    <w:uiPriority w:val="29"/>
    <w:rsid w:val="005F10FC"/>
    <w:rPr>
      <w:i/>
      <w:iCs/>
      <w:color w:val="404040" w:themeColor="text1" w:themeTint="BF"/>
    </w:rPr>
  </w:style>
  <w:style w:type="paragraph" w:styleId="PargrafodaLista">
    <w:name w:val="List Paragraph"/>
    <w:basedOn w:val="Normal"/>
    <w:uiPriority w:val="34"/>
    <w:qFormat/>
    <w:rsid w:val="005F10FC"/>
    <w:pPr>
      <w:ind w:left="720"/>
      <w:contextualSpacing/>
    </w:pPr>
  </w:style>
  <w:style w:type="character" w:styleId="nfaseIntensa">
    <w:name w:val="Intense Emphasis"/>
    <w:basedOn w:val="Fontepargpadro"/>
    <w:uiPriority w:val="21"/>
    <w:qFormat/>
    <w:rsid w:val="005F10FC"/>
    <w:rPr>
      <w:i/>
      <w:iCs/>
      <w:color w:val="2F5496" w:themeColor="accent1" w:themeShade="BF"/>
    </w:rPr>
  </w:style>
  <w:style w:type="paragraph" w:styleId="CitaoIntensa">
    <w:name w:val="Intense Quote"/>
    <w:basedOn w:val="Normal"/>
    <w:next w:val="Normal"/>
    <w:link w:val="CitaoIntensaChar"/>
    <w:uiPriority w:val="30"/>
    <w:qFormat/>
    <w:rsid w:val="005F1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F10FC"/>
    <w:rPr>
      <w:i/>
      <w:iCs/>
      <w:color w:val="2F5496" w:themeColor="accent1" w:themeShade="BF"/>
    </w:rPr>
  </w:style>
  <w:style w:type="character" w:styleId="RefernciaIntensa">
    <w:name w:val="Intense Reference"/>
    <w:basedOn w:val="Fontepargpadro"/>
    <w:uiPriority w:val="32"/>
    <w:qFormat/>
    <w:rsid w:val="005F10FC"/>
    <w:rPr>
      <w:b/>
      <w:bCs/>
      <w:smallCaps/>
      <w:color w:val="2F5496" w:themeColor="accent1" w:themeShade="BF"/>
      <w:spacing w:val="5"/>
    </w:rPr>
  </w:style>
  <w:style w:type="paragraph" w:customStyle="1" w:styleId="p1">
    <w:name w:val="p1"/>
    <w:basedOn w:val="Normal"/>
    <w:rsid w:val="009A1FB5"/>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Normal"/>
    <w:rsid w:val="009A1FB5"/>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1</Pages>
  <Words>1839</Words>
  <Characters>9936</Characters>
  <Application>Microsoft Office Word</Application>
  <DocSecurity>0</DocSecurity>
  <Lines>82</Lines>
  <Paragraphs>23</Paragraphs>
  <ScaleCrop>false</ScaleCrop>
  <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Weber</dc:creator>
  <cp:keywords/>
  <dc:description/>
  <cp:lastModifiedBy>Brenda Weber</cp:lastModifiedBy>
  <cp:revision>54</cp:revision>
  <dcterms:created xsi:type="dcterms:W3CDTF">2026-05-27T19:22:00Z</dcterms:created>
  <dcterms:modified xsi:type="dcterms:W3CDTF">2026-05-28T01:50:00Z</dcterms:modified>
</cp:coreProperties>
</file>