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620" w:rsidRPr="00CB4620" w:rsidRDefault="00CB4620" w:rsidP="00CB4620">
      <w:pPr>
        <w:shd w:val="clear" w:color="auto" w:fill="FFFFFF"/>
        <w:spacing w:after="100" w:afterAutospacing="1" w:line="276" w:lineRule="auto"/>
        <w:jc w:val="both"/>
        <w:outlineLvl w:val="1"/>
        <w:rPr>
          <w:rFonts w:ascii="Century Gothic" w:eastAsia="Times New Roman" w:hAnsi="Century Gothic" w:cstheme="minorHAnsi"/>
          <w:b/>
          <w:bCs/>
          <w:color w:val="37474F"/>
          <w:lang w:eastAsia="es-AR"/>
        </w:rPr>
      </w:pPr>
      <w:r w:rsidRPr="00CB4620">
        <w:rPr>
          <w:rFonts w:ascii="Century Gothic" w:eastAsia="Times New Roman" w:hAnsi="Century Gothic" w:cstheme="minorHAnsi"/>
          <w:b/>
          <w:bCs/>
          <w:color w:val="37474F"/>
          <w:lang w:eastAsia="es-AR"/>
        </w:rPr>
        <w:t xml:space="preserve">1. </w:t>
      </w:r>
      <w:r w:rsidRPr="00CB4620">
        <w:rPr>
          <w:rFonts w:ascii="Century Gothic" w:eastAsia="Times New Roman" w:hAnsi="Century Gothic" w:cstheme="minorHAnsi"/>
          <w:b/>
          <w:bCs/>
          <w:color w:val="37474F"/>
          <w:lang w:eastAsia="es-AR"/>
        </w:rPr>
        <w:t>Atajos de Teclado</w:t>
      </w:r>
    </w:p>
    <w:p w:rsidR="00CB4620" w:rsidRPr="00CB4620" w:rsidRDefault="00CB4620" w:rsidP="00CB4620">
      <w:pPr>
        <w:shd w:val="clear" w:color="auto" w:fill="FFFFFF"/>
        <w:spacing w:after="100" w:afterAutospacing="1" w:line="276" w:lineRule="auto"/>
        <w:jc w:val="both"/>
        <w:rPr>
          <w:rFonts w:ascii="Century Gothic" w:eastAsia="Times New Roman" w:hAnsi="Century Gothic" w:cstheme="minorHAnsi"/>
          <w:color w:val="526069"/>
          <w:lang w:eastAsia="es-AR"/>
        </w:rPr>
      </w:pPr>
      <w:r w:rsidRPr="00CB4620">
        <w:rPr>
          <w:rFonts w:ascii="Century Gothic" w:eastAsia="Times New Roman" w:hAnsi="Century Gothic" w:cstheme="minorHAnsi"/>
          <w:color w:val="37474F"/>
          <w:lang w:eastAsia="es-AR"/>
        </w:rPr>
        <w:t>En este contenido veremos cómo podemos utilizar los atajos de teclado para facilitarnos muchos de los procesos de programación.</w:t>
      </w:r>
    </w:p>
    <w:p w:rsidR="00CB4620" w:rsidRPr="00CB4620" w:rsidRDefault="00CB4620" w:rsidP="00CB4620">
      <w:pPr>
        <w:pStyle w:val="Ttulo3"/>
        <w:shd w:val="clear" w:color="auto" w:fill="FFFFFF"/>
        <w:spacing w:before="0" w:line="276" w:lineRule="auto"/>
        <w:jc w:val="both"/>
        <w:rPr>
          <w:rFonts w:ascii="Century Gothic" w:hAnsi="Century Gothic" w:cstheme="minorHAnsi"/>
          <w:i/>
          <w:iCs/>
          <w:color w:val="003750"/>
          <w:sz w:val="22"/>
          <w:szCs w:val="22"/>
        </w:rPr>
      </w:pPr>
      <w:r w:rsidRPr="00CB4620">
        <w:rPr>
          <w:rFonts w:ascii="Century Gothic" w:hAnsi="Century Gothic" w:cstheme="minorHAnsi"/>
          <w:i/>
          <w:iCs/>
          <w:color w:val="003750"/>
          <w:sz w:val="22"/>
          <w:szCs w:val="22"/>
        </w:rPr>
        <w:t>¿Qué es un atajo de teclado?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Normalmente, para realizar tareas en una computadora hacemos uso de dos recursos principales: el </w:t>
      </w:r>
      <w:r w:rsidRPr="00CB4620">
        <w:rPr>
          <w:rStyle w:val="Textoennegrita"/>
          <w:rFonts w:ascii="Century Gothic" w:eastAsiaTheme="majorEastAsia" w:hAnsi="Century Gothic" w:cstheme="minorHAnsi"/>
          <w:color w:val="003750"/>
          <w:sz w:val="22"/>
          <w:szCs w:val="22"/>
        </w:rPr>
        <w:t>mouse</w:t>
      </w:r>
      <w:r w:rsidRPr="00CB4620">
        <w:rPr>
          <w:rFonts w:ascii="Century Gothic" w:hAnsi="Century Gothic" w:cstheme="minorHAnsi"/>
          <w:color w:val="003750"/>
          <w:sz w:val="22"/>
          <w:szCs w:val="22"/>
        </w:rPr>
        <w:t> y la </w:t>
      </w:r>
      <w:r w:rsidRPr="00CB4620">
        <w:rPr>
          <w:rStyle w:val="Textoennegrita"/>
          <w:rFonts w:ascii="Century Gothic" w:eastAsiaTheme="majorEastAsia" w:hAnsi="Century Gothic" w:cstheme="minorHAnsi"/>
          <w:color w:val="003750"/>
          <w:sz w:val="22"/>
          <w:szCs w:val="22"/>
        </w:rPr>
        <w:t>interfaz gráfica</w:t>
      </w:r>
      <w:r w:rsidRPr="00CB4620">
        <w:rPr>
          <w:rFonts w:ascii="Century Gothic" w:hAnsi="Century Gothic" w:cstheme="minorHAnsi"/>
          <w:color w:val="003750"/>
          <w:sz w:val="22"/>
          <w:szCs w:val="22"/>
        </w:rPr>
        <w:t> (lo que se muestra en nuestra pantalla). Y cuando requerimos de algún texto o palabra específica, involucramos el teclado de manera secundaria.</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Hay tareas para las cuales podríamos utilizar el </w:t>
      </w:r>
      <w:r w:rsidRPr="00CB4620">
        <w:rPr>
          <w:rStyle w:val="Textoennegrita"/>
          <w:rFonts w:ascii="Century Gothic" w:eastAsiaTheme="majorEastAsia" w:hAnsi="Century Gothic" w:cstheme="minorHAnsi"/>
          <w:color w:val="003750"/>
          <w:sz w:val="22"/>
          <w:szCs w:val="22"/>
        </w:rPr>
        <w:t>teclado únicamente</w:t>
      </w:r>
      <w:r w:rsidRPr="00CB4620">
        <w:rPr>
          <w:rFonts w:ascii="Century Gothic" w:hAnsi="Century Gothic" w:cstheme="minorHAnsi"/>
          <w:color w:val="003750"/>
          <w:sz w:val="22"/>
          <w:szCs w:val="22"/>
        </w:rPr>
        <w:t>, en vez de utilizar el mouse y la interfaz. Así realizamos tareas con más rapidez y de una manera más sencilla.</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Pero, ¿cómo podríamos utilizar el teclado para realizar las mismas instrucciones que con el mouse? Utilizando los llamados </w:t>
      </w:r>
      <w:r w:rsidRPr="00CB4620">
        <w:rPr>
          <w:rStyle w:val="Textoennegrita"/>
          <w:rFonts w:ascii="Century Gothic" w:eastAsiaTheme="majorEastAsia" w:hAnsi="Century Gothic" w:cstheme="minorHAnsi"/>
          <w:color w:val="003750"/>
          <w:sz w:val="22"/>
          <w:szCs w:val="22"/>
        </w:rPr>
        <w:t>atajos de teclado</w:t>
      </w:r>
      <w:r>
        <w:rPr>
          <w:rStyle w:val="Textoennegrita"/>
          <w:rFonts w:ascii="Century Gothic" w:eastAsiaTheme="majorEastAsia" w:hAnsi="Century Gothic" w:cstheme="minorHAnsi"/>
          <w:color w:val="003750"/>
          <w:sz w:val="22"/>
          <w:szCs w:val="22"/>
        </w:rPr>
        <w:t xml:space="preserve"> </w:t>
      </w:r>
      <w:r w:rsidRPr="00CB4620">
        <w:rPr>
          <w:rFonts w:ascii="Century Gothic" w:hAnsi="Century Gothic" w:cstheme="minorHAnsi"/>
          <w:color w:val="003750"/>
          <w:sz w:val="22"/>
          <w:szCs w:val="22"/>
        </w:rPr>
        <w:t>(</w:t>
      </w:r>
      <w:proofErr w:type="spellStart"/>
      <w:r w:rsidRPr="00CB4620">
        <w:rPr>
          <w:rStyle w:val="nfasis"/>
          <w:rFonts w:ascii="Century Gothic" w:hAnsi="Century Gothic" w:cstheme="minorHAnsi"/>
          <w:color w:val="003750"/>
          <w:sz w:val="22"/>
          <w:szCs w:val="22"/>
        </w:rPr>
        <w:t>shortcuts</w:t>
      </w:r>
      <w:proofErr w:type="spellEnd"/>
      <w:r w:rsidRPr="00CB4620">
        <w:rPr>
          <w:rStyle w:val="nfasis"/>
          <w:rFonts w:ascii="Century Gothic" w:hAnsi="Century Gothic" w:cstheme="minorHAnsi"/>
          <w:color w:val="003750"/>
          <w:sz w:val="22"/>
          <w:szCs w:val="22"/>
        </w:rPr>
        <w:t xml:space="preserve"> en inglés</w:t>
      </w:r>
      <w:r w:rsidRPr="00CB4620">
        <w:rPr>
          <w:rFonts w:ascii="Century Gothic" w:hAnsi="Century Gothic" w:cstheme="minorHAnsi"/>
          <w:color w:val="003750"/>
          <w:sz w:val="22"/>
          <w:szCs w:val="22"/>
        </w:rPr>
        <w:t>).</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Estos nos ahorran una parte del camino para llegar a un lugar o, en este caso, a una determinada instrucción. </w:t>
      </w:r>
      <w:proofErr w:type="spellStart"/>
      <w:proofErr w:type="gramStart"/>
      <w:r w:rsidRPr="00CB4620">
        <w:rPr>
          <w:rFonts w:ascii="Century Gothic" w:hAnsi="Century Gothic" w:cstheme="minorHAnsi"/>
          <w:color w:val="003750"/>
          <w:sz w:val="22"/>
          <w:szCs w:val="22"/>
        </w:rPr>
        <w:t>Pero,</w:t>
      </w:r>
      <w:r w:rsidRPr="00CB4620">
        <w:rPr>
          <w:rStyle w:val="Textoennegrita"/>
          <w:rFonts w:ascii="Century Gothic" w:eastAsiaTheme="majorEastAsia" w:hAnsi="Century Gothic" w:cstheme="minorHAnsi"/>
          <w:color w:val="003750"/>
          <w:sz w:val="22"/>
          <w:szCs w:val="22"/>
        </w:rPr>
        <w:t>¿</w:t>
      </w:r>
      <w:proofErr w:type="gramEnd"/>
      <w:r w:rsidRPr="00CB4620">
        <w:rPr>
          <w:rStyle w:val="Textoennegrita"/>
          <w:rFonts w:ascii="Century Gothic" w:eastAsiaTheme="majorEastAsia" w:hAnsi="Century Gothic" w:cstheme="minorHAnsi"/>
          <w:color w:val="003750"/>
          <w:sz w:val="22"/>
          <w:szCs w:val="22"/>
        </w:rPr>
        <w:t>qué</w:t>
      </w:r>
      <w:proofErr w:type="spellEnd"/>
      <w:r w:rsidRPr="00CB4620">
        <w:rPr>
          <w:rStyle w:val="Textoennegrita"/>
          <w:rFonts w:ascii="Century Gothic" w:eastAsiaTheme="majorEastAsia" w:hAnsi="Century Gothic" w:cstheme="minorHAnsi"/>
          <w:color w:val="003750"/>
          <w:sz w:val="22"/>
          <w:szCs w:val="22"/>
        </w:rPr>
        <w:t xml:space="preserve"> son en realidad?</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Un atajo de teclado implica una </w:t>
      </w:r>
      <w:r w:rsidRPr="00CB4620">
        <w:rPr>
          <w:rStyle w:val="Textoennegrita"/>
          <w:rFonts w:ascii="Century Gothic" w:eastAsiaTheme="majorEastAsia" w:hAnsi="Century Gothic" w:cstheme="minorHAnsi"/>
          <w:color w:val="003750"/>
          <w:sz w:val="22"/>
          <w:szCs w:val="22"/>
        </w:rPr>
        <w:t>combinación de teclas específicas</w:t>
      </w:r>
      <w:r w:rsidRPr="00CB4620">
        <w:rPr>
          <w:rFonts w:ascii="Century Gothic" w:hAnsi="Century Gothic" w:cstheme="minorHAnsi"/>
          <w:color w:val="003750"/>
          <w:sz w:val="22"/>
          <w:szCs w:val="22"/>
        </w:rPr>
        <w:t> para realizar una determinada tarea. En cada entorno de trabajo tenemos determinados y específicos </w:t>
      </w:r>
      <w:proofErr w:type="spellStart"/>
      <w:r w:rsidRPr="00CB4620">
        <w:rPr>
          <w:rStyle w:val="nfasis"/>
          <w:rFonts w:ascii="Century Gothic" w:hAnsi="Century Gothic" w:cstheme="minorHAnsi"/>
          <w:color w:val="003750"/>
          <w:sz w:val="22"/>
          <w:szCs w:val="22"/>
        </w:rPr>
        <w:t>shortcut</w:t>
      </w:r>
      <w:proofErr w:type="spellEnd"/>
      <w:r w:rsidRPr="00CB4620">
        <w:rPr>
          <w:rStyle w:val="nfasis"/>
          <w:rFonts w:ascii="Century Gothic" w:hAnsi="Century Gothic" w:cstheme="minorHAnsi"/>
          <w:color w:val="003750"/>
          <w:sz w:val="22"/>
          <w:szCs w:val="22"/>
        </w:rPr>
        <w:t> </w:t>
      </w:r>
      <w:r w:rsidRPr="00CB4620">
        <w:rPr>
          <w:rFonts w:ascii="Century Gothic" w:hAnsi="Century Gothic" w:cstheme="minorHAnsi"/>
          <w:color w:val="003750"/>
          <w:sz w:val="22"/>
          <w:szCs w:val="22"/>
        </w:rPr>
        <w:t>que pueden ser utilizados. Por ejemplo, en Zoom tenemos algunos atajos de teclado, para silenciarnos, prender la cámara, entre otros. En PSeInt también tenemos otros que nos ayudan a realizar determinadas tareas.</w:t>
      </w:r>
    </w:p>
    <w:p w:rsidR="00CB4620" w:rsidRPr="00CB4620" w:rsidRDefault="00CB4620" w:rsidP="00CB4620">
      <w:pPr>
        <w:pStyle w:val="Ttulo4"/>
        <w:shd w:val="clear" w:color="auto" w:fill="FFFFFF"/>
        <w:spacing w:before="0" w:line="276" w:lineRule="auto"/>
        <w:jc w:val="both"/>
        <w:rPr>
          <w:rFonts w:ascii="Century Gothic" w:hAnsi="Century Gothic" w:cstheme="minorHAnsi"/>
          <w:color w:val="003750"/>
        </w:rPr>
      </w:pPr>
      <w:r w:rsidRPr="00CB4620">
        <w:rPr>
          <w:rFonts w:ascii="Century Gothic" w:hAnsi="Century Gothic" w:cstheme="minorHAnsi"/>
          <w:color w:val="003750"/>
          <w:shd w:val="clear" w:color="auto" w:fill="EBE9EC"/>
        </w:rPr>
        <w:t>Su importancia</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Los </w:t>
      </w:r>
      <w:proofErr w:type="spellStart"/>
      <w:r w:rsidRPr="00CB4620">
        <w:rPr>
          <w:rStyle w:val="nfasis"/>
          <w:rFonts w:ascii="Century Gothic" w:hAnsi="Century Gothic" w:cstheme="minorHAnsi"/>
          <w:color w:val="003750"/>
          <w:sz w:val="22"/>
          <w:szCs w:val="22"/>
        </w:rPr>
        <w:t>shortcut</w:t>
      </w:r>
      <w:proofErr w:type="spellEnd"/>
      <w:r w:rsidRPr="00CB4620">
        <w:rPr>
          <w:rFonts w:ascii="Century Gothic" w:hAnsi="Century Gothic" w:cstheme="minorHAnsi"/>
          <w:color w:val="003750"/>
          <w:sz w:val="22"/>
          <w:szCs w:val="22"/>
        </w:rPr>
        <w:t> son importantes a la hora de hablar sobre la performance de un programador ya que, combinando determinadas teclas, se ahorra un esfuerzo y un tiempo determinado que conlleva realizarlo de otra manera. Esto impacta en la productividad de un desarrollador, debido a que, realizaría las tareas en menos tiempo.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b/>
          <w:bCs/>
          <w:color w:val="37474F"/>
          <w:sz w:val="22"/>
          <w:szCs w:val="22"/>
        </w:rPr>
      </w:pPr>
      <w:r w:rsidRPr="00CB4620">
        <w:rPr>
          <w:rFonts w:ascii="Century Gothic" w:hAnsi="Century Gothic" w:cstheme="minorHAnsi"/>
          <w:b/>
          <w:bCs/>
          <w:color w:val="37474F"/>
          <w:sz w:val="22"/>
          <w:szCs w:val="22"/>
        </w:rPr>
        <w:t>2. Identar</w:t>
      </w:r>
    </w:p>
    <w:p w:rsidR="00CB4620" w:rsidRPr="00CB4620" w:rsidRDefault="00CB4620" w:rsidP="00CB4620">
      <w:pPr>
        <w:pStyle w:val="Ttulo3"/>
        <w:shd w:val="clear" w:color="auto" w:fill="FFFFFF"/>
        <w:spacing w:before="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¿Qué es </w:t>
      </w:r>
      <w:proofErr w:type="spellStart"/>
      <w:r w:rsidRPr="00CB4620">
        <w:rPr>
          <w:rFonts w:ascii="Century Gothic" w:hAnsi="Century Gothic" w:cstheme="minorHAnsi"/>
          <w:color w:val="003750"/>
          <w:sz w:val="22"/>
          <w:szCs w:val="22"/>
        </w:rPr>
        <w:t>identar</w:t>
      </w:r>
      <w:proofErr w:type="spellEnd"/>
      <w:r w:rsidRPr="00CB4620">
        <w:rPr>
          <w:rFonts w:ascii="Century Gothic" w:hAnsi="Century Gothic" w:cstheme="minorHAnsi"/>
          <w:color w:val="003750"/>
          <w:sz w:val="22"/>
          <w:szCs w:val="22"/>
        </w:rPr>
        <w:t>?</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Este término significa </w:t>
      </w:r>
      <w:r w:rsidRPr="00CB4620">
        <w:rPr>
          <w:rStyle w:val="Textoennegrita"/>
          <w:rFonts w:ascii="Century Gothic" w:eastAsiaTheme="majorEastAsia" w:hAnsi="Century Gothic" w:cstheme="minorHAnsi"/>
          <w:color w:val="003750"/>
          <w:sz w:val="22"/>
          <w:szCs w:val="22"/>
        </w:rPr>
        <w:t>mover un bloque de texto hacia la derecha insertando espacios o tabulaciones</w:t>
      </w:r>
      <w:r w:rsidRPr="00CB4620">
        <w:rPr>
          <w:rFonts w:ascii="Century Gothic" w:hAnsi="Century Gothic" w:cstheme="minorHAnsi"/>
          <w:color w:val="003750"/>
          <w:sz w:val="22"/>
          <w:szCs w:val="22"/>
        </w:rPr>
        <w:t>, para así separarlo del margen izquierdo y distinguirlo mejor.</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En los lenguajes de programación, se lo considera un tipo de notación secundaria utilizada para mejorar la </w:t>
      </w:r>
      <w:r w:rsidRPr="00CB4620">
        <w:rPr>
          <w:rStyle w:val="Textoennegrita"/>
          <w:rFonts w:ascii="Century Gothic" w:eastAsiaTheme="majorEastAsia" w:hAnsi="Century Gothic" w:cstheme="minorHAnsi"/>
          <w:color w:val="003750"/>
          <w:sz w:val="22"/>
          <w:szCs w:val="22"/>
        </w:rPr>
        <w:t>legibilidad del código</w:t>
      </w:r>
      <w:r w:rsidRPr="00CB4620">
        <w:rPr>
          <w:rFonts w:ascii="Century Gothic" w:hAnsi="Century Gothic" w:cstheme="minorHAnsi"/>
          <w:color w:val="003750"/>
          <w:sz w:val="22"/>
          <w:szCs w:val="22"/>
        </w:rPr>
        <w:t>, teniendo en cuenta que los compiladores o intérpretes raramente consideran los espacios en blanco entre las sentencias de un programa.</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El </w:t>
      </w:r>
      <w:proofErr w:type="spellStart"/>
      <w:r w:rsidRPr="00CB4620">
        <w:rPr>
          <w:rFonts w:ascii="Century Gothic" w:hAnsi="Century Gothic" w:cstheme="minorHAnsi"/>
          <w:color w:val="003750"/>
          <w:sz w:val="22"/>
          <w:szCs w:val="22"/>
        </w:rPr>
        <w:t>indentado</w:t>
      </w:r>
      <w:proofErr w:type="spellEnd"/>
      <w:r w:rsidRPr="00CB4620">
        <w:rPr>
          <w:rFonts w:ascii="Century Gothic" w:hAnsi="Century Gothic" w:cstheme="minorHAnsi"/>
          <w:color w:val="003750"/>
          <w:sz w:val="22"/>
          <w:szCs w:val="22"/>
        </w:rPr>
        <w:t xml:space="preserve"> comprende una parte importante de la presentación de nuestro código y es un punto muy relevante en los lineamientos del </w:t>
      </w:r>
      <w:r w:rsidRPr="00CB4620">
        <w:rPr>
          <w:rStyle w:val="Textoennegrita"/>
          <w:rFonts w:ascii="Century Gothic" w:eastAsiaTheme="majorEastAsia" w:hAnsi="Century Gothic" w:cstheme="minorHAnsi"/>
          <w:color w:val="003750"/>
          <w:sz w:val="22"/>
          <w:szCs w:val="22"/>
        </w:rPr>
        <w:t xml:space="preserve">Código </w:t>
      </w:r>
      <w:proofErr w:type="gramStart"/>
      <w:r w:rsidRPr="00CB4620">
        <w:rPr>
          <w:rStyle w:val="Textoennegrita"/>
          <w:rFonts w:ascii="Century Gothic" w:eastAsiaTheme="majorEastAsia" w:hAnsi="Century Gothic" w:cstheme="minorHAnsi"/>
          <w:color w:val="003750"/>
          <w:sz w:val="22"/>
          <w:szCs w:val="22"/>
        </w:rPr>
        <w:t>Limpio</w:t>
      </w:r>
      <w:r w:rsidRPr="00CB4620">
        <w:rPr>
          <w:rStyle w:val="nfasis"/>
          <w:rFonts w:ascii="Century Gothic" w:hAnsi="Century Gothic" w:cstheme="minorHAnsi"/>
          <w:color w:val="003750"/>
          <w:sz w:val="22"/>
          <w:szCs w:val="22"/>
        </w:rPr>
        <w:t>(</w:t>
      </w:r>
      <w:proofErr w:type="spellStart"/>
      <w:proofErr w:type="gramEnd"/>
      <w:r w:rsidRPr="00CB4620">
        <w:rPr>
          <w:rStyle w:val="nfasis"/>
          <w:rFonts w:ascii="Century Gothic" w:hAnsi="Century Gothic" w:cstheme="minorHAnsi"/>
          <w:color w:val="003750"/>
          <w:sz w:val="22"/>
          <w:szCs w:val="22"/>
        </w:rPr>
        <w:t>Clean</w:t>
      </w:r>
      <w:proofErr w:type="spellEnd"/>
      <w:r w:rsidRPr="00CB4620">
        <w:rPr>
          <w:rStyle w:val="nfasis"/>
          <w:rFonts w:ascii="Century Gothic" w:hAnsi="Century Gothic" w:cstheme="minorHAnsi"/>
          <w:color w:val="003750"/>
          <w:sz w:val="22"/>
          <w:szCs w:val="22"/>
        </w:rPr>
        <w:t xml:space="preserve"> </w:t>
      </w:r>
      <w:proofErr w:type="spellStart"/>
      <w:r w:rsidRPr="00CB4620">
        <w:rPr>
          <w:rStyle w:val="nfasis"/>
          <w:rFonts w:ascii="Century Gothic" w:hAnsi="Century Gothic" w:cstheme="minorHAnsi"/>
          <w:color w:val="003750"/>
          <w:sz w:val="22"/>
          <w:szCs w:val="22"/>
        </w:rPr>
        <w:t>Code</w:t>
      </w:r>
      <w:proofErr w:type="spellEnd"/>
      <w:r w:rsidRPr="00CB4620">
        <w:rPr>
          <w:rStyle w:val="nfasis"/>
          <w:rFonts w:ascii="Century Gothic" w:hAnsi="Century Gothic" w:cstheme="minorHAnsi"/>
          <w:color w:val="003750"/>
          <w:sz w:val="22"/>
          <w:szCs w:val="22"/>
        </w:rPr>
        <w:t>)</w:t>
      </w:r>
      <w:r w:rsidRPr="00CB4620">
        <w:rPr>
          <w:rFonts w:ascii="Century Gothic" w:hAnsi="Century Gothic" w:cstheme="minorHAnsi"/>
          <w:color w:val="003750"/>
          <w:sz w:val="22"/>
          <w:szCs w:val="22"/>
        </w:rPr>
        <w:t xml:space="preserve">. Un código bien </w:t>
      </w:r>
      <w:proofErr w:type="spellStart"/>
      <w:r w:rsidRPr="00CB4620">
        <w:rPr>
          <w:rFonts w:ascii="Century Gothic" w:hAnsi="Century Gothic" w:cstheme="minorHAnsi"/>
          <w:color w:val="003750"/>
          <w:sz w:val="22"/>
          <w:szCs w:val="22"/>
        </w:rPr>
        <w:t>indentado</w:t>
      </w:r>
      <w:proofErr w:type="spellEnd"/>
      <w:r w:rsidRPr="00CB4620">
        <w:rPr>
          <w:rFonts w:ascii="Century Gothic" w:hAnsi="Century Gothic" w:cstheme="minorHAnsi"/>
          <w:color w:val="003750"/>
          <w:sz w:val="22"/>
          <w:szCs w:val="22"/>
        </w:rPr>
        <w:t xml:space="preserve"> es </w:t>
      </w:r>
      <w:r w:rsidRPr="00CB4620">
        <w:rPr>
          <w:rStyle w:val="Textoennegrita"/>
          <w:rFonts w:ascii="Century Gothic" w:eastAsiaTheme="majorEastAsia" w:hAnsi="Century Gothic" w:cstheme="minorHAnsi"/>
          <w:color w:val="003750"/>
          <w:sz w:val="22"/>
          <w:szCs w:val="22"/>
        </w:rPr>
        <w:t>legible</w:t>
      </w:r>
      <w:r w:rsidRPr="00CB4620">
        <w:rPr>
          <w:rFonts w:ascii="Century Gothic" w:hAnsi="Century Gothic" w:cstheme="minorHAnsi"/>
          <w:color w:val="003750"/>
          <w:sz w:val="22"/>
          <w:szCs w:val="22"/>
        </w:rPr>
        <w:t> y ayuda a que otras personas puedan </w:t>
      </w:r>
      <w:r w:rsidRPr="00CB4620">
        <w:rPr>
          <w:rStyle w:val="Textoennegrita"/>
          <w:rFonts w:ascii="Century Gothic" w:eastAsiaTheme="majorEastAsia" w:hAnsi="Century Gothic" w:cstheme="minorHAnsi"/>
          <w:color w:val="003750"/>
          <w:sz w:val="22"/>
          <w:szCs w:val="22"/>
        </w:rPr>
        <w:t>comprender</w:t>
      </w:r>
      <w:r w:rsidRPr="00CB4620">
        <w:rPr>
          <w:rFonts w:ascii="Century Gothic" w:hAnsi="Century Gothic" w:cstheme="minorHAnsi"/>
          <w:color w:val="003750"/>
          <w:sz w:val="22"/>
          <w:szCs w:val="22"/>
        </w:rPr>
        <w:t> mejor nuestro código. ¡Hagamos una prueba!</w:t>
      </w:r>
    </w:p>
    <w:p w:rsidR="00CB4620" w:rsidRPr="00CB4620" w:rsidRDefault="00CB4620" w:rsidP="00CB4620">
      <w:pPr>
        <w:shd w:val="clear" w:color="auto" w:fill="FFFFFF"/>
        <w:spacing w:line="276" w:lineRule="auto"/>
        <w:jc w:val="both"/>
        <w:rPr>
          <w:rFonts w:ascii="Century Gothic" w:hAnsi="Century Gothic" w:cstheme="minorHAnsi"/>
          <w:color w:val="526069"/>
        </w:rPr>
      </w:pPr>
      <w:r>
        <w:rPr>
          <w:rFonts w:ascii="Century Gothic" w:hAnsi="Century Gothic" w:cstheme="minorHAnsi"/>
          <w:color w:val="526069"/>
        </w:rPr>
        <w:t>¡</w:t>
      </w:r>
      <w:r w:rsidRPr="00CB4620">
        <w:rPr>
          <w:rFonts w:ascii="Century Gothic" w:hAnsi="Century Gothic" w:cstheme="minorHAnsi"/>
          <w:color w:val="526069"/>
        </w:rPr>
        <w:t>Manos a la obra</w:t>
      </w:r>
      <w:r>
        <w:rPr>
          <w:rFonts w:ascii="Century Gothic" w:hAnsi="Century Gothic" w:cstheme="minorHAnsi"/>
          <w:color w:val="526069"/>
        </w:rPr>
        <w:t>!</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Style w:val="Textoennegrita"/>
          <w:rFonts w:ascii="Century Gothic" w:eastAsiaTheme="majorEastAsia" w:hAnsi="Century Gothic" w:cstheme="minorHAnsi"/>
          <w:color w:val="003750"/>
          <w:sz w:val="22"/>
          <w:szCs w:val="22"/>
        </w:rPr>
        <w:t>Te dejamos un pequeño desafío</w:t>
      </w:r>
      <w:r w:rsidRPr="00CB4620">
        <w:rPr>
          <w:rFonts w:ascii="Century Gothic" w:hAnsi="Century Gothic" w:cstheme="minorHAnsi"/>
          <w:color w:val="003750"/>
          <w:sz w:val="22"/>
          <w:szCs w:val="22"/>
        </w:rPr>
        <w:t>: Intenta descifrar cuál es la funcionalidad del siguiente código. Al final reflexionaremos un poco.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noProof/>
          <w:sz w:val="22"/>
          <w:szCs w:val="22"/>
        </w:rPr>
        <w:lastRenderedPageBreak/>
        <w:drawing>
          <wp:anchor distT="0" distB="0" distL="114300" distR="114300" simplePos="0" relativeHeight="251658240" behindDoc="0" locked="0" layoutInCell="1" allowOverlap="1" wp14:anchorId="1B3E661A">
            <wp:simplePos x="0" y="0"/>
            <wp:positionH relativeFrom="column">
              <wp:posOffset>1567815</wp:posOffset>
            </wp:positionH>
            <wp:positionV relativeFrom="paragraph">
              <wp:posOffset>0</wp:posOffset>
            </wp:positionV>
            <wp:extent cx="3257550" cy="1461770"/>
            <wp:effectExtent l="0" t="0" r="0" b="5080"/>
            <wp:wrapThrough wrapText="bothSides">
              <wp:wrapPolygon edited="0">
                <wp:start x="0" y="0"/>
                <wp:lineTo x="0" y="21394"/>
                <wp:lineTo x="21474" y="21394"/>
                <wp:lineTo x="2147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936" t="47375" r="52904" b="23761"/>
                    <a:stretch/>
                  </pic:blipFill>
                  <pic:spPr bwMode="auto">
                    <a:xfrm>
                      <a:off x="0" y="0"/>
                      <a:ext cx="3257550" cy="1461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4620">
        <w:rPr>
          <w:rFonts w:ascii="Century Gothic" w:hAnsi="Century Gothic" w:cstheme="minorHAnsi"/>
          <w:color w:val="003750"/>
          <w:sz w:val="22"/>
          <w:szCs w:val="22"/>
        </w:rPr>
        <w:t>Ejemplo 1:</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noProof/>
          <w:sz w:val="22"/>
          <w:szCs w:val="22"/>
        </w:rPr>
      </w:pP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p>
    <w:p w:rsidR="00CB4620" w:rsidRP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r w:rsidRPr="00CB4620">
        <w:rPr>
          <w:rFonts w:ascii="Century Gothic" w:hAnsi="Century Gothic" w:cstheme="minorHAnsi"/>
          <w:noProof/>
        </w:rPr>
        <w:drawing>
          <wp:anchor distT="0" distB="0" distL="114300" distR="114300" simplePos="0" relativeHeight="251659264" behindDoc="0" locked="0" layoutInCell="1" allowOverlap="1" wp14:anchorId="501DB488">
            <wp:simplePos x="0" y="0"/>
            <wp:positionH relativeFrom="column">
              <wp:posOffset>1635125</wp:posOffset>
            </wp:positionH>
            <wp:positionV relativeFrom="paragraph">
              <wp:posOffset>8890</wp:posOffset>
            </wp:positionV>
            <wp:extent cx="3261360" cy="1285875"/>
            <wp:effectExtent l="0" t="0" r="0" b="9525"/>
            <wp:wrapThrough wrapText="bothSides">
              <wp:wrapPolygon edited="0">
                <wp:start x="0" y="0"/>
                <wp:lineTo x="0" y="21440"/>
                <wp:lineTo x="21449" y="21440"/>
                <wp:lineTo x="2144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407" t="45493" r="52904" b="28780"/>
                    <a:stretch/>
                  </pic:blipFill>
                  <pic:spPr bwMode="auto">
                    <a:xfrm>
                      <a:off x="0" y="0"/>
                      <a:ext cx="326136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4620">
        <w:rPr>
          <w:rFonts w:ascii="Century Gothic" w:hAnsi="Century Gothic" w:cstheme="minorHAnsi"/>
        </w:rPr>
        <w:t>Ejemplo 2:</w:t>
      </w:r>
    </w:p>
    <w:p w:rsidR="00CB4620" w:rsidRPr="00CB4620" w:rsidRDefault="00CB4620" w:rsidP="00CB4620">
      <w:pPr>
        <w:spacing w:line="276" w:lineRule="auto"/>
        <w:jc w:val="both"/>
        <w:rPr>
          <w:rFonts w:ascii="Century Gothic" w:hAnsi="Century Gothic" w:cstheme="minorHAnsi"/>
          <w:noProof/>
        </w:rPr>
      </w:pPr>
    </w:p>
    <w:p w:rsidR="00CB4620" w:rsidRP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p>
    <w:p w:rsid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r w:rsidRPr="00CB4620">
        <w:rPr>
          <w:rFonts w:ascii="Century Gothic" w:hAnsi="Century Gothic" w:cstheme="minorHAnsi"/>
          <w:noProof/>
        </w:rPr>
        <w:drawing>
          <wp:anchor distT="0" distB="0" distL="114300" distR="114300" simplePos="0" relativeHeight="251660288" behindDoc="0" locked="0" layoutInCell="1" allowOverlap="1" wp14:anchorId="6CC1D8A6">
            <wp:simplePos x="0" y="0"/>
            <wp:positionH relativeFrom="margin">
              <wp:align>center</wp:align>
            </wp:positionH>
            <wp:positionV relativeFrom="paragraph">
              <wp:posOffset>9525</wp:posOffset>
            </wp:positionV>
            <wp:extent cx="3402294" cy="1733550"/>
            <wp:effectExtent l="0" t="0" r="8255" b="0"/>
            <wp:wrapThrough wrapText="bothSides">
              <wp:wrapPolygon edited="0">
                <wp:start x="0" y="0"/>
                <wp:lineTo x="0" y="21363"/>
                <wp:lineTo x="21531" y="21363"/>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407" t="39845" r="52552" b="26584"/>
                    <a:stretch/>
                  </pic:blipFill>
                  <pic:spPr bwMode="auto">
                    <a:xfrm>
                      <a:off x="0" y="0"/>
                      <a:ext cx="3402294" cy="173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4620">
        <w:rPr>
          <w:rFonts w:ascii="Century Gothic" w:hAnsi="Century Gothic" w:cstheme="minorHAnsi"/>
        </w:rPr>
        <w:t>Ejemplo 3:</w:t>
      </w:r>
    </w:p>
    <w:p w:rsidR="00CB4620" w:rsidRPr="00CB4620" w:rsidRDefault="00CB4620" w:rsidP="00CB4620">
      <w:pPr>
        <w:spacing w:line="276" w:lineRule="auto"/>
        <w:jc w:val="both"/>
        <w:rPr>
          <w:rFonts w:ascii="Century Gothic" w:hAnsi="Century Gothic" w:cstheme="minorHAnsi"/>
          <w:noProof/>
        </w:rPr>
      </w:pPr>
    </w:p>
    <w:p w:rsidR="00CB4620" w:rsidRP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p>
    <w:p w:rsidR="00CB4620" w:rsidRDefault="00CB4620" w:rsidP="00CB4620">
      <w:pPr>
        <w:spacing w:line="276" w:lineRule="auto"/>
        <w:jc w:val="both"/>
        <w:rPr>
          <w:rFonts w:ascii="Century Gothic" w:hAnsi="Century Gothic" w:cstheme="minorHAnsi"/>
        </w:rPr>
      </w:pPr>
    </w:p>
    <w:p w:rsidR="00CB4620" w:rsidRPr="00CB4620" w:rsidRDefault="00CB4620" w:rsidP="00CB4620">
      <w:pPr>
        <w:spacing w:line="276" w:lineRule="auto"/>
        <w:jc w:val="both"/>
        <w:rPr>
          <w:rFonts w:ascii="Century Gothic" w:hAnsi="Century Gothic" w:cstheme="minorHAnsi"/>
        </w:rPr>
      </w:pPr>
    </w:p>
    <w:p w:rsidR="00CB4620" w:rsidRPr="00CB4620" w:rsidRDefault="00CB4620" w:rsidP="00CB4620">
      <w:pPr>
        <w:pStyle w:val="Ttulo4"/>
        <w:shd w:val="clear" w:color="auto" w:fill="FFFFFF"/>
        <w:spacing w:before="0" w:line="276" w:lineRule="auto"/>
        <w:jc w:val="both"/>
        <w:rPr>
          <w:rFonts w:ascii="Century Gothic" w:hAnsi="Century Gothic" w:cstheme="minorHAnsi"/>
          <w:color w:val="003750"/>
        </w:rPr>
      </w:pPr>
      <w:r w:rsidRPr="00CB4620">
        <w:rPr>
          <w:rFonts w:ascii="Century Gothic" w:hAnsi="Century Gothic" w:cstheme="minorHAnsi"/>
          <w:color w:val="003750"/>
        </w:rPr>
        <w:t>Reflexión</w:t>
      </w:r>
    </w:p>
    <w:p w:rsidR="00CB4620" w:rsidRPr="00CB4620" w:rsidRDefault="00CB4620" w:rsidP="00CB4620">
      <w:pPr>
        <w:numPr>
          <w:ilvl w:val="0"/>
          <w:numId w:val="1"/>
        </w:numPr>
        <w:shd w:val="clear" w:color="auto" w:fill="FFFFFF"/>
        <w:spacing w:before="100" w:beforeAutospacing="1" w:after="100" w:afterAutospacing="1" w:line="276" w:lineRule="auto"/>
        <w:jc w:val="both"/>
        <w:rPr>
          <w:rFonts w:ascii="Century Gothic" w:hAnsi="Century Gothic" w:cstheme="minorHAnsi"/>
          <w:color w:val="526069"/>
        </w:rPr>
      </w:pPr>
      <w:r w:rsidRPr="00CB4620">
        <w:rPr>
          <w:rFonts w:ascii="Century Gothic" w:hAnsi="Century Gothic" w:cstheme="minorHAnsi"/>
          <w:color w:val="37474F"/>
        </w:rPr>
        <w:t>¿Cuál de los tres ejemplos fue más sencillo de leer e interpretar?</w:t>
      </w:r>
    </w:p>
    <w:p w:rsidR="00CB4620" w:rsidRPr="00CB4620" w:rsidRDefault="00CB4620" w:rsidP="00CB4620">
      <w:pPr>
        <w:pStyle w:val="parrafo-inter"/>
        <w:numPr>
          <w:ilvl w:val="0"/>
          <w:numId w:val="1"/>
        </w:numPr>
        <w:shd w:val="clear" w:color="auto" w:fill="FFFFFF"/>
        <w:spacing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¿Es fácil y práctico analizar dónde se encuentran las palabras claves “</w:t>
      </w:r>
      <w:proofErr w:type="spellStart"/>
      <w:r w:rsidRPr="00CB4620">
        <w:rPr>
          <w:rFonts w:ascii="Century Gothic" w:hAnsi="Century Gothic" w:cstheme="minorHAnsi"/>
          <w:color w:val="003750"/>
          <w:sz w:val="22"/>
          <w:szCs w:val="22"/>
        </w:rPr>
        <w:t>FinSi</w:t>
      </w:r>
      <w:proofErr w:type="spellEnd"/>
      <w:r w:rsidRPr="00CB4620">
        <w:rPr>
          <w:rFonts w:ascii="Century Gothic" w:hAnsi="Century Gothic" w:cstheme="minorHAnsi"/>
          <w:color w:val="003750"/>
          <w:sz w:val="22"/>
          <w:szCs w:val="22"/>
        </w:rPr>
        <w:t>” y “</w:t>
      </w:r>
      <w:proofErr w:type="spellStart"/>
      <w:r w:rsidRPr="00CB4620">
        <w:rPr>
          <w:rFonts w:ascii="Century Gothic" w:hAnsi="Century Gothic" w:cstheme="minorHAnsi"/>
          <w:color w:val="003750"/>
          <w:sz w:val="22"/>
          <w:szCs w:val="22"/>
        </w:rPr>
        <w:t>FinAlgoritmo</w:t>
      </w:r>
      <w:proofErr w:type="spellEnd"/>
      <w:r w:rsidRPr="00CB4620">
        <w:rPr>
          <w:rFonts w:ascii="Century Gothic" w:hAnsi="Century Gothic" w:cstheme="minorHAnsi"/>
          <w:color w:val="003750"/>
          <w:sz w:val="22"/>
          <w:szCs w:val="22"/>
        </w:rPr>
        <w:t>”?</w:t>
      </w:r>
    </w:p>
    <w:p w:rsidR="00CB4620" w:rsidRPr="00CB4620" w:rsidRDefault="00CB4620" w:rsidP="00CB4620">
      <w:pPr>
        <w:pStyle w:val="parrafo-inter"/>
        <w:numPr>
          <w:ilvl w:val="0"/>
          <w:numId w:val="1"/>
        </w:numPr>
        <w:shd w:val="clear" w:color="auto" w:fill="FFFFFF"/>
        <w:spacing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¿Cuándo el </w:t>
      </w:r>
      <w:proofErr w:type="spellStart"/>
      <w:r w:rsidRPr="00CB4620">
        <w:rPr>
          <w:rFonts w:ascii="Century Gothic" w:hAnsi="Century Gothic" w:cstheme="minorHAnsi"/>
          <w:color w:val="003750"/>
          <w:sz w:val="22"/>
          <w:szCs w:val="22"/>
        </w:rPr>
        <w:t>indentado</w:t>
      </w:r>
      <w:proofErr w:type="spellEnd"/>
      <w:r w:rsidRPr="00CB4620">
        <w:rPr>
          <w:rFonts w:ascii="Century Gothic" w:hAnsi="Century Gothic" w:cstheme="minorHAnsi"/>
          <w:color w:val="003750"/>
          <w:sz w:val="22"/>
          <w:szCs w:val="22"/>
        </w:rPr>
        <w:t xml:space="preserve"> no es adecuado?</w:t>
      </w:r>
    </w:p>
    <w:p w:rsidR="00CB4620" w:rsidRPr="00CB4620" w:rsidRDefault="00CB4620" w:rsidP="00CB4620">
      <w:pPr>
        <w:pStyle w:val="parrafo-inter"/>
        <w:numPr>
          <w:ilvl w:val="0"/>
          <w:numId w:val="1"/>
        </w:numPr>
        <w:shd w:val="clear" w:color="auto" w:fill="FFFFFF"/>
        <w:spacing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¿Es perceptible las etapas que tiene el código o cuántos procesos ocurren?</w:t>
      </w:r>
    </w:p>
    <w:p w:rsidR="00CB4620" w:rsidRPr="00CB4620" w:rsidRDefault="00CB4620" w:rsidP="00CB4620">
      <w:pPr>
        <w:pStyle w:val="parrafo-inter"/>
        <w:numPr>
          <w:ilvl w:val="0"/>
          <w:numId w:val="1"/>
        </w:numPr>
        <w:shd w:val="clear" w:color="auto" w:fill="FFFFFF"/>
        <w:spacing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¿Cuál de los tres ejemplos tiene mejor presentación?</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El </w:t>
      </w:r>
      <w:proofErr w:type="spellStart"/>
      <w:r w:rsidRPr="00CB4620">
        <w:rPr>
          <w:rFonts w:ascii="Century Gothic" w:hAnsi="Century Gothic" w:cstheme="minorHAnsi"/>
          <w:color w:val="003750"/>
          <w:sz w:val="22"/>
          <w:szCs w:val="22"/>
        </w:rPr>
        <w:t>indentado</w:t>
      </w:r>
      <w:proofErr w:type="spellEnd"/>
      <w:r w:rsidRPr="00CB4620">
        <w:rPr>
          <w:rFonts w:ascii="Century Gothic" w:hAnsi="Century Gothic" w:cstheme="minorHAnsi"/>
          <w:color w:val="003750"/>
          <w:sz w:val="22"/>
          <w:szCs w:val="22"/>
        </w:rPr>
        <w:t xml:space="preserve"> es una herramienta para que nuestro código se vea prolijo y agradable, resultando en un código legible y facilitando un poco la interpretación del mismo.</w:t>
      </w:r>
    </w:p>
    <w:p w:rsidR="00CB4620" w:rsidRPr="00CB4620" w:rsidRDefault="00CB4620" w:rsidP="00CB4620">
      <w:pPr>
        <w:pStyle w:val="Ttulo4"/>
        <w:shd w:val="clear" w:color="auto" w:fill="FFFFFF"/>
        <w:spacing w:before="0" w:line="276" w:lineRule="auto"/>
        <w:jc w:val="both"/>
        <w:rPr>
          <w:rFonts w:ascii="Century Gothic" w:hAnsi="Century Gothic" w:cstheme="minorHAnsi"/>
          <w:color w:val="003750"/>
        </w:rPr>
      </w:pPr>
      <w:r w:rsidRPr="00CB4620">
        <w:rPr>
          <w:rFonts w:ascii="Century Gothic" w:hAnsi="Century Gothic" w:cstheme="minorHAnsi"/>
          <w:color w:val="003750"/>
          <w:shd w:val="clear" w:color="auto" w:fill="EBE9EC"/>
        </w:rPr>
        <w:t xml:space="preserve">Comando corregir </w:t>
      </w:r>
      <w:proofErr w:type="spellStart"/>
      <w:r w:rsidRPr="00CB4620">
        <w:rPr>
          <w:rFonts w:ascii="Century Gothic" w:hAnsi="Century Gothic" w:cstheme="minorHAnsi"/>
          <w:color w:val="003750"/>
          <w:shd w:val="clear" w:color="auto" w:fill="EBE9EC"/>
        </w:rPr>
        <w:t>identado</w:t>
      </w:r>
      <w:proofErr w:type="spellEnd"/>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A la hora de trabajar el código de manera legible, PSeInt nos da un comando que cuando seleccionamos una porción de código nos corrige el </w:t>
      </w:r>
      <w:proofErr w:type="spellStart"/>
      <w:r w:rsidRPr="00CB4620">
        <w:rPr>
          <w:rFonts w:ascii="Century Gothic" w:hAnsi="Century Gothic" w:cstheme="minorHAnsi"/>
          <w:color w:val="003750"/>
          <w:sz w:val="22"/>
          <w:szCs w:val="22"/>
        </w:rPr>
        <w:t>identado</w:t>
      </w:r>
      <w:proofErr w:type="spellEnd"/>
      <w:r w:rsidRPr="00CB4620">
        <w:rPr>
          <w:rFonts w:ascii="Century Gothic" w:hAnsi="Century Gothic" w:cstheme="minorHAnsi"/>
          <w:color w:val="003750"/>
          <w:sz w:val="22"/>
          <w:szCs w:val="22"/>
        </w:rPr>
        <w:t xml:space="preserve"> y nos deja el código de la mejor manera posible.</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El </w:t>
      </w:r>
      <w:proofErr w:type="spellStart"/>
      <w:r w:rsidRPr="00CB4620">
        <w:rPr>
          <w:rFonts w:ascii="Century Gothic" w:hAnsi="Century Gothic" w:cstheme="minorHAnsi"/>
          <w:color w:val="003750"/>
          <w:sz w:val="22"/>
          <w:szCs w:val="22"/>
        </w:rPr>
        <w:t>indentado</w:t>
      </w:r>
      <w:proofErr w:type="spellEnd"/>
      <w:r w:rsidRPr="00CB4620">
        <w:rPr>
          <w:rFonts w:ascii="Century Gothic" w:hAnsi="Century Gothic" w:cstheme="minorHAnsi"/>
          <w:color w:val="003750"/>
          <w:sz w:val="22"/>
          <w:szCs w:val="22"/>
        </w:rPr>
        <w:t xml:space="preserve"> es una herramienta para que nuestro código se vea prolijo y agradable, resultando en un código legible y facilitando un poco la interpretación del mismo.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Como podemos ver, nuestro código estaba todo amontonado y al usar el comando </w:t>
      </w:r>
      <w:proofErr w:type="spellStart"/>
      <w:r w:rsidRPr="00CB4620">
        <w:rPr>
          <w:rFonts w:ascii="Century Gothic" w:hAnsi="Century Gothic" w:cstheme="minorHAnsi"/>
          <w:color w:val="003750"/>
          <w:sz w:val="22"/>
          <w:szCs w:val="22"/>
        </w:rPr>
        <w:t>identar</w:t>
      </w:r>
      <w:proofErr w:type="spellEnd"/>
      <w:r w:rsidRPr="00CB4620">
        <w:rPr>
          <w:rFonts w:ascii="Century Gothic" w:hAnsi="Century Gothic" w:cstheme="minorHAnsi"/>
          <w:color w:val="003750"/>
          <w:sz w:val="22"/>
          <w:szCs w:val="22"/>
        </w:rPr>
        <w:t>, el código se separó y quedó más legible.</w:t>
      </w:r>
    </w:p>
    <w:p w:rsidR="00CB4620" w:rsidRPr="00CB4620" w:rsidRDefault="00CB4620" w:rsidP="00CB4620">
      <w:pPr>
        <w:pStyle w:val="parrafo-inter"/>
        <w:shd w:val="clear" w:color="auto" w:fill="FFFFFF"/>
        <w:spacing w:before="0" w:beforeAutospacing="0" w:line="276" w:lineRule="auto"/>
        <w:jc w:val="both"/>
        <w:rPr>
          <w:rStyle w:val="Textoennegrita"/>
          <w:rFonts w:ascii="Century Gothic" w:eastAsiaTheme="majorEastAsia" w:hAnsi="Century Gothic" w:cstheme="minorHAnsi"/>
          <w:color w:val="003750"/>
          <w:sz w:val="22"/>
          <w:szCs w:val="22"/>
        </w:rPr>
      </w:pPr>
      <w:r w:rsidRPr="00CB4620">
        <w:rPr>
          <w:rFonts w:ascii="Century Gothic" w:hAnsi="Century Gothic" w:cstheme="minorHAnsi"/>
          <w:color w:val="003750"/>
          <w:sz w:val="22"/>
          <w:szCs w:val="22"/>
        </w:rPr>
        <w:lastRenderedPageBreak/>
        <w:t>El comando lo podemos usar con el </w:t>
      </w:r>
      <w:proofErr w:type="spellStart"/>
      <w:r w:rsidRPr="00CB4620">
        <w:rPr>
          <w:rStyle w:val="Textoennegrita"/>
          <w:rFonts w:ascii="Century Gothic" w:eastAsiaTheme="majorEastAsia" w:hAnsi="Century Gothic" w:cstheme="minorHAnsi"/>
          <w:color w:val="003750"/>
          <w:sz w:val="22"/>
          <w:szCs w:val="22"/>
        </w:rPr>
        <w:t>click</w:t>
      </w:r>
      <w:proofErr w:type="spellEnd"/>
      <w:r w:rsidRPr="00CB4620">
        <w:rPr>
          <w:rStyle w:val="Textoennegrita"/>
          <w:rFonts w:ascii="Century Gothic" w:eastAsiaTheme="majorEastAsia" w:hAnsi="Century Gothic" w:cstheme="minorHAnsi"/>
          <w:color w:val="003750"/>
          <w:sz w:val="22"/>
          <w:szCs w:val="22"/>
        </w:rPr>
        <w:t xml:space="preserve"> derecho</w:t>
      </w:r>
      <w:r w:rsidRPr="00CB4620">
        <w:rPr>
          <w:rFonts w:ascii="Century Gothic" w:hAnsi="Century Gothic" w:cstheme="minorHAnsi"/>
          <w:color w:val="003750"/>
          <w:sz w:val="22"/>
          <w:szCs w:val="22"/>
        </w:rPr>
        <w:t> o en el teclado tocar </w:t>
      </w:r>
      <w:proofErr w:type="spellStart"/>
      <w:r w:rsidRPr="00CB4620">
        <w:rPr>
          <w:rStyle w:val="Textoennegrita"/>
          <w:rFonts w:ascii="Century Gothic" w:eastAsiaTheme="majorEastAsia" w:hAnsi="Century Gothic" w:cstheme="minorHAnsi"/>
          <w:color w:val="003750"/>
          <w:sz w:val="22"/>
          <w:szCs w:val="22"/>
        </w:rPr>
        <w:t>Ctrl</w:t>
      </w:r>
      <w:proofErr w:type="spellEnd"/>
      <w:r w:rsidRPr="00CB4620">
        <w:rPr>
          <w:rStyle w:val="Textoennegrita"/>
          <w:rFonts w:ascii="Century Gothic" w:eastAsiaTheme="majorEastAsia" w:hAnsi="Century Gothic" w:cstheme="minorHAnsi"/>
          <w:color w:val="003750"/>
          <w:sz w:val="22"/>
          <w:szCs w:val="22"/>
        </w:rPr>
        <w:t xml:space="preserve"> + L (Windows) o </w:t>
      </w:r>
      <w:proofErr w:type="spellStart"/>
      <w:r w:rsidRPr="00CB4620">
        <w:rPr>
          <w:rStyle w:val="Textoennegrita"/>
          <w:rFonts w:ascii="Century Gothic" w:eastAsiaTheme="majorEastAsia" w:hAnsi="Century Gothic" w:cstheme="minorHAnsi"/>
          <w:color w:val="003750"/>
          <w:sz w:val="22"/>
          <w:szCs w:val="22"/>
        </w:rPr>
        <w:t>Cmd</w:t>
      </w:r>
      <w:proofErr w:type="spellEnd"/>
      <w:r w:rsidRPr="00CB4620">
        <w:rPr>
          <w:rStyle w:val="Textoennegrita"/>
          <w:rFonts w:ascii="Century Gothic" w:eastAsiaTheme="majorEastAsia" w:hAnsi="Century Gothic" w:cstheme="minorHAnsi"/>
          <w:color w:val="003750"/>
          <w:sz w:val="22"/>
          <w:szCs w:val="22"/>
        </w:rPr>
        <w:t xml:space="preserve"> + L(Mac)</w:t>
      </w:r>
    </w:p>
    <w:p w:rsidR="00CB4620" w:rsidRPr="00CB4620" w:rsidRDefault="00CB4620" w:rsidP="00CB4620">
      <w:pPr>
        <w:pStyle w:val="parrafo-inter"/>
        <w:shd w:val="clear" w:color="auto" w:fill="FFFFFF"/>
        <w:spacing w:before="0" w:beforeAutospacing="0" w:line="276" w:lineRule="auto"/>
        <w:jc w:val="both"/>
        <w:rPr>
          <w:rFonts w:ascii="Century Gothic" w:hAnsi="Century Gothic"/>
          <w:b/>
          <w:bCs/>
          <w:color w:val="37474F"/>
          <w:sz w:val="22"/>
          <w:szCs w:val="22"/>
        </w:rPr>
      </w:pPr>
      <w:r w:rsidRPr="00CB4620">
        <w:rPr>
          <w:rFonts w:ascii="Century Gothic" w:hAnsi="Century Gothic"/>
          <w:b/>
          <w:bCs/>
          <w:color w:val="37474F"/>
          <w:sz w:val="22"/>
          <w:szCs w:val="22"/>
        </w:rPr>
        <w:t>3. Trabajo en Equipo</w:t>
      </w:r>
    </w:p>
    <w:p w:rsidR="00CB4620" w:rsidRPr="00CB4620" w:rsidRDefault="00CB4620" w:rsidP="00CB4620">
      <w:pPr>
        <w:pStyle w:val="Ttulo3"/>
        <w:shd w:val="clear" w:color="auto" w:fill="FFFFFF"/>
        <w:spacing w:before="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Un proyecto no involucra a UN solo programador</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Este es un punto muy importante a comprender: los programadores </w:t>
      </w:r>
      <w:r w:rsidRPr="00CB4620">
        <w:rPr>
          <w:rStyle w:val="Textoennegrita"/>
          <w:rFonts w:ascii="Century Gothic" w:eastAsiaTheme="majorEastAsia" w:hAnsi="Century Gothic" w:cstheme="minorHAnsi"/>
          <w:color w:val="003750"/>
          <w:sz w:val="22"/>
          <w:szCs w:val="22"/>
        </w:rPr>
        <w:t>trabajan en equipo</w:t>
      </w:r>
      <w:r w:rsidRPr="00CB4620">
        <w:rPr>
          <w:rFonts w:ascii="Century Gothic" w:hAnsi="Century Gothic" w:cstheme="minorHAnsi"/>
          <w:color w:val="003750"/>
          <w:sz w:val="22"/>
          <w:szCs w:val="22"/>
        </w:rPr>
        <w:t>. En casi la totalidad de los trabajos actuales, un desarrollador comparte su código con otras personas. Por este motivo, es importante que aprendamos a desarrollar códigos legibles y claros, para que, </w:t>
      </w:r>
      <w:r w:rsidRPr="00CB4620">
        <w:rPr>
          <w:rStyle w:val="Textoennegrita"/>
          <w:rFonts w:ascii="Century Gothic" w:eastAsiaTheme="majorEastAsia" w:hAnsi="Century Gothic" w:cstheme="minorHAnsi"/>
          <w:color w:val="003750"/>
          <w:sz w:val="22"/>
          <w:szCs w:val="22"/>
        </w:rPr>
        <w:t>al compartirlos</w:t>
      </w:r>
      <w:r w:rsidRPr="00CB4620">
        <w:rPr>
          <w:rFonts w:ascii="Century Gothic" w:hAnsi="Century Gothic" w:cstheme="minorHAnsi"/>
          <w:color w:val="003750"/>
          <w:sz w:val="22"/>
          <w:szCs w:val="22"/>
        </w:rPr>
        <w:t>, otras personas logren entender nuestro código con claridad.</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Segoe UI Emoji" w:hAnsi="Segoe UI Emoji" w:cs="Segoe UI Emoji"/>
          <w:color w:val="003750"/>
          <w:sz w:val="22"/>
          <w:szCs w:val="22"/>
        </w:rPr>
        <w:t>💹</w:t>
      </w:r>
      <w:r w:rsidRPr="00CB4620">
        <w:rPr>
          <w:rFonts w:ascii="Century Gothic" w:hAnsi="Century Gothic" w:cstheme="minorHAnsi"/>
          <w:color w:val="003750"/>
          <w:sz w:val="22"/>
          <w:szCs w:val="22"/>
        </w:rPr>
        <w:t xml:space="preserve"> Un código limpio incrementa la eficiencia y productividad del proyecto.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b/>
          <w:bCs/>
          <w:color w:val="37474F"/>
          <w:sz w:val="22"/>
          <w:szCs w:val="22"/>
        </w:rPr>
      </w:pPr>
      <w:r w:rsidRPr="00CB4620">
        <w:rPr>
          <w:rFonts w:ascii="Century Gothic" w:hAnsi="Century Gothic"/>
          <w:b/>
          <w:bCs/>
          <w:color w:val="37474F"/>
          <w:sz w:val="22"/>
          <w:szCs w:val="22"/>
        </w:rPr>
        <w:t>4. Comentar</w:t>
      </w:r>
    </w:p>
    <w:p w:rsidR="00CB4620" w:rsidRPr="00CB4620" w:rsidRDefault="00CB4620" w:rsidP="00CB4620">
      <w:pPr>
        <w:pStyle w:val="Ttulo3"/>
        <w:shd w:val="clear" w:color="auto" w:fill="FFFFFF"/>
        <w:spacing w:before="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Comentar nuestro código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Agregar comentarios a nuestro código es una buena práctica de programación ya que a través de ellos podemos especificar el propósito y finalidad de nuestro código, para que otras personas puedan interpretar y comprenderlo mejor.</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A </w:t>
      </w:r>
      <w:r w:rsidRPr="00CB4620">
        <w:rPr>
          <w:rFonts w:ascii="Century Gothic" w:hAnsi="Century Gothic" w:cstheme="minorHAnsi"/>
          <w:color w:val="003750"/>
          <w:sz w:val="22"/>
          <w:szCs w:val="22"/>
        </w:rPr>
        <w:t>continuación,</w:t>
      </w:r>
      <w:r w:rsidRPr="00CB4620">
        <w:rPr>
          <w:rFonts w:ascii="Century Gothic" w:hAnsi="Century Gothic" w:cstheme="minorHAnsi"/>
          <w:color w:val="003750"/>
          <w:sz w:val="22"/>
          <w:szCs w:val="22"/>
        </w:rPr>
        <w:t xml:space="preserve"> vamos a ver una </w:t>
      </w:r>
      <w:r w:rsidRPr="00CB4620">
        <w:rPr>
          <w:rStyle w:val="Textoennegrita"/>
          <w:rFonts w:ascii="Century Gothic" w:eastAsiaTheme="majorEastAsia" w:hAnsi="Century Gothic" w:cstheme="minorHAnsi"/>
          <w:color w:val="003750"/>
          <w:sz w:val="22"/>
          <w:szCs w:val="22"/>
        </w:rPr>
        <w:t>serie de consejos </w:t>
      </w:r>
      <w:r w:rsidRPr="00CB4620">
        <w:rPr>
          <w:rFonts w:ascii="Century Gothic" w:hAnsi="Century Gothic" w:cstheme="minorHAnsi"/>
          <w:color w:val="003750"/>
          <w:sz w:val="22"/>
          <w:szCs w:val="22"/>
        </w:rPr>
        <w:t>a la hora de </w:t>
      </w:r>
      <w:r w:rsidRPr="00CB4620">
        <w:rPr>
          <w:rStyle w:val="Textoennegrita"/>
          <w:rFonts w:ascii="Century Gothic" w:eastAsiaTheme="majorEastAsia" w:hAnsi="Century Gothic" w:cstheme="minorHAnsi"/>
          <w:color w:val="003750"/>
          <w:sz w:val="22"/>
          <w:szCs w:val="22"/>
        </w:rPr>
        <w:t>utilizar comentarios</w:t>
      </w:r>
      <w:r w:rsidRPr="00CB4620">
        <w:rPr>
          <w:rFonts w:ascii="Century Gothic" w:hAnsi="Century Gothic" w:cstheme="minorHAnsi"/>
          <w:color w:val="003750"/>
          <w:sz w:val="22"/>
          <w:szCs w:val="22"/>
        </w:rPr>
        <w:t>:</w:t>
      </w:r>
    </w:p>
    <w:p w:rsidR="00CB4620" w:rsidRPr="00CB4620" w:rsidRDefault="00CB4620" w:rsidP="00CB4620">
      <w:pPr>
        <w:pStyle w:val="Ttulo4"/>
        <w:shd w:val="clear" w:color="auto" w:fill="FFFFFF"/>
        <w:spacing w:before="0" w:line="276" w:lineRule="auto"/>
        <w:ind w:firstLine="708"/>
        <w:jc w:val="both"/>
        <w:rPr>
          <w:rFonts w:ascii="Century Gothic" w:hAnsi="Century Gothic" w:cstheme="minorHAnsi"/>
          <w:color w:val="003750"/>
        </w:rPr>
      </w:pPr>
      <w:r w:rsidRPr="00CB4620">
        <w:rPr>
          <w:rFonts w:ascii="Century Gothic" w:hAnsi="Century Gothic" w:cstheme="minorHAnsi"/>
          <w:color w:val="37474F"/>
          <w:shd w:val="clear" w:color="auto" w:fill="EBE9EC"/>
        </w:rPr>
        <w:t>1. Ser claro y preciso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Nuestros comentarios deben ser herramientas para que comprendamos mejor nuestro código, para que otras personas logren comprender rápidamente de qué se trata. Para ello, lo mejor es que nuestros comentarios sean precisos y claros. ¡Pero atención: corto no es lo mismo que </w:t>
      </w:r>
      <w:r w:rsidRPr="00CB4620">
        <w:rPr>
          <w:rStyle w:val="Textoennegrita"/>
          <w:rFonts w:ascii="Century Gothic" w:eastAsiaTheme="majorEastAsia" w:hAnsi="Century Gothic" w:cstheme="minorHAnsi"/>
          <w:color w:val="003750"/>
          <w:sz w:val="22"/>
          <w:szCs w:val="22"/>
        </w:rPr>
        <w:t>claro y preciso</w:t>
      </w:r>
      <w:r w:rsidRPr="00CB4620">
        <w:rPr>
          <w:rFonts w:ascii="Century Gothic" w:hAnsi="Century Gothic" w:cstheme="minorHAnsi"/>
          <w:color w:val="003750"/>
          <w:sz w:val="22"/>
          <w:szCs w:val="22"/>
        </w:rPr>
        <w:t>! Se debe entender el mensaje que se quiere transmitir sin confusiones. Recordemos que los comentarios son herramientas para esclarecer y ayudar a que los desarrolladores tengan un mejor rendimiento.</w:t>
      </w:r>
    </w:p>
    <w:p w:rsidR="00CB4620" w:rsidRPr="00CB4620" w:rsidRDefault="00CB4620" w:rsidP="00CB4620">
      <w:pPr>
        <w:pStyle w:val="Ttulo4"/>
        <w:shd w:val="clear" w:color="auto" w:fill="FFFFFF"/>
        <w:spacing w:before="0" w:line="276" w:lineRule="auto"/>
        <w:ind w:firstLine="708"/>
        <w:jc w:val="both"/>
        <w:rPr>
          <w:rFonts w:ascii="Century Gothic" w:hAnsi="Century Gothic" w:cstheme="minorHAnsi"/>
          <w:color w:val="003750"/>
        </w:rPr>
      </w:pPr>
      <w:r w:rsidRPr="00CB4620">
        <w:rPr>
          <w:rFonts w:ascii="Century Gothic" w:hAnsi="Century Gothic" w:cstheme="minorHAnsi"/>
          <w:color w:val="003750"/>
          <w:shd w:val="clear" w:color="auto" w:fill="EBE9EC"/>
        </w:rPr>
        <w:t>2. Comenta como si fuese para ti (lo es)</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No tengas miedo a comentar demasiado: ¡Comenta lo que sea necesario para que comprendas mejor la finalidad de tu código! Puedes comentar un párrafo completo o agregar anotaciones teóricas.</w:t>
      </w:r>
    </w:p>
    <w:p w:rsidR="00CB4620" w:rsidRPr="00CB4620" w:rsidRDefault="00CB4620" w:rsidP="00CB4620">
      <w:pPr>
        <w:pStyle w:val="Ttulo4"/>
        <w:shd w:val="clear" w:color="auto" w:fill="FFFFFF"/>
        <w:spacing w:before="0" w:line="276" w:lineRule="auto"/>
        <w:ind w:firstLine="708"/>
        <w:jc w:val="both"/>
        <w:rPr>
          <w:rFonts w:ascii="Century Gothic" w:hAnsi="Century Gothic" w:cstheme="minorHAnsi"/>
          <w:color w:val="003750"/>
        </w:rPr>
      </w:pPr>
      <w:r w:rsidRPr="00CB4620">
        <w:rPr>
          <w:rFonts w:ascii="Century Gothic" w:hAnsi="Century Gothic" w:cstheme="minorHAnsi"/>
          <w:color w:val="003750"/>
          <w:shd w:val="clear" w:color="auto" w:fill="EBE9EC"/>
        </w:rPr>
        <w:t>3. Identar el párrafo comentado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 xml:space="preserve">Nuestro código debe ser claro y legible, eso ya lo sabemos, pero debemos tener en cuenta que los comentarios también son parte de nuestro código </w:t>
      </w:r>
      <w:proofErr w:type="gramStart"/>
      <w:r w:rsidRPr="00CB4620">
        <w:rPr>
          <w:rFonts w:ascii="Century Gothic" w:hAnsi="Century Gothic" w:cstheme="minorHAnsi"/>
          <w:color w:val="003750"/>
          <w:sz w:val="22"/>
          <w:szCs w:val="22"/>
        </w:rPr>
        <w:t>y</w:t>
      </w:r>
      <w:proofErr w:type="gramEnd"/>
      <w:r w:rsidRPr="00CB4620">
        <w:rPr>
          <w:rFonts w:ascii="Century Gothic" w:hAnsi="Century Gothic" w:cstheme="minorHAnsi"/>
          <w:color w:val="003750"/>
          <w:sz w:val="22"/>
          <w:szCs w:val="22"/>
        </w:rPr>
        <w:t xml:space="preserve"> por lo tanto, también deben ser claros y legibles, aguardando una buena presentación general. Por ello recuerda </w:t>
      </w:r>
      <w:r w:rsidRPr="00CB4620">
        <w:rPr>
          <w:rStyle w:val="Textoennegrita"/>
          <w:rFonts w:ascii="Century Gothic" w:eastAsiaTheme="majorEastAsia" w:hAnsi="Century Gothic" w:cstheme="minorHAnsi"/>
          <w:color w:val="003750"/>
          <w:sz w:val="22"/>
          <w:szCs w:val="22"/>
        </w:rPr>
        <w:t>alinearlo acorde al código</w:t>
      </w:r>
      <w:r w:rsidRPr="00CB4620">
        <w:rPr>
          <w:rFonts w:ascii="Century Gothic" w:hAnsi="Century Gothic" w:cstheme="minorHAnsi"/>
          <w:color w:val="003750"/>
          <w:sz w:val="22"/>
          <w:szCs w:val="22"/>
        </w:rPr>
        <w:t>: es preferible tener un párrafo de un par de líneas en vez de una única línea y que sea muy extensa.</w:t>
      </w:r>
    </w:p>
    <w:p w:rsidR="00CB4620" w:rsidRPr="00CB4620" w:rsidRDefault="00CB4620" w:rsidP="00CB4620">
      <w:pPr>
        <w:pStyle w:val="Ttulo4"/>
        <w:shd w:val="clear" w:color="auto" w:fill="FFFFFF"/>
        <w:spacing w:before="0" w:line="276" w:lineRule="auto"/>
        <w:ind w:firstLine="708"/>
        <w:jc w:val="both"/>
        <w:rPr>
          <w:rFonts w:ascii="Century Gothic" w:hAnsi="Century Gothic" w:cstheme="minorHAnsi"/>
          <w:color w:val="003750"/>
        </w:rPr>
      </w:pPr>
      <w:r w:rsidRPr="00CB4620">
        <w:rPr>
          <w:rFonts w:ascii="Century Gothic" w:hAnsi="Century Gothic" w:cstheme="minorHAnsi"/>
          <w:color w:val="003750"/>
          <w:shd w:val="clear" w:color="auto" w:fill="EBE9EC"/>
        </w:rPr>
        <w:t>4. Comenta el propósito de una función o estructura</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Cuando creamos una función o una estructura determinada que cumplirán UN propósito, es acorde que comentemos al inicio de la estructura cuál es esa finalidad. De esta manera, quien lea nuestro código asimilará mejor cuál es la finalidad de ese bloque de código, en lugar de adivinar cuál podría ser.</w:t>
      </w:r>
    </w:p>
    <w:p w:rsidR="00CB4620" w:rsidRPr="00CB4620" w:rsidRDefault="00CB4620" w:rsidP="00CB4620">
      <w:pPr>
        <w:pStyle w:val="Ttulo4"/>
        <w:shd w:val="clear" w:color="auto" w:fill="FFFFFF"/>
        <w:spacing w:before="0" w:line="276" w:lineRule="auto"/>
        <w:ind w:firstLine="708"/>
        <w:jc w:val="both"/>
        <w:rPr>
          <w:rFonts w:ascii="Century Gothic" w:hAnsi="Century Gothic" w:cstheme="minorHAnsi"/>
          <w:color w:val="003750"/>
        </w:rPr>
      </w:pPr>
      <w:r w:rsidRPr="00CB4620">
        <w:rPr>
          <w:rFonts w:ascii="Century Gothic" w:hAnsi="Century Gothic" w:cstheme="minorHAnsi"/>
          <w:color w:val="003750"/>
          <w:shd w:val="clear" w:color="auto" w:fill="EBE9EC"/>
        </w:rPr>
        <w:t>5. Actualiza comentarios junto con el código</w:t>
      </w:r>
    </w:p>
    <w:p w:rsidR="00CB4620" w:rsidRPr="00CB4620" w:rsidRDefault="00CB4620" w:rsidP="00CB4620">
      <w:pPr>
        <w:pStyle w:val="parrafo-inter"/>
        <w:shd w:val="clear" w:color="auto" w:fill="FFFFFF"/>
        <w:spacing w:before="0" w:before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t>Si realizamos cambios en nuestro código, debemos analizar si los comentarios también requieren de cambios o actualizaciones. Debemos estar atentos a esto para evitar confundir al lector.</w:t>
      </w:r>
    </w:p>
    <w:p w:rsidR="00CB4620" w:rsidRPr="00CB4620" w:rsidRDefault="00CB4620" w:rsidP="00CB4620">
      <w:pPr>
        <w:pStyle w:val="parrafo-inter"/>
        <w:shd w:val="clear" w:color="auto" w:fill="FFFFFF"/>
        <w:spacing w:before="0" w:beforeAutospacing="0" w:line="276" w:lineRule="auto"/>
        <w:jc w:val="both"/>
        <w:rPr>
          <w:rFonts w:ascii="Century Gothic" w:hAnsi="Century Gothic"/>
          <w:b/>
          <w:bCs/>
          <w:color w:val="37474F"/>
          <w:sz w:val="22"/>
          <w:szCs w:val="22"/>
        </w:rPr>
      </w:pPr>
      <w:r w:rsidRPr="00CB4620">
        <w:rPr>
          <w:rFonts w:ascii="Century Gothic" w:hAnsi="Century Gothic"/>
          <w:b/>
          <w:bCs/>
          <w:color w:val="37474F"/>
          <w:sz w:val="22"/>
          <w:szCs w:val="22"/>
        </w:rPr>
        <w:t xml:space="preserve">5. </w:t>
      </w:r>
      <w:r w:rsidRPr="00CB4620">
        <w:rPr>
          <w:rFonts w:ascii="Century Gothic" w:hAnsi="Century Gothic"/>
          <w:b/>
          <w:bCs/>
          <w:color w:val="37474F"/>
          <w:sz w:val="22"/>
          <w:szCs w:val="22"/>
        </w:rPr>
        <w:t>Atajos en PSeInt</w:t>
      </w:r>
    </w:p>
    <w:p w:rsidR="00CB4620" w:rsidRDefault="00CB4620" w:rsidP="0027176F">
      <w:pPr>
        <w:pStyle w:val="parrafo-inter"/>
        <w:shd w:val="clear" w:color="auto" w:fill="FFFFFF"/>
        <w:spacing w:before="0" w:beforeAutospacing="0" w:after="0" w:afterAutospacing="0" w:line="276" w:lineRule="auto"/>
        <w:jc w:val="both"/>
        <w:rPr>
          <w:rFonts w:ascii="Century Gothic" w:hAnsi="Century Gothic" w:cstheme="minorHAnsi"/>
          <w:color w:val="003750"/>
          <w:sz w:val="22"/>
          <w:szCs w:val="22"/>
        </w:rPr>
      </w:pPr>
      <w:r w:rsidRPr="00CB4620">
        <w:rPr>
          <w:rFonts w:ascii="Century Gothic" w:hAnsi="Century Gothic" w:cstheme="minorHAnsi"/>
          <w:color w:val="003750"/>
          <w:sz w:val="22"/>
          <w:szCs w:val="22"/>
        </w:rPr>
        <w:lastRenderedPageBreak/>
        <w:t xml:space="preserve">Te dejamos algunos atajos de teclado para que empieces a implementar en </w:t>
      </w:r>
      <w:proofErr w:type="spellStart"/>
      <w:r w:rsidRPr="00CB4620">
        <w:rPr>
          <w:rFonts w:ascii="Century Gothic" w:hAnsi="Century Gothic" w:cstheme="minorHAnsi"/>
          <w:color w:val="003750"/>
          <w:sz w:val="22"/>
          <w:szCs w:val="22"/>
        </w:rPr>
        <w:t>PSeint</w:t>
      </w:r>
      <w:proofErr w:type="spellEnd"/>
      <w:r w:rsidRPr="00CB4620">
        <w:rPr>
          <w:rFonts w:ascii="Century Gothic" w:hAnsi="Century Gothic" w:cstheme="minorHAnsi"/>
          <w:color w:val="003750"/>
          <w:sz w:val="22"/>
          <w:szCs w:val="22"/>
        </w:rPr>
        <w:t>:</w:t>
      </w:r>
    </w:p>
    <w:p w:rsidR="0027176F" w:rsidRPr="00CB4620" w:rsidRDefault="0027176F" w:rsidP="0027176F">
      <w:pPr>
        <w:pStyle w:val="parrafo-inter"/>
        <w:shd w:val="clear" w:color="auto" w:fill="FFFFFF"/>
        <w:spacing w:before="0" w:beforeAutospacing="0" w:after="0" w:afterAutospacing="0" w:line="276" w:lineRule="auto"/>
        <w:jc w:val="both"/>
        <w:rPr>
          <w:rFonts w:ascii="Century Gothic" w:hAnsi="Century Gothic" w:cstheme="minorHAnsi"/>
          <w:color w:val="003750"/>
          <w:sz w:val="22"/>
          <w:szCs w:val="22"/>
        </w:rPr>
      </w:pPr>
    </w:p>
    <w:tbl>
      <w:tblPr>
        <w:tblStyle w:val="Tablaconcuadrcula"/>
        <w:tblW w:w="10545" w:type="dxa"/>
        <w:tblLook w:val="04A0" w:firstRow="1" w:lastRow="0" w:firstColumn="1" w:lastColumn="0" w:noHBand="0" w:noVBand="1"/>
      </w:tblPr>
      <w:tblGrid>
        <w:gridCol w:w="3515"/>
        <w:gridCol w:w="3515"/>
        <w:gridCol w:w="3515"/>
      </w:tblGrid>
      <w:tr w:rsidR="00CB4620" w:rsidRPr="00CB4620" w:rsidTr="004C7081">
        <w:trPr>
          <w:trHeight w:val="907"/>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b/>
                <w:bCs/>
                <w:color w:val="003750"/>
                <w:sz w:val="22"/>
                <w:szCs w:val="22"/>
              </w:rPr>
            </w:pPr>
            <w:r w:rsidRPr="004C7081">
              <w:rPr>
                <w:rFonts w:ascii="Century Gothic" w:hAnsi="Century Gothic" w:cstheme="minorHAnsi"/>
                <w:b/>
                <w:bCs/>
                <w:color w:val="003750"/>
                <w:sz w:val="22"/>
                <w:szCs w:val="22"/>
              </w:rPr>
              <w:t>FINALIDAD</w:t>
            </w:r>
          </w:p>
        </w:tc>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b/>
                <w:bCs/>
                <w:color w:val="003750"/>
                <w:sz w:val="22"/>
                <w:szCs w:val="22"/>
              </w:rPr>
            </w:pPr>
            <w:r w:rsidRPr="004C7081">
              <w:rPr>
                <w:rFonts w:ascii="Century Gothic" w:hAnsi="Century Gothic" w:cstheme="minorHAnsi"/>
                <w:b/>
                <w:bCs/>
                <w:color w:val="003750"/>
                <w:sz w:val="22"/>
                <w:szCs w:val="22"/>
              </w:rPr>
              <w:t>ATAJO DEL TECLADO</w:t>
            </w:r>
          </w:p>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b/>
                <w:bCs/>
                <w:color w:val="003750"/>
                <w:sz w:val="22"/>
                <w:szCs w:val="22"/>
              </w:rPr>
            </w:pPr>
            <w:r w:rsidRPr="004C7081">
              <w:rPr>
                <w:rFonts w:ascii="Century Gothic" w:hAnsi="Century Gothic" w:cstheme="minorHAnsi"/>
                <w:b/>
                <w:bCs/>
                <w:color w:val="003750"/>
                <w:sz w:val="22"/>
                <w:szCs w:val="22"/>
              </w:rPr>
              <w:t>WINDOWS</w:t>
            </w:r>
          </w:p>
        </w:tc>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b/>
                <w:bCs/>
                <w:color w:val="003750"/>
                <w:sz w:val="22"/>
                <w:szCs w:val="22"/>
              </w:rPr>
            </w:pPr>
            <w:r w:rsidRPr="004C7081">
              <w:rPr>
                <w:rFonts w:ascii="Century Gothic" w:hAnsi="Century Gothic" w:cstheme="minorHAnsi"/>
                <w:b/>
                <w:bCs/>
                <w:color w:val="003750"/>
                <w:sz w:val="22"/>
                <w:szCs w:val="22"/>
              </w:rPr>
              <w:t>ATADO DEL TECLADO</w:t>
            </w:r>
          </w:p>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b/>
                <w:bCs/>
                <w:color w:val="003750"/>
                <w:sz w:val="22"/>
                <w:szCs w:val="22"/>
              </w:rPr>
            </w:pPr>
            <w:r w:rsidRPr="004C7081">
              <w:rPr>
                <w:rFonts w:ascii="Century Gothic" w:hAnsi="Century Gothic" w:cstheme="minorHAnsi"/>
                <w:b/>
                <w:bCs/>
                <w:color w:val="003750"/>
                <w:sz w:val="22"/>
                <w:szCs w:val="22"/>
              </w:rPr>
              <w:t>MAC</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Ejecutar el código</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r>
              <w:rPr>
                <w:rFonts w:ascii="Century Gothic" w:hAnsi="Century Gothic" w:cstheme="minorHAnsi"/>
                <w:color w:val="003750"/>
                <w:sz w:val="22"/>
                <w:szCs w:val="22"/>
              </w:rPr>
              <w:t>F9</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r>
              <w:rPr>
                <w:rFonts w:ascii="Century Gothic" w:hAnsi="Century Gothic" w:cstheme="minorHAnsi"/>
                <w:color w:val="003750"/>
                <w:sz w:val="22"/>
                <w:szCs w:val="22"/>
              </w:rPr>
              <w:t>F9</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Seleccionar todo</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A</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A</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Copiar</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C</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C</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Comentar líneas</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D</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D</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proofErr w:type="spellStart"/>
            <w:r w:rsidRPr="004C7081">
              <w:rPr>
                <w:rFonts w:ascii="Century Gothic" w:hAnsi="Century Gothic" w:cstheme="minorHAnsi"/>
                <w:i/>
                <w:iCs/>
                <w:color w:val="003750"/>
                <w:sz w:val="22"/>
                <w:szCs w:val="22"/>
              </w:rPr>
              <w:t>Descomentar</w:t>
            </w:r>
            <w:proofErr w:type="spellEnd"/>
            <w:r w:rsidRPr="004C7081">
              <w:rPr>
                <w:rFonts w:ascii="Century Gothic" w:hAnsi="Century Gothic" w:cstheme="minorHAnsi"/>
                <w:i/>
                <w:iCs/>
                <w:color w:val="003750"/>
                <w:sz w:val="22"/>
                <w:szCs w:val="22"/>
              </w:rPr>
              <w:t xml:space="preserve"> líneas</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Shift + D</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Shift + D</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Buscar</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F</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F</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 xml:space="preserve">Duplicar </w:t>
            </w:r>
            <w:proofErr w:type="spellStart"/>
            <w:r w:rsidRPr="004C7081">
              <w:rPr>
                <w:rFonts w:ascii="Century Gothic" w:hAnsi="Century Gothic" w:cstheme="minorHAnsi"/>
                <w:i/>
                <w:iCs/>
                <w:color w:val="003750"/>
                <w:sz w:val="22"/>
                <w:szCs w:val="22"/>
              </w:rPr>
              <w:t>lineas</w:t>
            </w:r>
            <w:proofErr w:type="spellEnd"/>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L</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L</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Eliminar líneas</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Shift + L</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Shift + L</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Rehacer</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Shift + Z</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Shift + Z</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Pegar</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V</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V</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Cortar</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X</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X</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Deshacer</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Z</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w:t>
            </w:r>
            <w:r>
              <w:rPr>
                <w:rFonts w:ascii="Century Gothic" w:hAnsi="Century Gothic" w:cstheme="minorHAnsi"/>
                <w:color w:val="003750"/>
                <w:sz w:val="22"/>
                <w:szCs w:val="22"/>
              </w:rPr>
              <w:t xml:space="preserve"> Z</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 xml:space="preserve">Corregir </w:t>
            </w:r>
            <w:proofErr w:type="spellStart"/>
            <w:r w:rsidRPr="004C7081">
              <w:rPr>
                <w:rFonts w:ascii="Century Gothic" w:hAnsi="Century Gothic" w:cstheme="minorHAnsi"/>
                <w:i/>
                <w:iCs/>
                <w:color w:val="003750"/>
                <w:sz w:val="22"/>
                <w:szCs w:val="22"/>
              </w:rPr>
              <w:t>indentado</w:t>
            </w:r>
            <w:proofErr w:type="spellEnd"/>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Ctrl</w:t>
            </w:r>
            <w:proofErr w:type="spellEnd"/>
            <w:r>
              <w:rPr>
                <w:rFonts w:ascii="Century Gothic" w:hAnsi="Century Gothic" w:cstheme="minorHAnsi"/>
                <w:color w:val="003750"/>
                <w:sz w:val="22"/>
                <w:szCs w:val="22"/>
              </w:rPr>
              <w:t xml:space="preserve"> + L</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proofErr w:type="spellStart"/>
            <w:r>
              <w:rPr>
                <w:rFonts w:ascii="Century Gothic" w:hAnsi="Century Gothic" w:cstheme="minorHAnsi"/>
                <w:color w:val="003750"/>
                <w:sz w:val="22"/>
                <w:szCs w:val="22"/>
              </w:rPr>
              <w:t>Cmd</w:t>
            </w:r>
            <w:proofErr w:type="spellEnd"/>
            <w:r>
              <w:rPr>
                <w:rFonts w:ascii="Century Gothic" w:hAnsi="Century Gothic" w:cstheme="minorHAnsi"/>
                <w:color w:val="003750"/>
                <w:sz w:val="22"/>
                <w:szCs w:val="22"/>
              </w:rPr>
              <w:t xml:space="preserve"> + L</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Buscar siguiente</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r>
              <w:rPr>
                <w:rFonts w:ascii="Century Gothic" w:hAnsi="Century Gothic" w:cstheme="minorHAnsi"/>
                <w:color w:val="003750"/>
                <w:sz w:val="22"/>
                <w:szCs w:val="22"/>
              </w:rPr>
              <w:t>F3</w:t>
            </w:r>
          </w:p>
        </w:tc>
        <w:tc>
          <w:tcPr>
            <w:tcW w:w="3515" w:type="dxa"/>
            <w:vAlign w:val="center"/>
          </w:tcPr>
          <w:p w:rsidR="00CB4620" w:rsidRPr="00CB4620" w:rsidRDefault="004C7081" w:rsidP="004C7081">
            <w:pPr>
              <w:pStyle w:val="parrafo-inter"/>
              <w:spacing w:before="0" w:beforeAutospacing="0" w:after="0" w:afterAutospacing="0" w:line="276" w:lineRule="auto"/>
              <w:jc w:val="center"/>
              <w:rPr>
                <w:rFonts w:ascii="Century Gothic" w:hAnsi="Century Gothic" w:cstheme="minorHAnsi"/>
                <w:color w:val="003750"/>
                <w:sz w:val="22"/>
                <w:szCs w:val="22"/>
              </w:rPr>
            </w:pPr>
            <w:r>
              <w:rPr>
                <w:rFonts w:ascii="Century Gothic" w:hAnsi="Century Gothic" w:cstheme="minorHAnsi"/>
                <w:color w:val="003750"/>
                <w:sz w:val="22"/>
                <w:szCs w:val="22"/>
              </w:rPr>
              <w:t>F3</w:t>
            </w:r>
          </w:p>
        </w:tc>
      </w:tr>
      <w:tr w:rsidR="00CB4620" w:rsidRPr="00CB4620" w:rsidTr="004C7081">
        <w:trPr>
          <w:trHeight w:val="794"/>
        </w:trPr>
        <w:tc>
          <w:tcPr>
            <w:tcW w:w="3515" w:type="dxa"/>
            <w:vAlign w:val="center"/>
          </w:tcPr>
          <w:p w:rsidR="00CB4620" w:rsidRPr="004C7081" w:rsidRDefault="00CB4620" w:rsidP="004C7081">
            <w:pPr>
              <w:pStyle w:val="parrafo-inter"/>
              <w:spacing w:before="0" w:beforeAutospacing="0" w:after="0" w:afterAutospacing="0" w:line="276" w:lineRule="auto"/>
              <w:jc w:val="center"/>
              <w:rPr>
                <w:rFonts w:ascii="Century Gothic" w:hAnsi="Century Gothic" w:cstheme="minorHAnsi"/>
                <w:i/>
                <w:iCs/>
                <w:color w:val="003750"/>
                <w:sz w:val="22"/>
                <w:szCs w:val="22"/>
              </w:rPr>
            </w:pPr>
            <w:r w:rsidRPr="004C7081">
              <w:rPr>
                <w:rFonts w:ascii="Century Gothic" w:hAnsi="Century Gothic" w:cstheme="minorHAnsi"/>
                <w:i/>
                <w:iCs/>
                <w:color w:val="003750"/>
                <w:sz w:val="22"/>
                <w:szCs w:val="22"/>
              </w:rPr>
              <w:t>Ejecutar paso a paso</w:t>
            </w:r>
          </w:p>
        </w:tc>
        <w:tc>
          <w:tcPr>
            <w:tcW w:w="3515" w:type="dxa"/>
            <w:vAlign w:val="center"/>
          </w:tcPr>
          <w:p w:rsidR="00CB4620" w:rsidRPr="00CB4620" w:rsidRDefault="00CB4620" w:rsidP="004C7081">
            <w:pPr>
              <w:pStyle w:val="parrafo-inter"/>
              <w:spacing w:before="0" w:beforeAutospacing="0" w:after="0" w:afterAutospacing="0" w:line="276" w:lineRule="auto"/>
              <w:jc w:val="center"/>
              <w:rPr>
                <w:rFonts w:ascii="Century Gothic" w:hAnsi="Century Gothic" w:cstheme="minorHAnsi"/>
                <w:color w:val="003750"/>
                <w:sz w:val="22"/>
                <w:szCs w:val="22"/>
              </w:rPr>
            </w:pPr>
            <w:r>
              <w:rPr>
                <w:rFonts w:ascii="Century Gothic" w:hAnsi="Century Gothic" w:cstheme="minorHAnsi"/>
                <w:color w:val="003750"/>
                <w:sz w:val="22"/>
                <w:szCs w:val="22"/>
              </w:rPr>
              <w:t>F5</w:t>
            </w:r>
          </w:p>
        </w:tc>
        <w:tc>
          <w:tcPr>
            <w:tcW w:w="3515" w:type="dxa"/>
            <w:vAlign w:val="center"/>
          </w:tcPr>
          <w:p w:rsidR="00CB4620" w:rsidRPr="00CB4620" w:rsidRDefault="00CB4620" w:rsidP="004C7081">
            <w:pPr>
              <w:pStyle w:val="parrafo-inter"/>
              <w:spacing w:before="0" w:beforeAutospacing="0" w:after="0" w:afterAutospacing="0" w:line="276" w:lineRule="auto"/>
              <w:jc w:val="center"/>
              <w:rPr>
                <w:rFonts w:ascii="Century Gothic" w:hAnsi="Century Gothic" w:cstheme="minorHAnsi"/>
                <w:color w:val="003750"/>
                <w:sz w:val="22"/>
                <w:szCs w:val="22"/>
              </w:rPr>
            </w:pPr>
            <w:r>
              <w:rPr>
                <w:rFonts w:ascii="Century Gothic" w:hAnsi="Century Gothic" w:cstheme="minorHAnsi"/>
                <w:color w:val="003750"/>
                <w:sz w:val="22"/>
                <w:szCs w:val="22"/>
              </w:rPr>
              <w:t>F5</w:t>
            </w:r>
          </w:p>
        </w:tc>
      </w:tr>
    </w:tbl>
    <w:p w:rsidR="00CB4620" w:rsidRPr="00CB4620" w:rsidRDefault="00CB4620" w:rsidP="0027176F">
      <w:pPr>
        <w:spacing w:line="276" w:lineRule="auto"/>
        <w:jc w:val="both"/>
        <w:rPr>
          <w:rFonts w:ascii="Century Gothic" w:hAnsi="Century Gothic" w:cstheme="minorHAnsi"/>
        </w:rPr>
      </w:pPr>
    </w:p>
    <w:sectPr w:rsidR="00CB4620" w:rsidRPr="00CB4620" w:rsidSect="0027176F">
      <w:pgSz w:w="11906" w:h="16838"/>
      <w:pgMar w:top="426"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057C"/>
    <w:multiLevelType w:val="hybridMultilevel"/>
    <w:tmpl w:val="F88A86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B5A7CF0"/>
    <w:multiLevelType w:val="multilevel"/>
    <w:tmpl w:val="D11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276275">
    <w:abstractNumId w:val="1"/>
  </w:num>
  <w:num w:numId="2" w16cid:durableId="189762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20"/>
    <w:rsid w:val="0027176F"/>
    <w:rsid w:val="004C7081"/>
    <w:rsid w:val="00CB4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F4F8"/>
  <w15:chartTrackingRefBased/>
  <w15:docId w15:val="{11FA53D9-1710-4CAB-AB09-F46361DB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B462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B4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B46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4620"/>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B462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CB462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B4620"/>
    <w:rPr>
      <w:rFonts w:asciiTheme="majorHAnsi" w:eastAsiaTheme="majorEastAsia" w:hAnsiTheme="majorHAnsi" w:cstheme="majorBidi"/>
      <w:i/>
      <w:iCs/>
      <w:color w:val="2F5496" w:themeColor="accent1" w:themeShade="BF"/>
    </w:rPr>
  </w:style>
  <w:style w:type="paragraph" w:customStyle="1" w:styleId="parrafo-inter">
    <w:name w:val="parrafo-inter"/>
    <w:basedOn w:val="Normal"/>
    <w:rsid w:val="00CB462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B4620"/>
    <w:rPr>
      <w:b/>
      <w:bCs/>
    </w:rPr>
  </w:style>
  <w:style w:type="character" w:styleId="nfasis">
    <w:name w:val="Emphasis"/>
    <w:basedOn w:val="Fuentedeprrafopredeter"/>
    <w:uiPriority w:val="20"/>
    <w:qFormat/>
    <w:rsid w:val="00CB4620"/>
    <w:rPr>
      <w:i/>
      <w:iCs/>
    </w:rPr>
  </w:style>
  <w:style w:type="table" w:styleId="Tablaconcuadrcula">
    <w:name w:val="Table Grid"/>
    <w:basedOn w:val="Tablanormal"/>
    <w:uiPriority w:val="39"/>
    <w:rsid w:val="00CB4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4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6593">
      <w:bodyDiv w:val="1"/>
      <w:marLeft w:val="0"/>
      <w:marRight w:val="0"/>
      <w:marTop w:val="0"/>
      <w:marBottom w:val="0"/>
      <w:divBdr>
        <w:top w:val="none" w:sz="0" w:space="0" w:color="auto"/>
        <w:left w:val="none" w:sz="0" w:space="0" w:color="auto"/>
        <w:bottom w:val="none" w:sz="0" w:space="0" w:color="auto"/>
        <w:right w:val="none" w:sz="0" w:space="0" w:color="auto"/>
      </w:divBdr>
      <w:divsChild>
        <w:div w:id="898321460">
          <w:marLeft w:val="0"/>
          <w:marRight w:val="0"/>
          <w:marTop w:val="0"/>
          <w:marBottom w:val="0"/>
          <w:divBdr>
            <w:top w:val="none" w:sz="0" w:space="0" w:color="auto"/>
            <w:left w:val="none" w:sz="0" w:space="0" w:color="auto"/>
            <w:bottom w:val="none" w:sz="0" w:space="0" w:color="auto"/>
            <w:right w:val="none" w:sz="0" w:space="0" w:color="auto"/>
          </w:divBdr>
        </w:div>
      </w:divsChild>
    </w:div>
    <w:div w:id="698941549">
      <w:bodyDiv w:val="1"/>
      <w:marLeft w:val="0"/>
      <w:marRight w:val="0"/>
      <w:marTop w:val="0"/>
      <w:marBottom w:val="0"/>
      <w:divBdr>
        <w:top w:val="none" w:sz="0" w:space="0" w:color="auto"/>
        <w:left w:val="none" w:sz="0" w:space="0" w:color="auto"/>
        <w:bottom w:val="none" w:sz="0" w:space="0" w:color="auto"/>
        <w:right w:val="none" w:sz="0" w:space="0" w:color="auto"/>
      </w:divBdr>
    </w:div>
    <w:div w:id="848177733">
      <w:bodyDiv w:val="1"/>
      <w:marLeft w:val="0"/>
      <w:marRight w:val="0"/>
      <w:marTop w:val="0"/>
      <w:marBottom w:val="0"/>
      <w:divBdr>
        <w:top w:val="none" w:sz="0" w:space="0" w:color="auto"/>
        <w:left w:val="none" w:sz="0" w:space="0" w:color="auto"/>
        <w:bottom w:val="none" w:sz="0" w:space="0" w:color="auto"/>
        <w:right w:val="none" w:sz="0" w:space="0" w:color="auto"/>
      </w:divBdr>
    </w:div>
    <w:div w:id="877284012">
      <w:bodyDiv w:val="1"/>
      <w:marLeft w:val="0"/>
      <w:marRight w:val="0"/>
      <w:marTop w:val="0"/>
      <w:marBottom w:val="0"/>
      <w:divBdr>
        <w:top w:val="none" w:sz="0" w:space="0" w:color="auto"/>
        <w:left w:val="none" w:sz="0" w:space="0" w:color="auto"/>
        <w:bottom w:val="none" w:sz="0" w:space="0" w:color="auto"/>
        <w:right w:val="none" w:sz="0" w:space="0" w:color="auto"/>
      </w:divBdr>
    </w:div>
    <w:div w:id="979650106">
      <w:bodyDiv w:val="1"/>
      <w:marLeft w:val="0"/>
      <w:marRight w:val="0"/>
      <w:marTop w:val="0"/>
      <w:marBottom w:val="0"/>
      <w:divBdr>
        <w:top w:val="none" w:sz="0" w:space="0" w:color="auto"/>
        <w:left w:val="none" w:sz="0" w:space="0" w:color="auto"/>
        <w:bottom w:val="none" w:sz="0" w:space="0" w:color="auto"/>
        <w:right w:val="none" w:sz="0" w:space="0" w:color="auto"/>
      </w:divBdr>
    </w:div>
    <w:div w:id="1270352840">
      <w:bodyDiv w:val="1"/>
      <w:marLeft w:val="0"/>
      <w:marRight w:val="0"/>
      <w:marTop w:val="0"/>
      <w:marBottom w:val="0"/>
      <w:divBdr>
        <w:top w:val="none" w:sz="0" w:space="0" w:color="auto"/>
        <w:left w:val="none" w:sz="0" w:space="0" w:color="auto"/>
        <w:bottom w:val="none" w:sz="0" w:space="0" w:color="auto"/>
        <w:right w:val="none" w:sz="0" w:space="0" w:color="auto"/>
      </w:divBdr>
    </w:div>
    <w:div w:id="1635720278">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1071</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brendayw97@gmail.com</dc:creator>
  <cp:keywords/>
  <dc:description/>
  <cp:lastModifiedBy>brendayw97@gmail.com</cp:lastModifiedBy>
  <cp:revision>2</cp:revision>
  <dcterms:created xsi:type="dcterms:W3CDTF">2023-01-03T23:11:00Z</dcterms:created>
  <dcterms:modified xsi:type="dcterms:W3CDTF">2023-01-03T23:26:00Z</dcterms:modified>
</cp:coreProperties>
</file>