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23A7" w14:textId="77777777" w:rsidR="00260188" w:rsidRDefault="00F671B1">
      <w:r>
        <w:rPr>
          <w:noProof/>
        </w:rPr>
        <w:drawing>
          <wp:inline distT="0" distB="0" distL="0" distR="0" wp14:anchorId="5FA3B3DE" wp14:editId="263845E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81A2" w14:textId="77777777" w:rsidR="00F671B1" w:rsidRDefault="00DA4F84">
      <w:r>
        <w:rPr>
          <w:noProof/>
        </w:rPr>
        <w:drawing>
          <wp:inline distT="0" distB="0" distL="0" distR="0" wp14:anchorId="57DFA615" wp14:editId="39F35FAD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DAA" w14:textId="77777777" w:rsidR="00DA4F84" w:rsidRDefault="00DA4F84">
      <w:r>
        <w:rPr>
          <w:noProof/>
        </w:rPr>
        <w:lastRenderedPageBreak/>
        <w:drawing>
          <wp:inline distT="0" distB="0" distL="0" distR="0" wp14:anchorId="48AA46D7" wp14:editId="476C7B8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B1"/>
    <w:rsid w:val="00292018"/>
    <w:rsid w:val="007B32CF"/>
    <w:rsid w:val="00DA4F84"/>
    <w:rsid w:val="00F6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7FCC"/>
  <w15:chartTrackingRefBased/>
  <w15:docId w15:val="{93479075-DBF9-45DF-B2B4-DB955C23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PIROLO GATZKE</dc:creator>
  <cp:keywords/>
  <dc:description/>
  <cp:lastModifiedBy>RODOLFO PIROLO GATZKE</cp:lastModifiedBy>
  <cp:revision>1</cp:revision>
  <dcterms:created xsi:type="dcterms:W3CDTF">2018-08-23T20:44:00Z</dcterms:created>
  <dcterms:modified xsi:type="dcterms:W3CDTF">2018-08-23T21:08:00Z</dcterms:modified>
</cp:coreProperties>
</file>