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5_Компилятор и байт-код</w:t>
      </w:r>
    </w:p>
    <w:p>
      <w:r/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1. Java – самый популярный язык программирования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А вы знали, что </w:t>
      </w:r>
      <w:r>
        <w:rPr>
          <w:rFonts w:ascii="Arial" w:hAnsi="Arial" w:cs="Arial"/>
          <w:b w:val="0"/>
          <w:bCs/>
          <w:i/>
          <w:color w:val="871dc1"/>
          <w:sz w:val="27"/>
          <w:szCs w:val="32"/>
        </w:rPr>
        <w:t>Java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— самый популярный в мире язык программирования?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Согласно рейтингу TIOBE, язык программирования </w:t>
      </w:r>
      <w:r>
        <w:rPr>
          <w:rFonts w:ascii="Arial" w:hAnsi="Arial" w:cs="Arial"/>
          <w:b w:val="0"/>
          <w:bCs/>
          <w:i/>
          <w:color w:val="871dc1"/>
          <w:sz w:val="27"/>
          <w:szCs w:val="32"/>
        </w:rPr>
        <w:t>Java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используют более </w:t>
      </w:r>
      <w:r>
        <w:rPr>
          <w:rFonts w:ascii="Arial" w:hAnsi="Arial" w:cs="Arial"/>
          <w:b/>
          <w:bCs/>
          <w:color w:val="151f33"/>
          <w:sz w:val="27"/>
          <w:szCs w:val="32"/>
        </w:rPr>
        <w:t>17%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всех программистов мира. На втором месте идет </w:t>
      </w:r>
      <w:r>
        <w:rPr>
          <w:rFonts w:ascii="Arial" w:hAnsi="Arial" w:cs="Arial"/>
          <w:b w:val="0"/>
          <w:bCs/>
          <w:i/>
          <w:color w:val="003cab"/>
          <w:sz w:val="27"/>
          <w:szCs w:val="32"/>
        </w:rPr>
        <w:t>C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с </w:t>
      </w:r>
      <w:r>
        <w:rPr>
          <w:rFonts w:ascii="Arial" w:hAnsi="Arial" w:cs="Arial"/>
          <w:b/>
          <w:bCs/>
          <w:color w:val="151f33"/>
          <w:sz w:val="27"/>
          <w:szCs w:val="32"/>
        </w:rPr>
        <w:t>16%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. А 20 лет назад, когда язык Java только появился, безоговорочным лидером был С++, доля которого сейчас — меньше 7%.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Язык Java появился в середине 90-х годов 20-го века и очень быстро набрал популярность. Программисты тысячами переходили с С++ на Java. Что только лишний раз подтверждает, что </w:t>
      </w:r>
      <w:r>
        <w:rPr>
          <w:rFonts w:ascii="Arial" w:hAnsi="Arial" w:cs="Arial"/>
          <w:b/>
          <w:bCs/>
          <w:color w:val="151f33"/>
          <w:sz w:val="27"/>
          <w:szCs w:val="32"/>
        </w:rPr>
        <w:t>Java — это очень крутой язык программирования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Так что же в нем такого крутого? Какие фишки добавили в него создатели?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Вы очень удивитесь, если сравните язык Java и язык С++: Java очень похож на сильно обрезанный С++!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Да, язык Java — это в какой-то мере </w:t>
      </w:r>
      <w:r>
        <w:rPr>
          <w:rFonts w:ascii="Arial" w:hAnsi="Arial" w:cs="Arial"/>
          <w:b w:val="0"/>
          <w:bCs/>
          <w:color w:val="ee6109"/>
          <w:sz w:val="27"/>
          <w:szCs w:val="32"/>
        </w:rPr>
        <w:t>сильно урезанный С++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. И если в С++ что-то можно сделать 20-ю способами, то в Java это можно сделать только одним способом. И в чем же тут преимущество, спросите вы?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Все дело в том, что современные программы очень большие, и часто программисты до 90% времени тратят на то, чтобы разбираться в чужом коде. И только 10% — на написание нового кода. Так что да, простота — это преимущество.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6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2. Java-компилятор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Кстати, вы не раз еще услышите, что неоспоримое преимущество Java над другими языками — это </w:t>
      </w:r>
      <w:r>
        <w:rPr>
          <w:rFonts w:ascii="Arial" w:hAnsi="Arial" w:cs="Arial"/>
          <w:b/>
          <w:bCs/>
          <w:color w:val="151f33"/>
          <w:sz w:val="27"/>
          <w:szCs w:val="32"/>
        </w:rPr>
        <w:t>мультиплатформенность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. Что же это такое и с чем его едят? Начнем издалека.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/>
          <w:bCs/>
          <w:color w:val="151f33"/>
          <w:sz w:val="27"/>
          <w:szCs w:val="32"/>
        </w:rPr>
      </w:pPr>
      <w:r>
        <w:rPr>
          <w:rFonts w:ascii="Arial" w:hAnsi="Arial" w:cs="Arial"/>
          <w:b/>
          <w:bCs/>
          <w:color w:val="151f33"/>
          <w:sz w:val="27"/>
          <w:szCs w:val="32"/>
        </w:rPr>
        <w:t>Дело в том, что компьютер умеет исполнять только простейшие команды.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e6109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Для собак есть команды «Рядом», «Лапу» и другие, слыша которую собака делает что-то важное. У компьютера роль таких команд выполняют числа: </w:t>
      </w:r>
      <w:r>
        <w:rPr>
          <w:rFonts w:ascii="Arial" w:hAnsi="Arial" w:cs="Arial"/>
          <w:b w:val="0"/>
          <w:bCs/>
          <w:color w:val="ee6109"/>
          <w:sz w:val="27"/>
          <w:szCs w:val="32"/>
        </w:rPr>
        <w:t>каждая команда закодирована некоторым числом (его еще называют машинным кодом).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Писать программу в виде чисел очень сложно, поэтому люди придумали </w:t>
      </w:r>
      <w:r>
        <w:rPr>
          <w:rFonts w:ascii="Arial" w:hAnsi="Arial" w:cs="Arial"/>
          <w:b w:val="0"/>
          <w:bCs/>
          <w:i/>
          <w:color w:val="151f33"/>
          <w:sz w:val="27"/>
          <w:szCs w:val="32"/>
        </w:rPr>
        <w:t>языки программирования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и </w:t>
      </w:r>
      <w:r>
        <w:rPr>
          <w:rFonts w:ascii="Arial" w:hAnsi="Arial" w:cs="Arial"/>
          <w:b w:val="0"/>
          <w:bCs/>
          <w:i/>
          <w:color w:val="871dc1"/>
          <w:sz w:val="27"/>
          <w:szCs w:val="32"/>
        </w:rPr>
        <w:t>компиляторы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. Такой язык, с одной стороны, понятен человеку, с другой — компилятору. </w:t>
      </w:r>
      <w:r>
        <w:rPr>
          <w:rFonts w:ascii="Arial" w:hAnsi="Arial" w:cs="Arial"/>
          <w:b w:val="0"/>
          <w:bCs/>
          <w:i/>
          <w:color w:val="871dc1"/>
          <w:sz w:val="27"/>
          <w:szCs w:val="32"/>
        </w:rPr>
        <w:t>Компилятор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— это специальная программа, которая переводит текст программы, написанный на языке программирования, в набор машинных кодов.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Обычно программист пишет программу на языке программирования, а затем запускает компилятор, который на основе написанных программистом файлов с кодом программы делает один файл с машинным кодом — окончательную (скомпилированную) программу.</w:t>
      </w:r>
    </w:p>
    <w:p>
      <w:pPr>
        <w:numPr>
          <w:ilvl w:val="0"/>
          <w:numId w:val="1"/>
        </w:numPr>
        <w:ind w:left="283" w:hanging="283"/>
        <w:spacing w:before="200" w:after="400" w:line="384" w:lineRule="auto"/>
        <w:jc w:val="center"/>
        <w:keepNext/>
        <w:keepLines/>
        <w:pBdr>
          <w:top w:val="single" w:sz="12" w:space="0" w:color="FF8800" tmln="30, 20, 20, 0, 0"/>
          <w:left w:val="single" w:sz="12" w:space="0" w:color="FF8800" tmln="30, 20, 20, 0, 0"/>
          <w:bottom w:val="single" w:sz="12" w:space="0" w:color="FF8800" tmln="30, 20, 20, 0, 0"/>
          <w:right w:val="single" w:sz="12" w:space="0" w:color="FF8800" tmln="3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color w:val="172b53"/>
          <w:sz w:val="20"/>
          <w:szCs w:val="32"/>
        </w:rPr>
      </w:pPr>
      <w:r>
        <w:rPr>
          <w:rFonts w:ascii="Consolas" w:hAnsi="Consolas" w:cs="Arial"/>
          <w:b w:val="0"/>
          <w:bCs/>
          <w:color w:val="172b53"/>
          <w:sz w:val="20"/>
          <w:szCs w:val="32"/>
        </w:rPr>
        <w:t>Программа на языке C++</w:t>
      </w:r>
    </w:p>
    <w:p>
      <w:pPr>
        <w:numPr>
          <w:ilvl w:val="0"/>
          <w:numId w:val="1"/>
        </w:numPr>
        <w:ind w:left="283" w:hanging="283"/>
        <w:spacing w:line="360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color w:val="871dc1"/>
          <w:sz w:val="20"/>
          <w:szCs w:val="32"/>
        </w:rPr>
      </w:pPr>
      <w:r>
        <w:rPr>
          <w:rFonts w:ascii="Consolas" w:hAnsi="Consolas" w:cs="Arial"/>
          <w:b w:val="0"/>
          <w:bCs/>
          <w:color w:val="871dc1"/>
          <w:sz w:val="20"/>
          <w:szCs w:val="32"/>
        </w:rPr>
      </w:r>
    </w:p>
    <w:p>
      <w:pPr>
        <w:numPr>
          <w:ilvl w:val="0"/>
          <w:numId w:val="1"/>
        </w:numPr>
        <w:ind w:left="283" w:hanging="283"/>
        <w:spacing w:line="360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color w:val="871dc1"/>
          <w:sz w:val="20"/>
          <w:szCs w:val="32"/>
        </w:rPr>
      </w:pPr>
      <w:r>
        <w:rPr>
          <w:rFonts w:ascii="Consolas" w:hAnsi="Consolas" w:cs="Arial"/>
          <w:b w:val="0"/>
          <w:bCs/>
          <w:color w:val="871dc1"/>
          <w:sz w:val="20"/>
          <w:szCs w:val="32"/>
        </w:rPr>
        <w:t>Компилятор</w:t>
      </w:r>
    </w:p>
    <w:p>
      <w:pPr>
        <w:numPr>
          <w:ilvl w:val="0"/>
          <w:numId w:val="1"/>
        </w:numPr>
        <w:ind w:left="283" w:hanging="283"/>
        <w:spacing w:line="360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color w:val="871dc1"/>
          <w:sz w:val="20"/>
          <w:szCs w:val="32"/>
        </w:rPr>
      </w:pPr>
      <w:r>
        <w:rPr>
          <w:rFonts w:ascii="Consolas" w:hAnsi="Consolas" w:cs="Arial"/>
          <w:b w:val="0"/>
          <w:bCs/>
          <w:color w:val="871dc1"/>
          <w:sz w:val="20"/>
          <w:szCs w:val="32"/>
        </w:rPr>
      </w:r>
    </w:p>
    <w:p>
      <w:pPr>
        <w:numPr>
          <w:ilvl w:val="0"/>
          <w:numId w:val="1"/>
        </w:numPr>
        <w:ind w:left="283" w:hanging="283"/>
        <w:spacing w:before="200" w:after="400" w:line="384" w:lineRule="auto"/>
        <w:jc w:val="center"/>
        <w:keepNext/>
        <w:keepLines/>
        <w:pBdr>
          <w:top w:val="single" w:sz="12" w:space="0" w:color="0041BA" tmln="30, 20, 20, 0, 0"/>
          <w:left w:val="single" w:sz="12" w:space="0" w:color="0041BA" tmln="30, 20, 20, 0, 0"/>
          <w:bottom w:val="single" w:sz="12" w:space="0" w:color="0041BA" tmln="30, 20, 20, 0, 0"/>
          <w:right w:val="single" w:sz="12" w:space="0" w:color="0041BA" tmln="3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color w:val="172b53"/>
          <w:sz w:val="20"/>
          <w:szCs w:val="32"/>
        </w:rPr>
      </w:pPr>
      <w:r>
        <w:rPr>
          <w:rFonts w:ascii="Consolas" w:hAnsi="Consolas" w:cs="Arial"/>
          <w:b w:val="0"/>
          <w:bCs/>
          <w:color w:val="172b53"/>
          <w:sz w:val="20"/>
          <w:szCs w:val="32"/>
        </w:rPr>
        <w:t>Программа, состоящая из машинных кодов</w:t>
      </w:r>
    </w:p>
    <w:p>
      <w:pPr>
        <w:spacing w:before="-8" w:after="28" w:line="312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i/>
          <w:color w:val="151f33"/>
          <w:sz w:val="20"/>
          <w:szCs w:val="32"/>
        </w:rPr>
      </w:pP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Этапы компиляции для языка C++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Получившаяся в итоге программа сразу может выполняться на компьютере. Минус такого подхода в том, что код полученной программы сильно зависит от процессора и операционной системы. Программа, скомпилированная под Windows, не будет работать на телефоне с Android.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Если вы написали программу под </w:t>
      </w:r>
      <w:r>
        <w:rPr>
          <w:rFonts w:ascii="Arial" w:hAnsi="Arial" w:cs="Arial"/>
          <w:b w:val="0"/>
          <w:bCs/>
          <w:i/>
          <w:color w:val="0878af"/>
          <w:sz w:val="27"/>
          <w:szCs w:val="32"/>
          <w:shd w:val="clear" w:fill="eaf5fb"/>
        </w:rPr>
        <w:t>Android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, то на операционной системе </w:t>
      </w:r>
      <w:r>
        <w:rPr>
          <w:rFonts w:ascii="Arial" w:hAnsi="Arial" w:cs="Arial"/>
          <w:b w:val="0"/>
          <w:bCs/>
          <w:i/>
          <w:color w:val="003cab"/>
          <w:sz w:val="27"/>
          <w:szCs w:val="32"/>
        </w:rPr>
        <w:t>Windows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она не запустится!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Но у </w:t>
      </w:r>
      <w:r>
        <w:rPr>
          <w:rFonts w:ascii="Arial" w:hAnsi="Arial" w:cs="Arial"/>
          <w:b w:val="0"/>
          <w:bCs/>
          <w:i/>
          <w:color w:val="871dc1"/>
          <w:sz w:val="27"/>
          <w:szCs w:val="32"/>
        </w:rPr>
        <w:t>Java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гораздо более инновационный подход.</w:t>
      </w:r>
    </w:p>
    <w:p>
      <w:pPr>
        <w:numPr>
          <w:ilvl w:val="0"/>
          <w:numId w:val="1"/>
        </w:numPr>
        <w:ind w:left="283" w:hanging="283"/>
        <w:spacing w:before="200" w:after="400" w:line="384" w:lineRule="auto"/>
        <w:jc w:val="center"/>
        <w:keepNext/>
        <w:keepLines/>
        <w:pBdr>
          <w:top w:val="single" w:sz="12" w:space="0" w:color="FF8800" tmln="30, 20, 20, 0, 0"/>
          <w:left w:val="single" w:sz="12" w:space="0" w:color="FF8800" tmln="30, 20, 20, 0, 0"/>
          <w:bottom w:val="single" w:sz="12" w:space="0" w:color="FF8800" tmln="30, 20, 20, 0, 0"/>
          <w:right w:val="single" w:sz="12" w:space="0" w:color="FF8800" tmln="3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color w:val="172b53"/>
          <w:sz w:val="20"/>
          <w:szCs w:val="32"/>
        </w:rPr>
      </w:pPr>
      <w:r>
        <w:rPr>
          <w:rFonts w:ascii="Consolas" w:hAnsi="Consolas" w:cs="Arial"/>
          <w:b w:val="0"/>
          <w:bCs/>
          <w:color w:val="172b53"/>
          <w:sz w:val="20"/>
          <w:szCs w:val="32"/>
        </w:rPr>
        <w:t>Программа на языке Java</w:t>
      </w:r>
    </w:p>
    <w:p>
      <w:pPr>
        <w:numPr>
          <w:ilvl w:val="0"/>
          <w:numId w:val="1"/>
        </w:numPr>
        <w:ind w:left="283" w:hanging="283"/>
        <w:spacing w:line="360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color w:val="871dc1"/>
          <w:sz w:val="20"/>
          <w:szCs w:val="32"/>
        </w:rPr>
      </w:pPr>
      <w:r>
        <w:rPr>
          <w:rFonts w:ascii="Consolas" w:hAnsi="Consolas" w:cs="Arial"/>
          <w:b w:val="0"/>
          <w:bCs/>
          <w:color w:val="871dc1"/>
          <w:sz w:val="20"/>
          <w:szCs w:val="32"/>
        </w:rPr>
      </w:r>
    </w:p>
    <w:p>
      <w:pPr>
        <w:numPr>
          <w:ilvl w:val="0"/>
          <w:numId w:val="1"/>
        </w:numPr>
        <w:ind w:left="283" w:hanging="283"/>
        <w:spacing w:line="360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color w:val="871dc1"/>
          <w:sz w:val="20"/>
          <w:szCs w:val="32"/>
        </w:rPr>
      </w:pPr>
      <w:r>
        <w:rPr>
          <w:rFonts w:ascii="Consolas" w:hAnsi="Consolas" w:cs="Arial"/>
          <w:b w:val="0"/>
          <w:bCs/>
          <w:color w:val="871dc1"/>
          <w:sz w:val="20"/>
          <w:szCs w:val="32"/>
        </w:rPr>
        <w:t>Java</w:t>
        <w:noBreakHyphen/>
        <w:t>компилятор</w:t>
      </w:r>
    </w:p>
    <w:p>
      <w:pPr>
        <w:numPr>
          <w:ilvl w:val="0"/>
          <w:numId w:val="1"/>
        </w:numPr>
        <w:ind w:left="283" w:hanging="283"/>
        <w:spacing w:line="360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color w:val="871dc1"/>
          <w:sz w:val="20"/>
          <w:szCs w:val="32"/>
        </w:rPr>
      </w:pPr>
      <w:r>
        <w:rPr>
          <w:rFonts w:ascii="Consolas" w:hAnsi="Consolas" w:cs="Arial"/>
          <w:b w:val="0"/>
          <w:bCs/>
          <w:color w:val="871dc1"/>
          <w:sz w:val="20"/>
          <w:szCs w:val="32"/>
        </w:rPr>
      </w:r>
    </w:p>
    <w:p>
      <w:pPr>
        <w:numPr>
          <w:ilvl w:val="0"/>
          <w:numId w:val="1"/>
        </w:numPr>
        <w:ind w:left="283" w:hanging="283"/>
        <w:spacing w:before="200" w:after="400" w:line="384" w:lineRule="auto"/>
        <w:jc w:val="center"/>
        <w:keepNext/>
        <w:keepLines/>
        <w:pBdr>
          <w:top w:val="single" w:sz="12" w:space="0" w:color="009B07" tmln="30, 20, 20, 0, 0"/>
          <w:left w:val="single" w:sz="12" w:space="0" w:color="009B07" tmln="30, 20, 20, 0, 0"/>
          <w:bottom w:val="single" w:sz="12" w:space="0" w:color="009B07" tmln="30, 20, 20, 0, 0"/>
          <w:right w:val="single" w:sz="12" w:space="0" w:color="009B07" tmln="3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color w:val="172b53"/>
          <w:sz w:val="20"/>
          <w:szCs w:val="32"/>
        </w:rPr>
      </w:pPr>
      <w:r>
        <w:rPr>
          <w:rFonts w:ascii="Consolas" w:hAnsi="Consolas" w:cs="Arial"/>
          <w:b w:val="0"/>
          <w:bCs/>
          <w:color w:val="172b53"/>
          <w:sz w:val="20"/>
          <w:szCs w:val="32"/>
        </w:rPr>
        <w:t>Программа, состоящая из специальных независимых кодов (байт</w:t>
        <w:noBreakHyphen/>
        <w:t>код)</w:t>
      </w:r>
    </w:p>
    <w:p>
      <w:pPr>
        <w:numPr>
          <w:ilvl w:val="0"/>
          <w:numId w:val="1"/>
        </w:numPr>
        <w:ind w:left="283" w:hanging="283"/>
        <w:spacing w:line="360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color w:val="871dc1"/>
          <w:sz w:val="20"/>
          <w:szCs w:val="32"/>
        </w:rPr>
      </w:pPr>
      <w:r>
        <w:rPr>
          <w:rFonts w:ascii="Consolas" w:hAnsi="Consolas" w:cs="Arial"/>
          <w:b w:val="0"/>
          <w:bCs/>
          <w:color w:val="871dc1"/>
          <w:sz w:val="20"/>
          <w:szCs w:val="32"/>
        </w:rPr>
      </w:r>
    </w:p>
    <w:p>
      <w:pPr>
        <w:numPr>
          <w:ilvl w:val="0"/>
          <w:numId w:val="1"/>
        </w:numPr>
        <w:ind w:left="283" w:hanging="283"/>
        <w:spacing w:line="360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color w:val="871dc1"/>
          <w:sz w:val="20"/>
          <w:szCs w:val="32"/>
        </w:rPr>
      </w:pPr>
      <w:r>
        <w:rPr>
          <w:rFonts w:ascii="Consolas" w:hAnsi="Consolas" w:cs="Arial"/>
          <w:b w:val="0"/>
          <w:bCs/>
          <w:color w:val="871dc1"/>
          <w:sz w:val="20"/>
          <w:szCs w:val="32"/>
        </w:rPr>
        <w:t>Java VM</w:t>
      </w:r>
    </w:p>
    <w:p>
      <w:pPr>
        <w:numPr>
          <w:ilvl w:val="0"/>
          <w:numId w:val="1"/>
        </w:numPr>
        <w:ind w:left="283" w:hanging="283"/>
        <w:spacing w:line="360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color w:val="871dc1"/>
          <w:sz w:val="20"/>
          <w:szCs w:val="32"/>
        </w:rPr>
      </w:pPr>
      <w:r>
        <w:rPr>
          <w:rFonts w:ascii="Consolas" w:hAnsi="Consolas" w:cs="Arial"/>
          <w:b w:val="0"/>
          <w:bCs/>
          <w:color w:val="871dc1"/>
          <w:sz w:val="20"/>
          <w:szCs w:val="32"/>
        </w:rPr>
      </w:r>
    </w:p>
    <w:p>
      <w:pPr>
        <w:numPr>
          <w:ilvl w:val="0"/>
          <w:numId w:val="1"/>
        </w:numPr>
        <w:ind w:left="283" w:hanging="283"/>
        <w:spacing w:before="200" w:after="400" w:line="384" w:lineRule="auto"/>
        <w:jc w:val="center"/>
        <w:keepNext/>
        <w:keepLines/>
        <w:pBdr>
          <w:top w:val="single" w:sz="12" w:space="0" w:color="0041BA" tmln="30, 20, 20, 0, 0"/>
          <w:left w:val="single" w:sz="12" w:space="0" w:color="0041BA" tmln="30, 20, 20, 0, 0"/>
          <w:bottom w:val="single" w:sz="12" w:space="0" w:color="0041BA" tmln="30, 20, 20, 0, 0"/>
          <w:right w:val="single" w:sz="12" w:space="0" w:color="0041BA" tmln="3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color w:val="172b53"/>
          <w:sz w:val="20"/>
          <w:szCs w:val="32"/>
        </w:rPr>
      </w:pPr>
      <w:r>
        <w:rPr>
          <w:rFonts w:ascii="Consolas" w:hAnsi="Consolas" w:cs="Arial"/>
          <w:b w:val="0"/>
          <w:bCs/>
          <w:color w:val="172b53"/>
          <w:sz w:val="20"/>
          <w:szCs w:val="32"/>
        </w:rPr>
        <w:t>Программа, состоящая из машинных кодов</w:t>
      </w:r>
    </w:p>
    <w:p>
      <w:pPr>
        <w:spacing w:before="-8" w:after="28" w:line="312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i/>
          <w:color w:val="151f33"/>
          <w:sz w:val="20"/>
          <w:szCs w:val="32"/>
        </w:rPr>
      </w:pP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Этапы компиляции для языка Java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Компилятор Java не компилирует все классы в одну программу из машинных кодов. Вместо этого он компилирует каждый класс по отдельности, и не в машинные коды, а в специальный промежуточный код (байт-код). Компиляция в машинный код выполняется при запуске программы.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А кто же компилирует программу в машинный код при ее запуске?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Для этого есть специальная программа под названием JVM (Java Virtual Machine) — Виртуальная Машина Java. Сначала запускают ее, а затем — программу, состоящую из байт-кода. А уже JVM перед выполнением нужной программы компилирует ее в машинный код.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/>
          <w:bCs/>
          <w:color w:val="151f33"/>
          <w:sz w:val="27"/>
          <w:szCs w:val="32"/>
        </w:rPr>
      </w:pPr>
      <w:r>
        <w:rPr>
          <w:rFonts w:ascii="Arial" w:hAnsi="Arial" w:cs="Arial"/>
          <w:b/>
          <w:bCs/>
          <w:color w:val="151f33"/>
          <w:sz w:val="27"/>
          <w:szCs w:val="32"/>
        </w:rPr>
        <w:t>Это очень мощный ход и одна из причин тотального доминирования Java.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7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3. Области доминирования Java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Благодаря вышеописанным преимуществам, программы, написанные на </w:t>
      </w:r>
      <w:r>
        <w:rPr>
          <w:rFonts w:ascii="Arial" w:hAnsi="Arial" w:cs="Arial"/>
          <w:b w:val="0"/>
          <w:bCs/>
          <w:i/>
          <w:color w:val="871dc1"/>
          <w:sz w:val="27"/>
          <w:szCs w:val="32"/>
        </w:rPr>
        <w:t>Java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, могут выполняться практически на любых устройствах — компьютерах, телефонах, банкоматах, тостерах, банковских карточках.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Преимуществ такого подхода очень много. Именно поэтому программы на </w:t>
      </w:r>
      <w:r>
        <w:rPr>
          <w:rFonts w:ascii="Arial" w:hAnsi="Arial" w:cs="Arial"/>
          <w:b w:val="0"/>
          <w:bCs/>
          <w:i/>
          <w:color w:val="0878af"/>
          <w:sz w:val="27"/>
          <w:szCs w:val="32"/>
          <w:shd w:val="clear" w:fill="eaf5fb"/>
        </w:rPr>
        <w:t>Android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тоже пишутся на </w:t>
      </w:r>
      <w:r>
        <w:rPr>
          <w:rFonts w:ascii="Arial" w:hAnsi="Arial" w:cs="Arial"/>
          <w:b w:val="0"/>
          <w:bCs/>
          <w:i/>
          <w:color w:val="871dc1"/>
          <w:sz w:val="27"/>
          <w:szCs w:val="32"/>
        </w:rPr>
        <w:t>Java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. А благодаря развитию мобильного сектора, Java занимает доминирующее положение в следующих отраслях программирования:</w:t>
      </w:r>
    </w:p>
    <w:p>
      <w:pPr>
        <w:numPr>
          <w:ilvl w:val="0"/>
          <w:numId w:val="2"/>
        </w:numPr>
        <w:ind w:left="283" w:hanging="283"/>
        <w:spacing w:before="200" w:after="4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i/>
          <w:color w:val="871dc1"/>
          <w:sz w:val="27"/>
          <w:szCs w:val="32"/>
        </w:rPr>
        <w:t>Enterprise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: тяжелые серверные приложения для банков, корпораций, инвестфондов и т.д.</w:t>
      </w:r>
    </w:p>
    <w:p>
      <w:pPr>
        <w:numPr>
          <w:ilvl w:val="0"/>
          <w:numId w:val="2"/>
        </w:numPr>
        <w:ind w:left="283" w:hanging="283"/>
        <w:spacing w:before="200" w:after="4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i/>
          <w:color w:val="871dc1"/>
          <w:sz w:val="27"/>
          <w:szCs w:val="32"/>
        </w:rPr>
        <w:t>Mobile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: мобильная разработка (телефоны, планшеты), благодаря Android.</w:t>
      </w:r>
    </w:p>
    <w:p>
      <w:pPr>
        <w:numPr>
          <w:ilvl w:val="0"/>
          <w:numId w:val="2"/>
        </w:numPr>
        <w:ind w:left="283" w:hanging="283"/>
        <w:spacing w:before="200" w:after="4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i/>
          <w:color w:val="871dc1"/>
          <w:sz w:val="27"/>
          <w:szCs w:val="32"/>
        </w:rPr>
        <w:t>Web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: лидирует PHP, но и Java держит солидный кусок рынка.</w:t>
      </w:r>
    </w:p>
    <w:p>
      <w:pPr>
        <w:numPr>
          <w:ilvl w:val="0"/>
          <w:numId w:val="2"/>
        </w:numPr>
        <w:ind w:left="283" w:hanging="283"/>
        <w:spacing w:before="200" w:after="4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i/>
          <w:color w:val="871dc1"/>
          <w:sz w:val="27"/>
          <w:szCs w:val="32"/>
        </w:rPr>
        <w:t>Big Data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: распределенные вычисления в кластерах из тысяч серверов.</w:t>
      </w:r>
    </w:p>
    <w:p>
      <w:pPr>
        <w:numPr>
          <w:ilvl w:val="0"/>
          <w:numId w:val="2"/>
        </w:numPr>
        <w:ind w:left="283" w:hanging="283"/>
        <w:spacing w:before="200" w:after="4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i/>
          <w:color w:val="871dc1"/>
          <w:sz w:val="27"/>
          <w:szCs w:val="32"/>
        </w:rPr>
        <w:t>Smart Devices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: программы для умного дома, электроники, холодильников с выходом в интернет.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/>
          <w:bCs/>
          <w:color w:val="151f33"/>
          <w:sz w:val="27"/>
          <w:szCs w:val="32"/>
        </w:rPr>
        <w:t>Java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— это не просто язык, а целая экосистема: миллионы готовых модулей, которые вы можете использовать в своей программе. Тысячи сообществ и форумов в интернете, где можно попросить помощь или совет.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Чем больше вы будете программировать на Java, тем больше будете находить ответов на вопрос «Почему именно Java?».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8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ind w:left="100" w:right="100"/>
        <w:spacing w:before="23" w:after="24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br w:type="textWrapping"/>
      </w:r>
      <w:r>
        <w:rPr>
          <w:rFonts w:cs="Arial"/>
          <w:b w:val="0"/>
          <w:bCs/>
          <w:sz w:val="20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nsolas">
    <w:panose1 w:val="020B06090202040302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9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4"/>
    <w:tmLastPosSelect w:val="0"/>
    <w:tmLastPosFrameIdx w:val="0"/>
    <w:tmLastPosCaret>
      <w:tmLastPosPgfIdx w:val="52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35450714" w:val="103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2021-10-28T19:51:24Z</dcterms:created>
  <dcterms:modified xsi:type="dcterms:W3CDTF">2021-10-28T19:51:54Z</dcterms:modified>
</cp:coreProperties>
</file>