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64" w:rsidRDefault="00BD5D91">
      <w:r>
        <w:t>3_3 Логические операторы</w:t>
      </w:r>
    </w:p>
    <w:p w:rsidR="00BD5D91" w:rsidRDefault="00BD5D91"/>
    <w:p w:rsidR="00BD5D91" w:rsidRPr="00BD5D91" w:rsidRDefault="00BD5D91" w:rsidP="00BD5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D5D9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Булева логика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языке Java нельзя записать выражение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18 &lt; age &lt; 65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оно будет синтаксически некорректным и программа не скомпилируется.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Зато можно записать его так:</w:t>
      </w:r>
    </w:p>
    <w:p w:rsidR="00BD5D91" w:rsidRPr="00BD5D91" w:rsidRDefault="00BD5D91" w:rsidP="00BD5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(18 &lt; age) И (age &lt; 65)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Разумеется, вместо слова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 будет другой логический оператор, и сейчас мы как раз поговорим о них подробнее.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Java есть три логических оператора: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(и),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(или) и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(не).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Хорошая новость: используя скобки, можно построить логические выражения любой сложности.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Плохая новость: разработчики Java решили вместо слов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использовать обозначения из языка C.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 на экран: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443"/>
        <w:gridCol w:w="2458"/>
      </w:tblGrid>
      <w:tr w:rsidR="00BD5D91" w:rsidRPr="00BD5D91" w:rsidTr="00BD5D91">
        <w:trPr>
          <w:tblCellSpacing w:w="15" w:type="dxa"/>
        </w:trPr>
        <w:tc>
          <w:tcPr>
            <w:tcW w:w="1650" w:type="pct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Логический оператор</w:t>
            </w:r>
          </w:p>
        </w:tc>
        <w:tc>
          <w:tcPr>
            <w:tcW w:w="1650" w:type="pct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Ожидание</w:t>
            </w:r>
          </w:p>
        </w:tc>
        <w:tc>
          <w:tcPr>
            <w:tcW w:w="1650" w:type="pct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Реальность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BD5D91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∧</w:t>
            </w: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&amp;&amp;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ИЛИ</w:t>
            </w: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BD5D91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∨</w:t>
            </w: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||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(¬)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</w:t>
            </w:r>
          </w:p>
        </w:tc>
      </w:tr>
    </w:tbl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несколько примеров использования логических операторов в Java: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849"/>
        <w:gridCol w:w="2865"/>
      </w:tblGrid>
      <w:tr w:rsidR="00BD5D91" w:rsidRPr="00BD5D91" w:rsidTr="00BD5D91">
        <w:trPr>
          <w:tblCellSpacing w:w="15" w:type="dxa"/>
        </w:trPr>
        <w:tc>
          <w:tcPr>
            <w:tcW w:w="1650" w:type="pct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1650" w:type="pct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1650" w:type="pct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(0 &lt; a) &amp;&amp; (a &lt; 100)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(0 &lt; a) and (a &lt; 100)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(0 &lt; a) И (a &lt; 100)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(!a) &amp;&amp; (!b)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(not a) and (not b)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(НЕ a) И (НЕ b)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!(!a || !b)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not((not a) or (not b))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НЕ((НЕ a) ИЛИ (НЕ b))</w:t>
            </w:r>
          </w:p>
        </w:tc>
      </w:tr>
    </w:tbl>
    <w:p w:rsidR="00BD5D91" w:rsidRPr="00BD5D91" w:rsidRDefault="00BD5D91" w:rsidP="00BD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D5D91" w:rsidRPr="00BD5D91" w:rsidRDefault="00BD5D91" w:rsidP="00BD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BD5D91" w:rsidRPr="00BD5D91" w:rsidRDefault="00BD5D91" w:rsidP="00BD5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D5D9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Примеры использования операторов сравнения и булевых переменных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Там, где можно написать логическое выражение, можно написать и логическую переменную.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  <w:gridCol w:w="5609"/>
      </w:tblGrid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int age = 35;</w:t>
            </w:r>
          </w:p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(age &gt;= 18 &amp;&amp; age &lt;= 65)</w:t>
            </w:r>
          </w:p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System.out.println("Вы можете работать");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значение age лежит между 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65</w:t>
            </w: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 экран выводится текст «вы можете работать».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 age = 35;</w:t>
            </w:r>
          </w:p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 isYoung = (age &lt; 18);</w:t>
            </w:r>
          </w:p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(!isYoung &amp;&amp; age &lt;= 65)</w:t>
            </w:r>
          </w:p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System.out.println("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можете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работать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Мы создали переменную 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isYoung</w:t>
            </w: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вынесли в нее первую часть выражения. Только заменили 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 &gt;= 18</w:t>
            </w: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 &lt; 18</w:t>
            </w: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 age = 35;</w:t>
            </w:r>
          </w:p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 isYoung = (age &lt; 18);</w:t>
            </w:r>
          </w:p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 isOld = (age &gt; 65);</w:t>
            </w:r>
          </w:p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 (!isYoung &amp;&amp; !isOld)</w:t>
            </w:r>
          </w:p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System.out.println("Вы можете работать");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Мы создали переменную isOld и вынесли в нее вторую часть выражения. При этом заменили 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 &lt;= 65</w:t>
            </w: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age &gt; 65</w:t>
            </w:r>
            <w:r w:rsidRPr="00BD5D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три примера эквивалентны. Только во втором мы вынесли часть выражения из условия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отдельную логическую переменную –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isYoung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третьем примере мы вынесли вторую часть выражения во вторую переменную —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isOld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5D91" w:rsidRPr="00BD5D91" w:rsidRDefault="00BD5D91" w:rsidP="00BD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BD5D91" w:rsidRPr="00BD5D91" w:rsidRDefault="00BD5D91" w:rsidP="00BD5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D5D91" w:rsidRPr="00BD5D91" w:rsidRDefault="00BD5D91" w:rsidP="00BD5D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D5D9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Логическая арифметика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Вкратце пройдемся по логическим операциям. 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AND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же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же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же конъюнкция.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62"/>
      </w:tblGrid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 &amp;&amp; true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 &amp;&amp; false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 &amp;&amp; true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 &amp;&amp; false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</w:p>
        </w:tc>
      </w:tr>
    </w:tbl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Другими словами, результат выражения равен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(истина) только если оба значения, которые участвуют в выражении, равны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(истина). В остальных случаях всегда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(ложь).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же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же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||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же дизъюнкция.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62"/>
      </w:tblGrid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 || true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 || false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 || true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 || false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</w:p>
        </w:tc>
      </w:tr>
    </w:tbl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Другими словами, результат выражения равен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(истина) всегда, если хотя бы одно значение, участвующее в выражении, равно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(истина). Если оба равны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результат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же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же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же инверсия.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162"/>
      </w:tblGrid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Выражение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!true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!false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</w:p>
        </w:tc>
      </w:tr>
    </w:tbl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Меняет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BD5D91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r w:rsidRPr="00BD5D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наоборот.</w:t>
      </w:r>
    </w:p>
    <w:p w:rsidR="00BD5D91" w:rsidRPr="00BD5D91" w:rsidRDefault="00BD5D91" w:rsidP="00BD5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D9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Полезные выражения: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162"/>
      </w:tblGrid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D5D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 &amp;&amp; !m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 || !m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!(a &amp;&amp; b)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!a || !b</w:t>
            </w:r>
          </w:p>
        </w:tc>
      </w:tr>
      <w:tr w:rsidR="00BD5D91" w:rsidRPr="00BD5D91" w:rsidTr="00BD5D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!(a || b)</w:t>
            </w:r>
          </w:p>
        </w:tc>
        <w:tc>
          <w:tcPr>
            <w:tcW w:w="0" w:type="auto"/>
            <w:vAlign w:val="center"/>
            <w:hideMark/>
          </w:tcPr>
          <w:p w:rsidR="00BD5D91" w:rsidRPr="00BD5D91" w:rsidRDefault="00BD5D91" w:rsidP="00BD5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D5D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!a &amp;&amp; !b</w:t>
            </w:r>
          </w:p>
        </w:tc>
      </w:tr>
    </w:tbl>
    <w:p w:rsidR="00BD5D91" w:rsidRDefault="00BD5D91">
      <w:bookmarkStart w:id="0" w:name="_GoBack"/>
      <w:bookmarkEnd w:id="0"/>
    </w:p>
    <w:sectPr w:rsidR="00BD5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91"/>
    <w:rsid w:val="002B5F64"/>
    <w:rsid w:val="00B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026CA-68A3-479B-BBAB-02FD451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5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5D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D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D5D91"/>
    <w:rPr>
      <w:rFonts w:ascii="Courier New" w:eastAsia="Times New Roman" w:hAnsi="Courier New" w:cs="Courier New"/>
      <w:sz w:val="20"/>
      <w:szCs w:val="20"/>
    </w:rPr>
  </w:style>
  <w:style w:type="character" w:customStyle="1" w:styleId="text-red">
    <w:name w:val="text-red"/>
    <w:basedOn w:val="a0"/>
    <w:rsid w:val="00BD5D91"/>
  </w:style>
  <w:style w:type="paragraph" w:styleId="HTML0">
    <w:name w:val="HTML Preformatted"/>
    <w:basedOn w:val="a"/>
    <w:link w:val="HTML1"/>
    <w:uiPriority w:val="99"/>
    <w:semiHidden/>
    <w:unhideWhenUsed/>
    <w:rsid w:val="00BD5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5D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D5D91"/>
  </w:style>
  <w:style w:type="character" w:customStyle="1" w:styleId="text-viola">
    <w:name w:val="text-viola"/>
    <w:basedOn w:val="a0"/>
    <w:rsid w:val="00BD5D91"/>
  </w:style>
  <w:style w:type="character" w:customStyle="1" w:styleId="code">
    <w:name w:val="code"/>
    <w:basedOn w:val="a0"/>
    <w:rsid w:val="00BD5D91"/>
  </w:style>
  <w:style w:type="character" w:customStyle="1" w:styleId="text-green">
    <w:name w:val="text-green"/>
    <w:basedOn w:val="a0"/>
    <w:rsid w:val="00BD5D91"/>
  </w:style>
  <w:style w:type="character" w:customStyle="1" w:styleId="term">
    <w:name w:val="term"/>
    <w:basedOn w:val="a0"/>
    <w:rsid w:val="00BD5D91"/>
  </w:style>
  <w:style w:type="character" w:customStyle="1" w:styleId="text-bold">
    <w:name w:val="text-bold"/>
    <w:basedOn w:val="a0"/>
    <w:rsid w:val="00BD5D91"/>
  </w:style>
  <w:style w:type="character" w:customStyle="1" w:styleId="text-muted">
    <w:name w:val="text-muted"/>
    <w:basedOn w:val="a0"/>
    <w:rsid w:val="00BD5D91"/>
  </w:style>
  <w:style w:type="character" w:customStyle="1" w:styleId="text-user">
    <w:name w:val="text-user"/>
    <w:basedOn w:val="a0"/>
    <w:rsid w:val="00BD5D91"/>
  </w:style>
  <w:style w:type="character" w:customStyle="1" w:styleId="text-orange">
    <w:name w:val="text-orange"/>
    <w:basedOn w:val="a0"/>
    <w:rsid w:val="00BD5D91"/>
  </w:style>
  <w:style w:type="character" w:styleId="a4">
    <w:name w:val="Strong"/>
    <w:basedOn w:val="a0"/>
    <w:uiPriority w:val="22"/>
    <w:qFormat/>
    <w:rsid w:val="00BD5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2549</Characters>
  <Application>Microsoft Office Word</Application>
  <DocSecurity>0</DocSecurity>
  <Lines>21</Lines>
  <Paragraphs>5</Paragraphs>
  <ScaleCrop>false</ScaleCrop>
  <Company>Hewlett-Packard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SvetaK</dc:creator>
  <cp:keywords/>
  <dc:description/>
  <cp:lastModifiedBy>SvetaK</cp:lastModifiedBy>
  <cp:revision>1</cp:revision>
  <dcterms:created xsi:type="dcterms:W3CDTF">2021-10-29T11:50:00Z</dcterms:created>
  <dcterms:modified xsi:type="dcterms:W3CDTF">2021-10-29T11:51:00Z</dcterms:modified>
</cp:coreProperties>
</file>