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F64" w:rsidRDefault="001F424F">
      <w:r>
        <w:t>3_4 код-</w:t>
      </w:r>
      <w:proofErr w:type="spellStart"/>
      <w:r>
        <w:t>лайфхаки</w:t>
      </w:r>
      <w:proofErr w:type="spellEnd"/>
    </w:p>
    <w:p w:rsidR="001F424F" w:rsidRDefault="001F424F"/>
    <w:p w:rsidR="001F424F" w:rsidRPr="001F424F" w:rsidRDefault="001F424F" w:rsidP="001F42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F424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1. Выражения </w:t>
      </w:r>
      <w:proofErr w:type="spellStart"/>
      <w:r w:rsidRPr="001F424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vs</w:t>
      </w:r>
      <w:proofErr w:type="spellEnd"/>
      <w:r w:rsidRPr="001F424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Команды</w:t>
      </w:r>
    </w:p>
    <w:p w:rsidR="001F424F" w:rsidRPr="001F424F" w:rsidRDefault="001F424F" w:rsidP="001F42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42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команды в </w:t>
      </w:r>
      <w:proofErr w:type="spellStart"/>
      <w:r w:rsidRPr="001F424F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1F42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делятся на две категории: команды (</w:t>
      </w:r>
      <w:proofErr w:type="spellStart"/>
      <w:r w:rsidRPr="001F424F">
        <w:rPr>
          <w:rFonts w:ascii="Times New Roman" w:eastAsia="Times New Roman" w:hAnsi="Times New Roman" w:cs="Times New Roman"/>
          <w:sz w:val="24"/>
          <w:szCs w:val="24"/>
          <w:lang w:eastAsia="ru-RU"/>
        </w:rPr>
        <w:t>Statement</w:t>
      </w:r>
      <w:proofErr w:type="spellEnd"/>
      <w:r w:rsidRPr="001F424F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выражения (</w:t>
      </w:r>
      <w:proofErr w:type="spellStart"/>
      <w:r w:rsidRPr="001F424F">
        <w:rPr>
          <w:rFonts w:ascii="Times New Roman" w:eastAsia="Times New Roman" w:hAnsi="Times New Roman" w:cs="Times New Roman"/>
          <w:sz w:val="24"/>
          <w:szCs w:val="24"/>
          <w:lang w:eastAsia="ru-RU"/>
        </w:rPr>
        <w:t>Expression</w:t>
      </w:r>
      <w:proofErr w:type="spellEnd"/>
      <w:r w:rsidRPr="001F424F">
        <w:rPr>
          <w:rFonts w:ascii="Times New Roman" w:eastAsia="Times New Roman" w:hAnsi="Times New Roman" w:cs="Times New Roman"/>
          <w:sz w:val="24"/>
          <w:szCs w:val="24"/>
          <w:lang w:eastAsia="ru-RU"/>
        </w:rPr>
        <w:t>). Про команду обычно говорят, что она выполняется, а про выражение — что оно вычисляется. Но это не главное.</w:t>
      </w:r>
    </w:p>
    <w:p w:rsidR="001F424F" w:rsidRPr="001F424F" w:rsidRDefault="001F424F" w:rsidP="001F42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424F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Основное отличие между командой и выражением в том, что у выражения есть результат вычисления. И у этого результата, во-первых, есть тип, а во-вторых, этот результат можно куда-то присвоить, ну или использовать в каком-то другом выражении.</w:t>
      </w:r>
    </w:p>
    <w:p w:rsidR="001F424F" w:rsidRPr="001F424F" w:rsidRDefault="001F424F" w:rsidP="001F42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424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1F424F" w:rsidRPr="001F424F" w:rsidTr="001F424F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1F424F" w:rsidRPr="001F424F" w:rsidRDefault="001F424F" w:rsidP="001F42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F42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vAlign w:val="center"/>
            <w:hideMark/>
          </w:tcPr>
          <w:p w:rsidR="001F424F" w:rsidRPr="001F424F" w:rsidRDefault="001F424F" w:rsidP="001F42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F42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Примечания</w:t>
            </w:r>
          </w:p>
        </w:tc>
      </w:tr>
      <w:tr w:rsidR="001F424F" w:rsidRPr="001F424F" w:rsidTr="001F42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424F" w:rsidRPr="001F424F" w:rsidRDefault="001F424F" w:rsidP="001F4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424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1F424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x;</w:t>
            </w:r>
            <w:r w:rsidRPr="001F42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424F" w:rsidRPr="001F424F" w:rsidRDefault="001F424F" w:rsidP="001F4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2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  <w:tr w:rsidR="001F424F" w:rsidRPr="001F424F" w:rsidTr="001F42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424F" w:rsidRPr="001F424F" w:rsidRDefault="001F424F" w:rsidP="001F4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24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(a </w:t>
            </w:r>
            <w:proofErr w:type="gramStart"/>
            <w:r w:rsidRPr="001F424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 10</w:t>
            </w:r>
            <w:proofErr w:type="gramEnd"/>
            <w:r w:rsidRPr="001F424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  <w:r w:rsidRPr="001F42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424F" w:rsidRPr="001F424F" w:rsidRDefault="001F424F" w:rsidP="001F4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2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Выражение, тип </w:t>
            </w:r>
            <w:proofErr w:type="spellStart"/>
            <w:r w:rsidRPr="001F424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boolean</w:t>
            </w:r>
            <w:proofErr w:type="spellEnd"/>
          </w:p>
        </w:tc>
      </w:tr>
      <w:tr w:rsidR="001F424F" w:rsidRPr="001F424F" w:rsidTr="001F42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424F" w:rsidRPr="001F424F" w:rsidRDefault="001F424F" w:rsidP="001F4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24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i++;</w:t>
            </w:r>
            <w:r w:rsidRPr="001F42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424F" w:rsidRPr="001F424F" w:rsidRDefault="001F424F" w:rsidP="001F4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2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Выражение, тип совпадает с типом переменной </w:t>
            </w:r>
            <w:r w:rsidRPr="001F424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</w:t>
            </w:r>
          </w:p>
        </w:tc>
      </w:tr>
      <w:tr w:rsidR="001F424F" w:rsidRPr="001F424F" w:rsidTr="001F42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424F" w:rsidRPr="001F424F" w:rsidRDefault="001F424F" w:rsidP="001F4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24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x = 5;</w:t>
            </w:r>
            <w:r w:rsidRPr="001F42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F424F" w:rsidRPr="001F424F" w:rsidRDefault="001F424F" w:rsidP="001F4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2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Выражение, тип совпадает с типом переменной </w:t>
            </w:r>
            <w:r w:rsidRPr="001F424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x</w:t>
            </w:r>
          </w:p>
        </w:tc>
      </w:tr>
    </w:tbl>
    <w:p w:rsidR="001F424F" w:rsidRPr="001F424F" w:rsidRDefault="001F424F" w:rsidP="001F42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424F">
        <w:rPr>
          <w:rFonts w:ascii="Times New Roman" w:eastAsia="Times New Roman" w:hAnsi="Times New Roman" w:cs="Times New Roman"/>
          <w:sz w:val="24"/>
          <w:szCs w:val="24"/>
          <w:lang w:eastAsia="ru-RU"/>
        </w:rPr>
        <w:t>И что это нам дает?</w:t>
      </w:r>
    </w:p>
    <w:p w:rsidR="001F424F" w:rsidRPr="001F424F" w:rsidRDefault="001F424F" w:rsidP="001F42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424F">
        <w:rPr>
          <w:rFonts w:ascii="Times New Roman" w:eastAsia="Times New Roman" w:hAnsi="Times New Roman" w:cs="Times New Roman"/>
          <w:sz w:val="24"/>
          <w:szCs w:val="24"/>
          <w:lang w:eastAsia="ru-RU"/>
        </w:rPr>
        <w:t>Во-первых, мы можем использовать тот факт, что очень много команд на самом деле являются выражением (имеют результат вычисления). Например, такой код будет работать: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2116"/>
      </w:tblGrid>
      <w:tr w:rsidR="001F424F" w:rsidRPr="001F424F" w:rsidTr="001F424F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1F424F" w:rsidRPr="001F424F" w:rsidRDefault="001F424F" w:rsidP="001F42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F42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vAlign w:val="center"/>
            <w:hideMark/>
          </w:tcPr>
          <w:p w:rsidR="001F424F" w:rsidRPr="001F424F" w:rsidRDefault="001F424F" w:rsidP="001F42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F42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Примечания</w:t>
            </w:r>
          </w:p>
        </w:tc>
      </w:tr>
      <w:tr w:rsidR="001F424F" w:rsidRPr="001F424F" w:rsidTr="001F42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424F" w:rsidRPr="001F424F" w:rsidRDefault="001F424F" w:rsidP="001F42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1F424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1F424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x, y, z;</w:t>
            </w:r>
          </w:p>
          <w:p w:rsidR="001F424F" w:rsidRPr="001F424F" w:rsidRDefault="001F424F" w:rsidP="001F42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F424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x = y = z = 1;</w:t>
            </w:r>
          </w:p>
        </w:tc>
        <w:tc>
          <w:tcPr>
            <w:tcW w:w="0" w:type="auto"/>
            <w:vAlign w:val="center"/>
            <w:hideMark/>
          </w:tcPr>
          <w:p w:rsidR="001F424F" w:rsidRPr="001F424F" w:rsidRDefault="001F424F" w:rsidP="001F42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1F424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1F424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x, y, z;</w:t>
            </w:r>
          </w:p>
          <w:p w:rsidR="001F424F" w:rsidRPr="001F424F" w:rsidRDefault="001F424F" w:rsidP="001F42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F424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x = (y = (z = 1))</w:t>
            </w:r>
          </w:p>
        </w:tc>
      </w:tr>
    </w:tbl>
    <w:p w:rsidR="001F424F" w:rsidRPr="001F424F" w:rsidRDefault="001F424F" w:rsidP="001F42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424F">
        <w:rPr>
          <w:rFonts w:ascii="Times New Roman" w:eastAsia="Times New Roman" w:hAnsi="Times New Roman" w:cs="Times New Roman"/>
          <w:sz w:val="24"/>
          <w:szCs w:val="24"/>
          <w:lang w:eastAsia="ru-RU"/>
        </w:rPr>
        <w:t>Во-вторых, мы можем игнорировать результат вычисления выражения, если хотим.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3"/>
        <w:gridCol w:w="3933"/>
      </w:tblGrid>
      <w:tr w:rsidR="001F424F" w:rsidRPr="001F424F" w:rsidTr="001F424F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1F424F" w:rsidRPr="001F424F" w:rsidRDefault="001F424F" w:rsidP="001F42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F42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vAlign w:val="center"/>
            <w:hideMark/>
          </w:tcPr>
          <w:p w:rsidR="001F424F" w:rsidRPr="001F424F" w:rsidRDefault="001F424F" w:rsidP="001F42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F42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Код, где мы игнорируем результат:</w:t>
            </w:r>
          </w:p>
        </w:tc>
      </w:tr>
      <w:tr w:rsidR="001F424F" w:rsidRPr="001F424F" w:rsidTr="001F42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424F" w:rsidRPr="001F424F" w:rsidRDefault="001F424F" w:rsidP="001F42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F424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 x = scanner.nextInt();</w:t>
            </w:r>
          </w:p>
          <w:p w:rsidR="001F424F" w:rsidRPr="001F424F" w:rsidRDefault="001F424F" w:rsidP="001F42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1F424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boolean m = (5 &lt; 10);</w:t>
            </w:r>
          </w:p>
        </w:tc>
        <w:tc>
          <w:tcPr>
            <w:tcW w:w="0" w:type="auto"/>
            <w:vAlign w:val="center"/>
            <w:hideMark/>
          </w:tcPr>
          <w:p w:rsidR="001F424F" w:rsidRPr="001F424F" w:rsidRDefault="001F424F" w:rsidP="001F42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1F424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scanner.nextInt</w:t>
            </w:r>
            <w:proofErr w:type="spellEnd"/>
            <w:r w:rsidRPr="001F424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1F424F" w:rsidRPr="001F424F" w:rsidRDefault="001F424F" w:rsidP="001F42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1F424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(5 &lt; 10);</w:t>
            </w:r>
          </w:p>
        </w:tc>
      </w:tr>
    </w:tbl>
    <w:p w:rsidR="001F424F" w:rsidRPr="001F424F" w:rsidRDefault="001F424F" w:rsidP="001F42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424F">
        <w:rPr>
          <w:rFonts w:ascii="Times New Roman" w:eastAsia="Times New Roman" w:hAnsi="Times New Roman" w:cs="Times New Roman"/>
          <w:sz w:val="24"/>
          <w:szCs w:val="24"/>
          <w:lang w:eastAsia="ru-RU"/>
        </w:rPr>
        <w:t>Игнорировать результат вычисления выражения нужно, например, если выражение кроме результата делает еще что-то полезное, и нам это действие важно, а сам результат — нет.</w:t>
      </w:r>
    </w:p>
    <w:p w:rsidR="001F424F" w:rsidRPr="001F424F" w:rsidRDefault="001F424F" w:rsidP="001F4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424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1F424F" w:rsidRPr="001F424F" w:rsidRDefault="001F424F" w:rsidP="001F42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F424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Тернарный оператор</w:t>
      </w:r>
    </w:p>
    <w:p w:rsidR="001F424F" w:rsidRPr="001F424F" w:rsidRDefault="001F424F" w:rsidP="001F42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424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https://cdn.javarush.ru/images/article/689f357f-dfea-44c4-86cf-b8d470daad3a/108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0E9A14" id="Прямоугольник 1" o:spid="_x0000_s1026" alt="https://cdn.javarush.ru/images/article/689f357f-dfea-44c4-86cf-b8d470daad3a/1080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tQHHgMAACYGAAAOAAAAZHJzL2Uyb0RvYy54bWysVM2O2zYQvgfoOxC8y5K8tC0Jqw029joI&#10;sG0DpH0AmqQsthKpkLS1m6JAgV4L5BHyEL0USZtn0L5Rh5S9691cirY6EMOZ0Td/H+f8+U3boL0w&#10;VmpV4nSSYCQU01yqbYm//24dZRhZRxWnjVaixLfC4ucXXz0777tCTHWtGy4MAhBli74rce1cV8Sx&#10;ZbVoqZ3oTigwVtq01MHVbGNuaA/obRNPk2Qe99rwzmgmrAXtajTii4BfVYK5b6vKCoeaEkNuLpwm&#10;nBt/xhfntNga2tWSHdKg/yKLlkoFQe+hVtRRtDPyC6hWMqOtrtyE6TbWVSWZCDVANWnypJo3Ne1E&#10;qAWaY7v7Ntn/D5Z9s39tkOQwO4wUbWFEw4e7X+7eD38On+9+HX4fPg+f7n4b/hr+GD4i8OHCMuif&#10;n5OFQTGuJj/QPTU7W0/MLpYt3QobU+Mka0Q8z/LqbLaoIl4JGhHCSJTNWRVtMk4WCaeUn9E4TbJk&#10;0otN56fRAywk9aZ7bXw/bXet2Y8WKb2sqdqKS9vBTMdsjypjdF8LyqEtqYeIH2H4iwU0tOm/1hzq&#10;ozunw6xuKtP6GDAFdBMocXtPCXHjEAPlWUKyBIjDwHSQfQRaHH/ujHUvhW6RF0psILsATvfX1o2u&#10;RxcfS+m1bBrQ06JRjxSAOWogNPzqbT6JQKKf8iS/yq4yEpHp/CoiyWoVXa6XJJqv08VsdbZaLlfp&#10;zz5uSopaci6UD3MkdEr+GWEOT2uk4j2lrW4k93A+JWu2m2Vj0J7Cg1qHL7QcLA9u8eM0Qr+glicl&#10;pVOSvJjm0XqeLSKyJrMoXyRZlKT5i3yekJys1o9LupZK/PeSUF/ifDadhSmdJP2ktiR8X9ZGi1Y6&#10;WFmNbEsM1IDPO9HCM/BK8SA7KptRPmmFT/+hFTDu46ADXz1FR/ZvNL8FuhoNdALmwXIFodbmHUY9&#10;LKoS27c7agRGzSsFlM9TQvxmCxcyW0zhYk4tm1MLVQygSuwwGsWlG7fhrjNyW0OkNDRG6Ut4JpUM&#10;FPZPaMzq8LhgGYVKDovTb7vTe/B6WO8XfwM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UctQHHgMAACYGAAAOAAAAAAAAAAAAAAAA&#10;AC4CAABkcnMvZTJvRG9jLnhtbFBLAQItABQABgAIAAAAIQBMoOks2AAAAAMBAAAPAAAAAAAAAAAA&#10;AAAAAHg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</w:p>
    <w:p w:rsidR="001F424F" w:rsidRPr="001F424F" w:rsidRDefault="001F424F" w:rsidP="001F42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424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Этот </w:t>
      </w:r>
      <w:proofErr w:type="spellStart"/>
      <w:r w:rsidRPr="001F424F">
        <w:rPr>
          <w:rFonts w:ascii="Times New Roman" w:eastAsia="Times New Roman" w:hAnsi="Times New Roman" w:cs="Times New Roman"/>
          <w:sz w:val="24"/>
          <w:szCs w:val="24"/>
          <w:lang w:eastAsia="ru-RU"/>
        </w:rPr>
        <w:t>лайфхак</w:t>
      </w:r>
      <w:proofErr w:type="spellEnd"/>
      <w:r w:rsidRPr="001F42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уже поинтереснее предыдущего. В </w:t>
      </w:r>
      <w:proofErr w:type="spellStart"/>
      <w:r w:rsidRPr="001F424F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1F42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специальный тернарный (тройной) оператор. Чем-то он похож на сокращенную запись оператора </w:t>
      </w:r>
      <w:proofErr w:type="spellStart"/>
      <w:r w:rsidRPr="001F424F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1F424F">
        <w:rPr>
          <w:rFonts w:ascii="Courier New" w:eastAsia="Times New Roman" w:hAnsi="Courier New" w:cs="Courier New"/>
          <w:sz w:val="20"/>
          <w:szCs w:val="20"/>
          <w:lang w:eastAsia="ru-RU"/>
        </w:rPr>
        <w:t>–</w:t>
      </w:r>
      <w:proofErr w:type="spellStart"/>
      <w:r w:rsidRPr="001F424F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1F424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F424F" w:rsidRPr="001F424F" w:rsidRDefault="001F424F" w:rsidP="001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1F424F">
        <w:rPr>
          <w:rFonts w:ascii="Courier New" w:eastAsia="Times New Roman" w:hAnsi="Courier New" w:cs="Courier New"/>
          <w:sz w:val="20"/>
          <w:szCs w:val="20"/>
          <w:lang w:eastAsia="ru-RU"/>
        </w:rPr>
        <w:t>Условие ?</w:t>
      </w:r>
      <w:proofErr w:type="gramEnd"/>
      <w:r w:rsidRPr="001F42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Выражение</w:t>
      </w:r>
      <w:proofErr w:type="gramStart"/>
      <w:r w:rsidRPr="001F424F">
        <w:rPr>
          <w:rFonts w:ascii="Courier New" w:eastAsia="Times New Roman" w:hAnsi="Courier New" w:cs="Courier New"/>
          <w:sz w:val="20"/>
          <w:szCs w:val="20"/>
          <w:lang w:eastAsia="ru-RU"/>
        </w:rPr>
        <w:t>1 :</w:t>
      </w:r>
      <w:proofErr w:type="gramEnd"/>
      <w:r w:rsidRPr="001F42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Выражение2;</w:t>
      </w:r>
    </w:p>
    <w:p w:rsidR="001F424F" w:rsidRPr="001F424F" w:rsidRDefault="001F424F" w:rsidP="001F42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424F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условие истинно, то выполняется выражение1 иначе выполняется выражение2. После условия следует знак вопроса, а два выражения разделены двоеточием.</w:t>
      </w:r>
    </w:p>
    <w:p w:rsidR="001F424F" w:rsidRPr="001F424F" w:rsidRDefault="001F424F" w:rsidP="001F42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42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Основное отличие тернарного оператора от оператора </w:t>
      </w:r>
      <w:proofErr w:type="spellStart"/>
      <w:r w:rsidRPr="001F424F">
        <w:rPr>
          <w:rFonts w:ascii="Courier New" w:eastAsia="Times New Roman" w:hAnsi="Courier New" w:cs="Courier New"/>
          <w:sz w:val="20"/>
          <w:szCs w:val="20"/>
          <w:lang w:eastAsia="ru-RU"/>
        </w:rPr>
        <w:t>if-else</w:t>
      </w:r>
      <w:proofErr w:type="spellEnd"/>
      <w:r w:rsidRPr="001F42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том, что тернарный оператор является выражением, а значит его результат можно чему-нибудь присвоить.</w:t>
      </w:r>
    </w:p>
    <w:p w:rsidR="001F424F" w:rsidRPr="001F424F" w:rsidRDefault="001F424F" w:rsidP="001F42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424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мы хотим вычислить минимум двух чисел. С использованием тернарного оператора этот код будет выглядеть так:</w:t>
      </w:r>
    </w:p>
    <w:p w:rsidR="001F424F" w:rsidRPr="001F424F" w:rsidRDefault="001F424F" w:rsidP="001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424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a = 2;</w:t>
      </w:r>
    </w:p>
    <w:p w:rsidR="001F424F" w:rsidRPr="001F424F" w:rsidRDefault="001F424F" w:rsidP="001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424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b = 3;</w:t>
      </w:r>
    </w:p>
    <w:p w:rsidR="001F424F" w:rsidRPr="001F424F" w:rsidRDefault="001F424F" w:rsidP="001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42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min = a &lt; b ?  </w:t>
      </w:r>
      <w:proofErr w:type="gramStart"/>
      <w:r w:rsidRPr="001F424F">
        <w:rPr>
          <w:rFonts w:ascii="Courier New" w:eastAsia="Times New Roman" w:hAnsi="Courier New" w:cs="Courier New"/>
          <w:sz w:val="20"/>
          <w:szCs w:val="20"/>
          <w:lang w:eastAsia="ru-RU"/>
        </w:rPr>
        <w:t>a :</w:t>
      </w:r>
      <w:proofErr w:type="gramEnd"/>
      <w:r w:rsidRPr="001F42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b;</w:t>
      </w:r>
    </w:p>
    <w:p w:rsidR="001F424F" w:rsidRPr="001F424F" w:rsidRDefault="001F424F" w:rsidP="001F42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424F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Или, допустим, вам нужно присвоить переменной разные значения в зависимости от какого-то условия. Как это сделать?</w:t>
      </w:r>
    </w:p>
    <w:p w:rsidR="001F424F" w:rsidRPr="001F424F" w:rsidRDefault="001F424F" w:rsidP="001F42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42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Вариант первый — воспользоваться оператором </w:t>
      </w:r>
      <w:proofErr w:type="spellStart"/>
      <w:r w:rsidRPr="001F424F">
        <w:rPr>
          <w:rFonts w:ascii="Courier New" w:eastAsia="Times New Roman" w:hAnsi="Courier New" w:cs="Courier New"/>
          <w:sz w:val="20"/>
          <w:szCs w:val="20"/>
          <w:lang w:eastAsia="ru-RU"/>
        </w:rPr>
        <w:t>if-else</w:t>
      </w:r>
      <w:proofErr w:type="spellEnd"/>
      <w:r w:rsidRPr="001F424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F424F" w:rsidRPr="001F424F" w:rsidRDefault="001F424F" w:rsidP="001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424F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1F42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F424F">
        <w:rPr>
          <w:rFonts w:ascii="Courier New" w:eastAsia="Times New Roman" w:hAnsi="Courier New" w:cs="Courier New"/>
          <w:sz w:val="20"/>
          <w:szCs w:val="20"/>
          <w:lang w:eastAsia="ru-RU"/>
        </w:rPr>
        <w:t>age</w:t>
      </w:r>
      <w:proofErr w:type="spellEnd"/>
      <w:r w:rsidRPr="001F42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25;</w:t>
      </w:r>
    </w:p>
    <w:p w:rsidR="001F424F" w:rsidRPr="001F424F" w:rsidRDefault="001F424F" w:rsidP="001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424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money;</w:t>
      </w:r>
    </w:p>
    <w:p w:rsidR="001F424F" w:rsidRPr="001F424F" w:rsidRDefault="001F424F" w:rsidP="001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424F">
        <w:rPr>
          <w:rFonts w:ascii="Courier New" w:eastAsia="Times New Roman" w:hAnsi="Courier New" w:cs="Courier New"/>
          <w:sz w:val="20"/>
          <w:szCs w:val="20"/>
          <w:lang w:val="en-US" w:eastAsia="ru-RU"/>
        </w:rPr>
        <w:t>if (age &gt; 30)</w:t>
      </w:r>
    </w:p>
    <w:p w:rsidR="001F424F" w:rsidRPr="001F424F" w:rsidRDefault="001F424F" w:rsidP="001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42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money = 100;</w:t>
      </w:r>
    </w:p>
    <w:p w:rsidR="001F424F" w:rsidRPr="001F424F" w:rsidRDefault="001F424F" w:rsidP="001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424F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</w:p>
    <w:p w:rsidR="001F424F" w:rsidRPr="001F424F" w:rsidRDefault="001F424F" w:rsidP="001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42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</w:t>
      </w:r>
      <w:proofErr w:type="spellStart"/>
      <w:r w:rsidRPr="001F424F">
        <w:rPr>
          <w:rFonts w:ascii="Courier New" w:eastAsia="Times New Roman" w:hAnsi="Courier New" w:cs="Courier New"/>
          <w:sz w:val="20"/>
          <w:szCs w:val="20"/>
          <w:lang w:eastAsia="ru-RU"/>
        </w:rPr>
        <w:t>money</w:t>
      </w:r>
      <w:proofErr w:type="spellEnd"/>
      <w:r w:rsidRPr="001F42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50;</w:t>
      </w:r>
    </w:p>
    <w:p w:rsidR="001F424F" w:rsidRPr="001F424F" w:rsidRDefault="001F424F" w:rsidP="001F42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42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Второй вариант — использовать тернарный оператор, то есть сокращенную запись оператора </w:t>
      </w:r>
      <w:proofErr w:type="spellStart"/>
      <w:r w:rsidRPr="001F424F">
        <w:rPr>
          <w:rFonts w:ascii="Courier New" w:eastAsia="Times New Roman" w:hAnsi="Courier New" w:cs="Courier New"/>
          <w:sz w:val="20"/>
          <w:szCs w:val="20"/>
          <w:lang w:eastAsia="ru-RU"/>
        </w:rPr>
        <w:t>if-else</w:t>
      </w:r>
      <w:proofErr w:type="spellEnd"/>
      <w:r w:rsidRPr="001F424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F424F" w:rsidRPr="001F424F" w:rsidRDefault="001F424F" w:rsidP="001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424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age = 25;</w:t>
      </w:r>
    </w:p>
    <w:p w:rsidR="001F424F" w:rsidRPr="001F424F" w:rsidRDefault="001F424F" w:rsidP="001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42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money = age &gt; 30 ? </w:t>
      </w:r>
      <w:r w:rsidRPr="001F424F">
        <w:rPr>
          <w:rFonts w:ascii="Courier New" w:eastAsia="Times New Roman" w:hAnsi="Courier New" w:cs="Courier New"/>
          <w:sz w:val="20"/>
          <w:szCs w:val="20"/>
          <w:lang w:eastAsia="ru-RU"/>
        </w:rPr>
        <w:t>100 : 50;</w:t>
      </w:r>
    </w:p>
    <w:p w:rsidR="001F424F" w:rsidRPr="001F424F" w:rsidRDefault="001F424F" w:rsidP="001F42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42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что же лучше использовать: оператор </w:t>
      </w:r>
      <w:proofErr w:type="spellStart"/>
      <w:r w:rsidRPr="001F424F">
        <w:rPr>
          <w:rFonts w:ascii="Courier New" w:eastAsia="Times New Roman" w:hAnsi="Courier New" w:cs="Courier New"/>
          <w:sz w:val="20"/>
          <w:szCs w:val="20"/>
          <w:lang w:eastAsia="ru-RU"/>
        </w:rPr>
        <w:t>if-else</w:t>
      </w:r>
      <w:proofErr w:type="spellEnd"/>
      <w:r w:rsidRPr="001F42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тернарный оператор? С точки зрения скорости выполнения, особой разницы нет. Здесь скорее вопрос читаемости кода. И это очень важный момент: код должен не только правильно работать, но и легко читаться другими программистами.</w:t>
      </w:r>
    </w:p>
    <w:p w:rsidR="001F424F" w:rsidRPr="001F424F" w:rsidRDefault="001F424F" w:rsidP="001F42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42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Самый простой критерий может быть таким: если код помещается в одну строку — используйте тернарный оператор, если в одну строку он уже не помещается — лучше использовать </w:t>
      </w:r>
      <w:proofErr w:type="spellStart"/>
      <w:r w:rsidRPr="001F424F">
        <w:rPr>
          <w:rFonts w:ascii="Courier New" w:eastAsia="Times New Roman" w:hAnsi="Courier New" w:cs="Courier New"/>
          <w:sz w:val="20"/>
          <w:szCs w:val="20"/>
          <w:lang w:eastAsia="ru-RU"/>
        </w:rPr>
        <w:t>if-else</w:t>
      </w:r>
      <w:proofErr w:type="spellEnd"/>
      <w:r w:rsidRPr="001F424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F424F" w:rsidRPr="001F424F" w:rsidRDefault="001F424F" w:rsidP="001F4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424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1F424F" w:rsidRPr="001F424F" w:rsidRDefault="001F424F" w:rsidP="001F4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424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1F424F" w:rsidRPr="001F424F" w:rsidRDefault="001F424F" w:rsidP="001F42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F424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Сравнение вещественных чисел</w:t>
      </w:r>
    </w:p>
    <w:p w:rsidR="001F424F" w:rsidRPr="001F424F" w:rsidRDefault="001F424F" w:rsidP="001F42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424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уже говорилось раньше, просто так сравнивать вещественные числа нельзя: в процессе работы с ними всегда могут возникать неожиданные эффекты из-за того, что часть значащих цифр отбрасывается.</w:t>
      </w:r>
    </w:p>
    <w:p w:rsidR="001F424F" w:rsidRPr="001F424F" w:rsidRDefault="001F424F" w:rsidP="001F42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424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Поэтому есть проверенный временем подход. Если два вещественных числа отличаются на очень маленькое значение, значит можно считать их равными. Пример</w:t>
      </w:r>
      <w:r w:rsidRPr="001F42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1F424F" w:rsidRPr="001F424F" w:rsidRDefault="001F424F" w:rsidP="001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424F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 a = 1.000001;</w:t>
      </w:r>
    </w:p>
    <w:p w:rsidR="001F424F" w:rsidRPr="001F424F" w:rsidRDefault="001F424F" w:rsidP="001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424F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 b = 1.000002;</w:t>
      </w:r>
    </w:p>
    <w:p w:rsidR="001F424F" w:rsidRPr="001F424F" w:rsidRDefault="001F424F" w:rsidP="001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424F">
        <w:rPr>
          <w:rFonts w:ascii="Courier New" w:eastAsia="Times New Roman" w:hAnsi="Courier New" w:cs="Courier New"/>
          <w:sz w:val="20"/>
          <w:szCs w:val="20"/>
          <w:lang w:val="en-US" w:eastAsia="ru-RU"/>
        </w:rPr>
        <w:t>if ( (b - a) &lt; 0.0001 )</w:t>
      </w:r>
    </w:p>
    <w:p w:rsidR="001F424F" w:rsidRPr="001F424F" w:rsidRDefault="001F424F" w:rsidP="001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42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proofErr w:type="gramStart"/>
      <w:r w:rsidRPr="001F424F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System.out.println(</w:t>
      </w:r>
      <w:proofErr w:type="gramEnd"/>
      <w:r w:rsidRPr="001F424F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1F424F">
        <w:rPr>
          <w:rFonts w:ascii="Courier New" w:eastAsia="Times New Roman" w:hAnsi="Courier New" w:cs="Courier New"/>
          <w:sz w:val="20"/>
          <w:szCs w:val="20"/>
          <w:lang w:eastAsia="ru-RU"/>
        </w:rPr>
        <w:t>Числа</w:t>
      </w:r>
      <w:r w:rsidRPr="001F42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F424F">
        <w:rPr>
          <w:rFonts w:ascii="Courier New" w:eastAsia="Times New Roman" w:hAnsi="Courier New" w:cs="Courier New"/>
          <w:sz w:val="20"/>
          <w:szCs w:val="20"/>
          <w:lang w:eastAsia="ru-RU"/>
        </w:rPr>
        <w:t>равны</w:t>
      </w:r>
      <w:r w:rsidRPr="001F424F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1F424F" w:rsidRPr="001F424F" w:rsidRDefault="001F424F" w:rsidP="001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424F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</w:p>
    <w:p w:rsidR="001F424F" w:rsidRPr="001F424F" w:rsidRDefault="001F424F" w:rsidP="001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42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</w:t>
      </w:r>
      <w:proofErr w:type="spellStart"/>
      <w:r w:rsidRPr="001F424F">
        <w:rPr>
          <w:rFonts w:ascii="Courier New" w:eastAsia="Times New Roman" w:hAnsi="Courier New" w:cs="Courier New"/>
          <w:sz w:val="20"/>
          <w:szCs w:val="20"/>
          <w:lang w:eastAsia="ru-RU"/>
        </w:rPr>
        <w:t>System.out.println</w:t>
      </w:r>
      <w:proofErr w:type="spellEnd"/>
      <w:r w:rsidRPr="001F424F">
        <w:rPr>
          <w:rFonts w:ascii="Courier New" w:eastAsia="Times New Roman" w:hAnsi="Courier New" w:cs="Courier New"/>
          <w:sz w:val="20"/>
          <w:szCs w:val="20"/>
          <w:lang w:eastAsia="ru-RU"/>
        </w:rPr>
        <w:t>("Числа не равны");</w:t>
      </w:r>
    </w:p>
    <w:p w:rsidR="001F424F" w:rsidRPr="001F424F" w:rsidRDefault="001F424F" w:rsidP="001F42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42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это еще не все: разница чисел вполне может оказаться отрицательным числом. Поэтому, чтобы такой подход работал, нужно сравнивать не просто разницу чисел, а модуль разницы чисел: </w:t>
      </w:r>
      <w:r w:rsidRPr="001F424F">
        <w:rPr>
          <w:rFonts w:ascii="Courier New" w:eastAsia="Times New Roman" w:hAnsi="Courier New" w:cs="Courier New"/>
          <w:sz w:val="20"/>
          <w:szCs w:val="20"/>
          <w:lang w:eastAsia="ru-RU"/>
        </w:rPr>
        <w:t>|a-b|</w:t>
      </w:r>
    </w:p>
    <w:p w:rsidR="001F424F" w:rsidRPr="001F424F" w:rsidRDefault="001F424F" w:rsidP="001F42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42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1F424F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1F42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специальный метод для вычисления модуля числа — </w:t>
      </w:r>
      <w:proofErr w:type="spellStart"/>
      <w:proofErr w:type="gramStart"/>
      <w:r w:rsidRPr="001F424F">
        <w:rPr>
          <w:rFonts w:ascii="Courier New" w:eastAsia="Times New Roman" w:hAnsi="Courier New" w:cs="Courier New"/>
          <w:sz w:val="20"/>
          <w:szCs w:val="20"/>
          <w:lang w:eastAsia="ru-RU"/>
        </w:rPr>
        <w:t>Math.abs</w:t>
      </w:r>
      <w:proofErr w:type="spellEnd"/>
      <w:r w:rsidRPr="001F424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F424F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1F424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F424F" w:rsidRPr="001F424F" w:rsidRDefault="001F424F" w:rsidP="001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424F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1F42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m = </w:t>
      </w:r>
      <w:proofErr w:type="spellStart"/>
      <w:r w:rsidRPr="001F424F">
        <w:rPr>
          <w:rFonts w:ascii="Courier New" w:eastAsia="Times New Roman" w:hAnsi="Courier New" w:cs="Courier New"/>
          <w:sz w:val="20"/>
          <w:szCs w:val="20"/>
          <w:lang w:eastAsia="ru-RU"/>
        </w:rPr>
        <w:t>Math.abs</w:t>
      </w:r>
      <w:proofErr w:type="spellEnd"/>
      <w:r w:rsidRPr="001F424F">
        <w:rPr>
          <w:rFonts w:ascii="Courier New" w:eastAsia="Times New Roman" w:hAnsi="Courier New" w:cs="Courier New"/>
          <w:sz w:val="20"/>
          <w:szCs w:val="20"/>
          <w:lang w:eastAsia="ru-RU"/>
        </w:rPr>
        <w:t>(значение);</w:t>
      </w:r>
    </w:p>
    <w:p w:rsidR="001F424F" w:rsidRPr="001F424F" w:rsidRDefault="001F424F" w:rsidP="001F42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424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Поэтому исправленный вариант нашего примера выше будет выглядеть вот так:</w:t>
      </w:r>
    </w:p>
    <w:p w:rsidR="001F424F" w:rsidRPr="001F424F" w:rsidRDefault="001F424F" w:rsidP="001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424F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 a = 1.000001;</w:t>
      </w:r>
    </w:p>
    <w:p w:rsidR="001F424F" w:rsidRPr="001F424F" w:rsidRDefault="001F424F" w:rsidP="001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424F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 b = 1.000002;</w:t>
      </w:r>
    </w:p>
    <w:p w:rsidR="001F424F" w:rsidRPr="001F424F" w:rsidRDefault="001F424F" w:rsidP="001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F424F" w:rsidRPr="001F424F" w:rsidRDefault="001F424F" w:rsidP="001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424F">
        <w:rPr>
          <w:rFonts w:ascii="Courier New" w:eastAsia="Times New Roman" w:hAnsi="Courier New" w:cs="Courier New"/>
          <w:sz w:val="20"/>
          <w:szCs w:val="20"/>
          <w:lang w:val="en-US" w:eastAsia="ru-RU"/>
        </w:rPr>
        <w:t>if ( Math.abs(b - a) &lt; 0.0001 )</w:t>
      </w:r>
    </w:p>
    <w:p w:rsidR="001F424F" w:rsidRPr="001F424F" w:rsidRDefault="001F424F" w:rsidP="001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F42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proofErr w:type="gramStart"/>
      <w:r w:rsidRPr="001F424F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System.out.println(</w:t>
      </w:r>
      <w:proofErr w:type="gramEnd"/>
      <w:r w:rsidRPr="001F424F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1F424F">
        <w:rPr>
          <w:rFonts w:ascii="Courier New" w:eastAsia="Times New Roman" w:hAnsi="Courier New" w:cs="Courier New"/>
          <w:sz w:val="20"/>
          <w:szCs w:val="20"/>
          <w:lang w:eastAsia="ru-RU"/>
        </w:rPr>
        <w:t>Числа</w:t>
      </w:r>
      <w:r w:rsidRPr="001F42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F424F">
        <w:rPr>
          <w:rFonts w:ascii="Courier New" w:eastAsia="Times New Roman" w:hAnsi="Courier New" w:cs="Courier New"/>
          <w:sz w:val="20"/>
          <w:szCs w:val="20"/>
          <w:lang w:eastAsia="ru-RU"/>
        </w:rPr>
        <w:t>равны</w:t>
      </w:r>
      <w:r w:rsidRPr="001F424F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1F424F" w:rsidRPr="001F424F" w:rsidRDefault="001F424F" w:rsidP="001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F424F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</w:p>
    <w:p w:rsidR="001F424F" w:rsidRPr="001F424F" w:rsidRDefault="001F424F" w:rsidP="001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42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</w:t>
      </w:r>
      <w:proofErr w:type="spellStart"/>
      <w:r w:rsidRPr="001F424F">
        <w:rPr>
          <w:rFonts w:ascii="Courier New" w:eastAsia="Times New Roman" w:hAnsi="Courier New" w:cs="Courier New"/>
          <w:sz w:val="20"/>
          <w:szCs w:val="20"/>
          <w:lang w:eastAsia="ru-RU"/>
        </w:rPr>
        <w:t>System.out.println</w:t>
      </w:r>
      <w:proofErr w:type="spellEnd"/>
      <w:r w:rsidRPr="001F424F">
        <w:rPr>
          <w:rFonts w:ascii="Courier New" w:eastAsia="Times New Roman" w:hAnsi="Courier New" w:cs="Courier New"/>
          <w:sz w:val="20"/>
          <w:szCs w:val="20"/>
          <w:lang w:eastAsia="ru-RU"/>
        </w:rPr>
        <w:t>("Числа не равны");</w:t>
      </w:r>
    </w:p>
    <w:p w:rsidR="001F424F" w:rsidRDefault="001F424F">
      <w:bookmarkStart w:id="0" w:name="_GoBack"/>
      <w:bookmarkEnd w:id="0"/>
    </w:p>
    <w:sectPr w:rsidR="001F42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24F"/>
    <w:rsid w:val="001F424F"/>
    <w:rsid w:val="002B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409FE8-F3B8-4D28-855D-08EE66BE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F42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F424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F4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rm">
    <w:name w:val="term"/>
    <w:basedOn w:val="a0"/>
    <w:rsid w:val="001F424F"/>
  </w:style>
  <w:style w:type="character" w:styleId="HTML">
    <w:name w:val="HTML Code"/>
    <w:basedOn w:val="a0"/>
    <w:uiPriority w:val="99"/>
    <w:semiHidden/>
    <w:unhideWhenUsed/>
    <w:rsid w:val="001F424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F4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F42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1F424F"/>
  </w:style>
  <w:style w:type="character" w:customStyle="1" w:styleId="text-green">
    <w:name w:val="text-green"/>
    <w:basedOn w:val="a0"/>
    <w:rsid w:val="001F424F"/>
  </w:style>
  <w:style w:type="character" w:customStyle="1" w:styleId="text-red">
    <w:name w:val="text-red"/>
    <w:basedOn w:val="a0"/>
    <w:rsid w:val="001F424F"/>
  </w:style>
  <w:style w:type="character" w:customStyle="1" w:styleId="code">
    <w:name w:val="code"/>
    <w:basedOn w:val="a0"/>
    <w:rsid w:val="001F424F"/>
  </w:style>
  <w:style w:type="character" w:customStyle="1" w:styleId="text-viola">
    <w:name w:val="text-viola"/>
    <w:basedOn w:val="a0"/>
    <w:rsid w:val="001F424F"/>
  </w:style>
  <w:style w:type="character" w:customStyle="1" w:styleId="text-user">
    <w:name w:val="text-user"/>
    <w:basedOn w:val="a0"/>
    <w:rsid w:val="001F4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7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579</Words>
  <Characters>3301</Characters>
  <Application>Microsoft Office Word</Application>
  <DocSecurity>0</DocSecurity>
  <Lines>27</Lines>
  <Paragraphs>7</Paragraphs>
  <ScaleCrop>false</ScaleCrop>
  <Company>Hewlett-Packard</Company>
  <LinksUpToDate>false</LinksUpToDate>
  <CharactersWithSpaces>3873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SvetaK</dc:creator>
  <cp:keywords/>
  <dc:description/>
  <cp:lastModifiedBy>SvetaK</cp:lastModifiedBy>
  <cp:revision>1</cp:revision>
  <dcterms:created xsi:type="dcterms:W3CDTF">2021-10-29T12:08:00Z</dcterms:created>
  <dcterms:modified xsi:type="dcterms:W3CDTF">2021-10-29T12:09:00Z</dcterms:modified>
</cp:coreProperties>
</file>