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D080E2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38ED4F9E" w14:textId="77777777"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</w:t>
      </w:r>
      <w:proofErr w:type="spellStart"/>
      <w:r w:rsidRPr="000860D8">
        <w:rPr>
          <w:color w:val="auto"/>
        </w:rPr>
        <w:t>rioridade</w:t>
      </w:r>
      <w:proofErr w:type="spell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14:paraId="23B983E9" w14:textId="77777777" w:rsidR="008B61A3" w:rsidRDefault="008B61A3" w:rsidP="008B61A3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8B61A3" w14:paraId="7DC36F49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7D2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3347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0948" w14:textId="77777777" w:rsidR="008B61A3" w:rsidRDefault="008B61A3" w:rsidP="006E529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C480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B61A3" w14:paraId="1F1B9580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4F69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4DC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B4F1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FBC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8B61A3" w14:paraId="276AA52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200D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5051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F2BE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378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8B61A3" w14:paraId="37F3E8C4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68F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7C5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8ED5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90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8B61A3" w14:paraId="741AAC3B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850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DD0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9B7" w14:textId="77777777" w:rsidR="008B61A3" w:rsidRDefault="008B61A3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F38F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8B61A3" w14:paraId="5A638472" w14:textId="77777777" w:rsidTr="006E529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A3B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5A9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D51B" w14:textId="77777777" w:rsidR="008B61A3" w:rsidRPr="005916CF" w:rsidRDefault="0023569D" w:rsidP="006E52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8B61A3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3184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6DCEE0B" w14:textId="77777777" w:rsidR="008B61A3" w:rsidRDefault="008B61A3" w:rsidP="008B61A3">
      <w:pPr>
        <w:rPr>
          <w:b/>
        </w:rPr>
      </w:pPr>
    </w:p>
    <w:p w14:paraId="54A4F3A9" w14:textId="77777777" w:rsidR="008B61A3" w:rsidRDefault="008B61A3" w:rsidP="008B61A3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B61A3" w14:paraId="2F889112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882A" w14:textId="77777777" w:rsidR="008B61A3" w:rsidRDefault="008B61A3" w:rsidP="006E529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B61A3" w14:paraId="0F71B6B6" w14:textId="77777777" w:rsidTr="006E529F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2E7" w14:textId="77777777" w:rsidR="008B61A3" w:rsidRDefault="008B61A3" w:rsidP="006E5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5D4B78F8" w14:textId="77777777" w:rsidR="000860D8" w:rsidRDefault="000860D8"/>
    <w:p w14:paraId="336CADEB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B58D27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98EB44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2A7300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2E98E3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502F8B5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E0BFEDC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D3D263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DF02C8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EA00E1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793081B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4EC47D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78D6D6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7AB083F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57682E1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52BCA34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9D00DB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DAA1CAA" w14:textId="3B54518B" w:rsidR="00226DEC" w:rsidRDefault="00226DEC">
      <w:pPr>
        <w:jc w:val="center"/>
      </w:pPr>
    </w:p>
    <w:p w14:paraId="2CC90A2E" w14:textId="37984188" w:rsidR="001D2C46" w:rsidRDefault="001D2C46">
      <w:pPr>
        <w:jc w:val="center"/>
      </w:pPr>
    </w:p>
    <w:p w14:paraId="6716C86F" w14:textId="701435D8" w:rsidR="001D2C46" w:rsidRDefault="001D2C46">
      <w:pPr>
        <w:jc w:val="center"/>
      </w:pPr>
    </w:p>
    <w:p w14:paraId="52629268" w14:textId="2A979233" w:rsidR="001D2C46" w:rsidRDefault="001D2C46">
      <w:pPr>
        <w:jc w:val="center"/>
      </w:pPr>
    </w:p>
    <w:p w14:paraId="13D07005" w14:textId="77777777" w:rsidR="001D2C46" w:rsidRDefault="001D2C46">
      <w:pPr>
        <w:jc w:val="center"/>
      </w:pPr>
    </w:p>
    <w:p w14:paraId="721A65AB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446DFB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EFF" w14:textId="77777777" w:rsidR="00226DEC" w:rsidRDefault="005A4620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92D6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DB82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3CF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6DE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F3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571C47" w14:paraId="747A867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881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B5D6" w14:textId="77777777" w:rsidR="00571C47" w:rsidRDefault="00571C47" w:rsidP="00571C47">
            <w:pPr>
              <w:ind w:left="360"/>
            </w:pPr>
            <w:r>
              <w:t>Dashboard analíticos com base nas informações coletadas</w:t>
            </w:r>
          </w:p>
          <w:p w14:paraId="6426DE0B" w14:textId="77777777" w:rsidR="00571C47" w:rsidRDefault="00571C47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3C64" w14:textId="73B5B379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8D7D" w14:textId="1CB31FDF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C0FD" w14:textId="25AB0AF7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75D1" w14:textId="0D09F5C5" w:rsidR="00571C47" w:rsidRDefault="00600079" w:rsidP="00571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724BF7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CEF7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96B4" w14:textId="77777777" w:rsidR="00600079" w:rsidRDefault="00600079" w:rsidP="00600079">
            <w:pPr>
              <w:ind w:left="360"/>
            </w:pPr>
            <w:r>
              <w:t>Análise de vibração</w:t>
            </w:r>
          </w:p>
          <w:p w14:paraId="776188B5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83AF" w14:textId="120A837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B33" w14:textId="1FC505A0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5948" w14:textId="56D6632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37A" w14:textId="684BF42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20F75BD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7D5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4791" w14:textId="77777777" w:rsidR="00600079" w:rsidRDefault="00600079" w:rsidP="00600079">
            <w:pPr>
              <w:ind w:left="360"/>
            </w:pPr>
            <w:r>
              <w:t>Tempo de funcionamento</w:t>
            </w:r>
          </w:p>
          <w:p w14:paraId="3351C77B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23F" w14:textId="37BD2FD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6F8D" w14:textId="7A66E0A7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F2" w14:textId="19D4096E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9C5" w14:textId="1D92AF2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35E8CB6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7EA6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46CB" w14:textId="77777777" w:rsidR="00600079" w:rsidRDefault="00600079" w:rsidP="00600079">
            <w:pPr>
              <w:ind w:left="360"/>
            </w:pPr>
            <w:r>
              <w:t>Carga do motor (%)</w:t>
            </w:r>
          </w:p>
          <w:p w14:paraId="78298DB4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25B4" w14:textId="0C938975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5936" w14:textId="760C3E06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8F8" w14:textId="55C89C3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5F75" w14:textId="6319004D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75A16E3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F63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874D" w14:textId="77777777" w:rsidR="00600079" w:rsidRDefault="00600079" w:rsidP="00600079">
            <w:pPr>
              <w:ind w:left="360"/>
            </w:pPr>
            <w:r>
              <w:t>Medição de potência do motor</w:t>
            </w:r>
          </w:p>
          <w:p w14:paraId="647F78CC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102A" w14:textId="6A626C74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DDDE" w14:textId="4326857A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79D9" w14:textId="3862994D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66" w14:textId="39A001F4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46A4FDB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9477" w14:textId="00123CE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F9A" w14:textId="77777777" w:rsidR="00600079" w:rsidRDefault="00600079" w:rsidP="00600079">
            <w:pPr>
              <w:ind w:left="360"/>
            </w:pPr>
            <w:r>
              <w:t>Frequência de alimentação</w:t>
            </w:r>
          </w:p>
          <w:p w14:paraId="1A2D6968" w14:textId="77777777" w:rsidR="00600079" w:rsidRDefault="00600079" w:rsidP="00600079">
            <w:pPr>
              <w:ind w:left="36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7BE5" w14:textId="5A241DB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D41D" w14:textId="0D3B6C74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20CB" w14:textId="1874B88F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F7CC" w14:textId="50D9056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44BF75A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D8A2" w14:textId="56B70F3B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ED45" w14:textId="77777777" w:rsidR="00600079" w:rsidRDefault="00600079" w:rsidP="00600079">
            <w:pPr>
              <w:ind w:left="360"/>
            </w:pPr>
            <w:r>
              <w:t>Captura de dados por Bluetooth</w:t>
            </w:r>
          </w:p>
          <w:p w14:paraId="54AA9671" w14:textId="77777777" w:rsidR="00600079" w:rsidRDefault="00600079" w:rsidP="00600079">
            <w:pPr>
              <w:ind w:left="36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53DB" w14:textId="681F64C3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B421" w14:textId="17696D33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18FA" w14:textId="631A55DA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F122" w14:textId="04249DFC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00079" w14:paraId="2FAEC7D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AAB8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3DFE" w14:textId="77777777" w:rsidR="00600079" w:rsidRDefault="00600079" w:rsidP="00600079">
            <w:pPr>
              <w:ind w:left="360"/>
            </w:pPr>
            <w:r w:rsidRPr="003E4AEA">
              <w:t>Opções do usuário</w:t>
            </w:r>
          </w:p>
          <w:p w14:paraId="46B8343A" w14:textId="77777777" w:rsidR="00600079" w:rsidRDefault="00600079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77AE" w14:textId="3E6619DA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032F" w14:textId="40E3EEA5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0C06" w14:textId="0346FB66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1605" w14:textId="55272828" w:rsidR="00600079" w:rsidRDefault="001D2C46" w:rsidP="00600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2C46" w14:paraId="5E9863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6B2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F84" w14:textId="009C15F5" w:rsidR="001D2C46" w:rsidRDefault="001D2C46" w:rsidP="001D2C46">
            <w:pPr>
              <w:ind w:left="360"/>
            </w:pPr>
            <w:r>
              <w:t>Equipamento alimentado por bateria</w:t>
            </w:r>
          </w:p>
          <w:p w14:paraId="151A5F39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B80B" w14:textId="0B6D6D76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4987" w14:textId="16F1FFB6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71D" w14:textId="1270E97B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80C9" w14:textId="10B9D83F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00EC6AD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E73B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176B" w14:textId="77777777" w:rsidR="001D2C46" w:rsidRDefault="001D2C46" w:rsidP="001D2C46">
            <w:pPr>
              <w:ind w:left="360"/>
            </w:pPr>
            <w:r>
              <w:t>Medição de temperatura</w:t>
            </w:r>
          </w:p>
          <w:p w14:paraId="4ADF7F6D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4CE4" w14:textId="098D08A2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ADEE" w14:textId="0290EE78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5AE8" w14:textId="0D192D3D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28C8" w14:textId="19E9471F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189267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2FB2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1CE4" w14:textId="77777777" w:rsidR="001D2C46" w:rsidRDefault="001D2C46" w:rsidP="001D2C46">
            <w:pPr>
              <w:ind w:left="360"/>
            </w:pPr>
            <w:r w:rsidRPr="00111CFB">
              <w:t>Espectro de vibração</w:t>
            </w:r>
          </w:p>
          <w:p w14:paraId="75F1699F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F9AD" w14:textId="460DCD43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3C4A" w14:textId="1A886546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9F93" w14:textId="7DA1F16A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A92F" w14:textId="7FC39EF9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D2C46" w14:paraId="59117E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9456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96F" w14:textId="77777777" w:rsidR="001D2C46" w:rsidRDefault="001D2C46" w:rsidP="001D2C46">
            <w:pPr>
              <w:ind w:left="360"/>
            </w:pPr>
            <w:r>
              <w:t>Velocidade do motor (rpm)</w:t>
            </w:r>
          </w:p>
          <w:p w14:paraId="5C0A8E31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DDAC" w14:textId="0B2D6680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CA3A" w14:textId="3F8E0C5F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FC7E" w14:textId="477D5EF2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5D7E" w14:textId="2FB039DD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366910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5817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32A9" w14:textId="77777777" w:rsidR="001D2C46" w:rsidRDefault="001D2C46" w:rsidP="001D2C46">
            <w:pPr>
              <w:ind w:left="360"/>
            </w:pPr>
            <w:r>
              <w:t>Intervalo de lubrificação</w:t>
            </w:r>
          </w:p>
          <w:p w14:paraId="4D6C2EC4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E8D3" w14:textId="3F6E6A3B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567" w14:textId="09EE414A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0696" w14:textId="144B5DEC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7DFC" w14:textId="2A5ED664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262E125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A4F3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0380" w14:textId="0F1C6759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Alertas para auxílio nas manutenções preditivas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1DD8" w14:textId="6F47C36E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A0DD" w14:textId="2F2150D8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1D5F" w14:textId="2C2727F1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8C3F" w14:textId="7534083D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200AC55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A26B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EAA" w14:textId="77777777" w:rsidR="001D2C46" w:rsidRDefault="001D2C46" w:rsidP="001D2C46">
            <w:pPr>
              <w:ind w:left="360"/>
            </w:pPr>
            <w:r>
              <w:t>Identificação de futuras falhas</w:t>
            </w:r>
          </w:p>
          <w:p w14:paraId="3E9DC4A7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1615" w14:textId="5AEA3EC9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EE2E" w14:textId="5CEB9C97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50A6" w14:textId="55E344E4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C68B" w14:textId="0AD6B839" w:rsidR="001D2C46" w:rsidRDefault="00C01B9C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0AB587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A52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2B5E" w14:textId="77777777" w:rsidR="001D2C46" w:rsidRDefault="001D2C46" w:rsidP="001D2C46">
            <w:pPr>
              <w:ind w:left="360"/>
            </w:pPr>
            <w:r>
              <w:t>Dados armazenados na nuvem</w:t>
            </w:r>
          </w:p>
          <w:p w14:paraId="4638CC55" w14:textId="7E634579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ABFA" w14:textId="1DD67096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5A29" w14:textId="46A9FE56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7D2F" w14:textId="028F0CE7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46F2" w14:textId="44EE9D5C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66E854E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3C4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0DB16E51" w14:textId="77777777" w:rsidR="001D2C46" w:rsidRPr="005526CF" w:rsidRDefault="001D2C46" w:rsidP="001D2C46"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8B18" w14:textId="77777777" w:rsidR="001D2C46" w:rsidRPr="003E4AEA" w:rsidRDefault="001D2C46" w:rsidP="001D2C46">
            <w:pPr>
              <w:ind w:left="360"/>
            </w:pPr>
            <w:r w:rsidRPr="003E4AEA">
              <w:t>Visão completa dos dados armazenados</w:t>
            </w:r>
          </w:p>
          <w:p w14:paraId="6AE1D37E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8035" w14:textId="2DC02008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5FC6" w14:textId="7A10749F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5C6" w14:textId="6456E7C7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446A" w14:textId="7506AC69" w:rsidR="001D2C46" w:rsidRDefault="00660AED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D2C46" w14:paraId="05F14D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C755" w14:textId="77777777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D84E" w14:textId="77777777" w:rsidR="001D2C46" w:rsidRDefault="001D2C46" w:rsidP="001D2C46">
            <w:pPr>
              <w:ind w:left="360"/>
            </w:pPr>
            <w:r w:rsidRPr="003E4AEA">
              <w:t xml:space="preserve">Compartilhamento de dados </w:t>
            </w:r>
          </w:p>
          <w:p w14:paraId="240213C6" w14:textId="1B581835" w:rsidR="001D2C46" w:rsidRDefault="001D2C46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4B33" w14:textId="60E53BC0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CD2D" w14:textId="55322ECF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15AF" w14:textId="013A90EC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A859" w14:textId="3ED6596B" w:rsidR="001D2C46" w:rsidRDefault="005646B2" w:rsidP="001D2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6C1525B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DDB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6413" w14:textId="77777777" w:rsidR="005646B2" w:rsidRPr="003E4AEA" w:rsidRDefault="005646B2" w:rsidP="005646B2">
            <w:pPr>
              <w:ind w:left="360"/>
            </w:pPr>
            <w:r w:rsidRPr="003E4AEA">
              <w:t>Análise em frequência (FFT)</w:t>
            </w:r>
          </w:p>
          <w:p w14:paraId="1BFD2107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CCD4" w14:textId="6ACCFE19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BF33" w14:textId="553CF62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EDBA" w14:textId="1EBBED64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F7C" w14:textId="32485DF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46B2" w14:paraId="172DA9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3C4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585E" w14:textId="3F99F3FC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4AEA">
              <w:t>Medição Instantânea das informações do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08A" w14:textId="1D4981DB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060F" w14:textId="28078015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011" w14:textId="46DDCF1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E743" w14:textId="465E5203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3E03A0A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AA0C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D734" w14:textId="77777777" w:rsidR="005646B2" w:rsidRDefault="005646B2" w:rsidP="005646B2">
            <w:pPr>
              <w:ind w:left="360"/>
            </w:pPr>
            <w:r>
              <w:t>Localização dos motores</w:t>
            </w:r>
          </w:p>
          <w:p w14:paraId="728C5CA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21E" w14:textId="70DBA097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50C1" w14:textId="34ACB2E6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DD60" w14:textId="6057E6B6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5683" w14:textId="273AC70F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5E32BFE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0D7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06F" w14:textId="671228D8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Possibilitar a conexão de todos os sensores da fábrica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17A2" w14:textId="14F3565B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7C5D" w14:textId="5644949C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E5CF" w14:textId="2005FD50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10DD" w14:textId="20D3BB55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2F202A7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138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E5D9" w14:textId="77777777" w:rsidR="005646B2" w:rsidRDefault="005646B2" w:rsidP="005646B2">
            <w:pPr>
              <w:ind w:left="360"/>
            </w:pPr>
            <w:r>
              <w:t>Necessário nomear os motores monitorados</w:t>
            </w:r>
          </w:p>
          <w:p w14:paraId="5711CE06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ADEB" w14:textId="75C67A7A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063C" w14:textId="5A5588EA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FAEB" w14:textId="1E7256BF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0262" w14:textId="237699C8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32C2AA3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E2CB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1920" w14:textId="77777777" w:rsidR="005646B2" w:rsidRDefault="005646B2" w:rsidP="005646B2">
            <w:pPr>
              <w:ind w:left="360"/>
            </w:pPr>
            <w:r>
              <w:t>Interface Intuitiva com acessibilidade</w:t>
            </w:r>
          </w:p>
          <w:p w14:paraId="3CAB3002" w14:textId="633F8794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14A" w14:textId="17F65092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BCB7" w14:textId="5F7DAC61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13D" w14:textId="734B000B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C2F2" w14:textId="1F4D9B09" w:rsidR="005646B2" w:rsidRDefault="00A30587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01EC31B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8F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ABB" w14:textId="77777777" w:rsidR="005646B2" w:rsidRDefault="005646B2" w:rsidP="005646B2">
            <w:pPr>
              <w:ind w:left="360"/>
            </w:pPr>
            <w:r w:rsidRPr="008B0188">
              <w:t>Diagnósticos de desbalanceamento e desalinhamento.</w:t>
            </w:r>
          </w:p>
          <w:p w14:paraId="504FF183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0C54" w14:textId="1515DFE6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AEE9" w14:textId="033B3AEC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E38E" w14:textId="12502456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A04B" w14:textId="278EBE5A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2B56F3D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21F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9411" w14:textId="77777777" w:rsidR="005646B2" w:rsidRDefault="005646B2" w:rsidP="005646B2">
            <w:pPr>
              <w:ind w:left="360"/>
            </w:pPr>
            <w:r>
              <w:t>Detecção de falhas nos motores</w:t>
            </w:r>
          </w:p>
          <w:p w14:paraId="40934306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76E" w14:textId="2A295BA3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0763" w14:textId="0FAD46FF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47B2" w14:textId="058962C2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2C44" w14:textId="029E4FD9" w:rsidR="005646B2" w:rsidRDefault="00B2606B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7E49BD1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348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F244" w14:textId="7FF825E8" w:rsidR="005646B2" w:rsidRDefault="00FA1217" w:rsidP="005646B2">
            <w:pPr>
              <w:ind w:left="360"/>
            </w:pPr>
            <w:r>
              <w:t>R</w:t>
            </w:r>
            <w:r w:rsidR="005646B2">
              <w:t>esposta em relação ao acelerômetro padrão dentro da faixa de frequências de trabalho de até 820 H</w:t>
            </w:r>
          </w:p>
          <w:p w14:paraId="04EEE65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19F" w14:textId="13631A58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40EE" w14:textId="5BF656B8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C113" w14:textId="1469A5E4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F535" w14:textId="340DD586" w:rsidR="005646B2" w:rsidRDefault="00C85026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532797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04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0D58" w14:textId="52408D16" w:rsidR="005646B2" w:rsidRDefault="00C219FE" w:rsidP="005646B2">
            <w:pPr>
              <w:ind w:left="360"/>
            </w:pPr>
            <w:r>
              <w:t>Função para adição/exclusão dos motores já pareados</w:t>
            </w:r>
          </w:p>
          <w:p w14:paraId="1058C9BD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F55" w14:textId="249B280A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?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0824" w14:textId="6F5BC0A7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?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4C3C" w14:textId="2DFAA946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?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6A4" w14:textId="043CBDC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?</w:t>
            </w:r>
          </w:p>
        </w:tc>
      </w:tr>
      <w:tr w:rsidR="005646B2" w14:paraId="06ABA22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B2B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BF5C" w14:textId="77777777" w:rsidR="005646B2" w:rsidRDefault="005646B2" w:rsidP="005646B2">
            <w:pPr>
              <w:ind w:left="360"/>
            </w:pPr>
            <w:r>
              <w:t>Interface para gerenciamento de usuários</w:t>
            </w:r>
          </w:p>
          <w:p w14:paraId="65D9975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7F8" w14:textId="63FE3521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921D" w14:textId="2A4924F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4764" w14:textId="531B890B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8D89" w14:textId="6265541E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7C2FA05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774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16D2" w14:textId="77777777" w:rsidR="005646B2" w:rsidRDefault="005646B2" w:rsidP="005646B2">
            <w:pPr>
              <w:ind w:left="360"/>
            </w:pPr>
            <w:r>
              <w:t>Dispositivo discreto</w:t>
            </w:r>
          </w:p>
          <w:p w14:paraId="2BE1E45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521" w14:textId="6458FD0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4FD3" w14:textId="44EFF89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4920" w14:textId="4520AD2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2F6A" w14:textId="119F3AB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18CFDF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0C17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7D64B561" w14:textId="77777777" w:rsidR="005646B2" w:rsidRPr="005526CF" w:rsidRDefault="005646B2" w:rsidP="005646B2"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4D6D" w14:textId="77777777" w:rsidR="005646B2" w:rsidRDefault="005646B2" w:rsidP="005646B2">
            <w:pPr>
              <w:ind w:left="360"/>
            </w:pPr>
            <w:r>
              <w:t>Instalação intuitiva</w:t>
            </w:r>
          </w:p>
          <w:p w14:paraId="1B8F4114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5309" w14:textId="63DFFB4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7802" w14:textId="22B7830D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A23E" w14:textId="752B3C4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033C" w14:textId="16B520C1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759A1F3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CFC9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5850" w14:textId="77777777" w:rsidR="005646B2" w:rsidRDefault="005646B2" w:rsidP="005646B2">
            <w:pPr>
              <w:ind w:left="360"/>
            </w:pPr>
            <w:r>
              <w:t>Pode ser instalado em motores acionados por inversor de frequência</w:t>
            </w:r>
          </w:p>
          <w:p w14:paraId="75AC389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12AE" w14:textId="3DB64A61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99F8" w14:textId="155042E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8334" w14:textId="432385B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4000" w14:textId="44CC8EBF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1BDB6DC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1578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EFDF" w14:textId="77777777" w:rsidR="005646B2" w:rsidRDefault="005646B2" w:rsidP="005646B2">
            <w:pPr>
              <w:ind w:left="360"/>
            </w:pPr>
            <w:r w:rsidRPr="00FF4C39">
              <w:t>Interface para a visualização dos dados coletados</w:t>
            </w:r>
          </w:p>
          <w:p w14:paraId="6F1D59F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324" w14:textId="768D1F1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4EBA" w14:textId="1EEF5A54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675" w14:textId="789D410E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CBE2" w14:textId="43D5AE45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28ACE58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1D0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0CC3" w14:textId="77777777" w:rsidR="005646B2" w:rsidRPr="00663C0C" w:rsidRDefault="005646B2" w:rsidP="005646B2">
            <w:pPr>
              <w:ind w:left="360"/>
            </w:pPr>
            <w:r>
              <w:t>Imagem da planta de motores editável</w:t>
            </w:r>
          </w:p>
          <w:p w14:paraId="21356670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9D93" w14:textId="778B7464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BD6E" w14:textId="3BFD0CAD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2B88" w14:textId="75DC157F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E2EF" w14:textId="3132051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646B2" w14:paraId="5ADCCC7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CBF5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A4DA" w14:textId="77777777" w:rsidR="005646B2" w:rsidRPr="006706D0" w:rsidRDefault="005646B2" w:rsidP="005646B2">
            <w:pPr>
              <w:ind w:left="360"/>
            </w:pPr>
            <w:r w:rsidRPr="006706D0">
              <w:t>Aumenta a eficácia do equipamento</w:t>
            </w:r>
          </w:p>
          <w:p w14:paraId="325F334C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B46B" w14:textId="66FA3339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1D1F" w14:textId="71B8F93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2D90" w14:textId="603C990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DE87" w14:textId="0FC68ADE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646B2" w14:paraId="761AFCD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C361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73AD" w14:textId="77777777" w:rsidR="005646B2" w:rsidRDefault="005646B2" w:rsidP="005646B2">
            <w:pPr>
              <w:ind w:left="360"/>
            </w:pPr>
            <w:r w:rsidRPr="006706D0">
              <w:t>Economia com substituição de peças sobressalentes</w:t>
            </w:r>
          </w:p>
          <w:p w14:paraId="365D56A0" w14:textId="7C21FB0F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1AA" w14:textId="4ECA0F69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82EC" w14:textId="38BE01CB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5B3E" w14:textId="6C5789A2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C9E" w14:textId="7547F13A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3EFC91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EF0D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7CC2" w14:textId="77777777" w:rsidR="005646B2" w:rsidRPr="006706D0" w:rsidRDefault="005646B2" w:rsidP="005646B2">
            <w:pPr>
              <w:ind w:left="360"/>
            </w:pPr>
            <w:r w:rsidRPr="006706D0">
              <w:t>Otimização da rotina de manutenção</w:t>
            </w:r>
          </w:p>
          <w:p w14:paraId="08D678E7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EBB8" w14:textId="675776A7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B55A" w14:textId="216FCCF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30C9" w14:textId="591719F0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68DD" w14:textId="664AEFD7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646B2" w14:paraId="1EEF56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4D9B" w14:textId="77777777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27E5" w14:textId="5109C7D6" w:rsidR="005646B2" w:rsidRDefault="005646B2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Emparelhamento via NFC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6E4E" w14:textId="308A2528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8AD" w14:textId="29BB2E5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05BA" w14:textId="0CEE3FCA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AB73" w14:textId="2B11DCFC" w:rsidR="005646B2" w:rsidRDefault="00C219FE" w:rsidP="005646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041955A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282C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40C5" w14:textId="77777777" w:rsidR="00C219FE" w:rsidRDefault="00C219FE" w:rsidP="00C219FE">
            <w:pPr>
              <w:ind w:left="360"/>
            </w:pPr>
            <w:r w:rsidRPr="00AC12A7">
              <w:t>Gerenciamento de sensores para medição</w:t>
            </w:r>
          </w:p>
          <w:p w14:paraId="7ECF00F0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F909" w14:textId="6247F5B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C63B" w14:textId="489C3E75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97DC" w14:textId="2D14EBA4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7EE8" w14:textId="16A0C3F4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78E5E6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03E4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A24" w14:textId="77777777" w:rsidR="00C219FE" w:rsidRDefault="00C219FE" w:rsidP="00C219FE">
            <w:pPr>
              <w:ind w:left="360"/>
            </w:pPr>
            <w:r w:rsidRPr="00FF4C39">
              <w:t>Interface para configuração do ambiente do usuário</w:t>
            </w:r>
          </w:p>
          <w:p w14:paraId="77BA3750" w14:textId="7875B23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F112" w14:textId="2E67B151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26DE" w14:textId="5B0A294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8A2" w14:textId="2FDF1D4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B5B" w14:textId="1D731060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00DA9EA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7C4F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0FE7" w14:textId="77777777" w:rsidR="00C219FE" w:rsidRDefault="00C219FE" w:rsidP="00C219FE">
            <w:pPr>
              <w:ind w:left="360"/>
            </w:pPr>
            <w:r>
              <w:t xml:space="preserve">Apenas para </w:t>
            </w:r>
            <w:r w:rsidRPr="00394DAD">
              <w:t>carcaças de motores: 63 a 450</w:t>
            </w:r>
          </w:p>
          <w:p w14:paraId="4D3CBB0A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4E65" w14:textId="0239878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316A" w14:textId="74116DB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63D" w14:textId="5F364AB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DFB" w14:textId="089E590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7A61475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8EA2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B843" w14:textId="701CEF2D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24F6D">
              <w:t>Através de algoritmos de Inteligência Artificial, identifica padrões de funcionamento.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DEB9" w14:textId="056C935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26C3" w14:textId="7A7E28B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F297" w14:textId="54ECF7C1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45FA" w14:textId="56BDB62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2D17511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6F77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D004" w14:textId="21107E85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Pode ser instalado mais de um Motor </w:t>
            </w:r>
            <w:proofErr w:type="spellStart"/>
            <w:r>
              <w:t>Scan</w:t>
            </w:r>
            <w:proofErr w:type="spellEnd"/>
            <w:r>
              <w:t xml:space="preserve"> em um mesmo motor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149A" w14:textId="063FF473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3381" w14:textId="5E91A5E9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DAB8" w14:textId="1496B616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8C40" w14:textId="74D426A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0FA414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962C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FB23" w14:textId="76A4BD3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6D0">
              <w:t>Redução de paradas não programadas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4FF2" w14:textId="29288FC5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D5C7" w14:textId="14203BD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E51F" w14:textId="662DCA99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A815" w14:textId="05C2338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7BBE282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C0FD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7E5D" w14:textId="77777777" w:rsidR="00C219FE" w:rsidRDefault="00C219FE" w:rsidP="00C219FE">
            <w:pPr>
              <w:ind w:left="360"/>
            </w:pPr>
            <w:r>
              <w:t>Medições agendadas ou em tempo real</w:t>
            </w:r>
          </w:p>
          <w:p w14:paraId="2B2C766A" w14:textId="28FC11B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8571" w14:textId="34E8C301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E15" w14:textId="1C81CE80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0A42" w14:textId="3ADBCCC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5EEC" w14:textId="1D4CDF8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219FE" w14:paraId="4DB19BF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E49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D494" w14:textId="77777777" w:rsidR="00C219FE" w:rsidRDefault="00C219FE" w:rsidP="00C219FE">
            <w:pPr>
              <w:ind w:left="360"/>
            </w:pPr>
            <w:r w:rsidRPr="003E4AEA">
              <w:t xml:space="preserve">Estimação do desempenho do </w:t>
            </w:r>
            <w:r>
              <w:t>motor</w:t>
            </w:r>
          </w:p>
          <w:p w14:paraId="16F1A054" w14:textId="1099958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66C5" w14:textId="3B6F38F4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6C81" w14:textId="739C106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8202" w14:textId="452EC9C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44FD" w14:textId="0432660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68BDE85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33F5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1EDD" w14:textId="77777777" w:rsidR="00C219FE" w:rsidRPr="003E4AEA" w:rsidRDefault="00C219FE" w:rsidP="00C219FE">
            <w:pPr>
              <w:ind w:left="360"/>
            </w:pPr>
            <w:r w:rsidRPr="003E4AEA">
              <w:t>Configuração de plantas</w:t>
            </w:r>
          </w:p>
          <w:p w14:paraId="02AE1BD1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E449" w14:textId="58BF3C0A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A9AD" w14:textId="7E48184B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24A4" w14:textId="2ED8EBC9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9CC4" w14:textId="52DA3F48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3A6414E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22FA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C9BF" w14:textId="77777777" w:rsidR="00C219FE" w:rsidRPr="003E4AEA" w:rsidRDefault="00C219FE" w:rsidP="00C219FE">
            <w:pPr>
              <w:ind w:left="360"/>
            </w:pPr>
            <w:r w:rsidRPr="003E4AEA">
              <w:t>Configuração de alertas</w:t>
            </w:r>
          </w:p>
          <w:p w14:paraId="5355B4B3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15BD" w14:textId="11C54A4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BDEA" w14:textId="04C77BC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13" w14:textId="73E4F22F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5D1E" w14:textId="312BF44E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219FE" w14:paraId="0A9AA2E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9773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6679" w14:textId="77777777" w:rsidR="00C219FE" w:rsidRPr="003E4AEA" w:rsidRDefault="00C219FE" w:rsidP="00C219FE">
            <w:pPr>
              <w:ind w:left="360"/>
            </w:pPr>
            <w:r w:rsidRPr="003E4AEA">
              <w:t xml:space="preserve">Diagnóstico de falha </w:t>
            </w:r>
          </w:p>
          <w:p w14:paraId="4F55D7F7" w14:textId="77777777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99F" w14:textId="608DD973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08E6" w14:textId="3CDBF3AF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4BFB" w14:textId="5D20516C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95E" w14:textId="3BE075B3" w:rsidR="00C219FE" w:rsidRDefault="00C219FE" w:rsidP="00C2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69695EBF" w14:textId="77777777" w:rsidR="00226DEC" w:rsidRDefault="00226DEC">
      <w:pPr>
        <w:jc w:val="center"/>
      </w:pPr>
    </w:p>
    <w:p w14:paraId="0A64C0DF" w14:textId="77777777"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1CFE" w14:textId="77777777" w:rsidR="0023569D" w:rsidRDefault="0023569D">
      <w:pPr>
        <w:spacing w:line="240" w:lineRule="auto"/>
      </w:pPr>
      <w:r>
        <w:separator/>
      </w:r>
    </w:p>
  </w:endnote>
  <w:endnote w:type="continuationSeparator" w:id="0">
    <w:p w14:paraId="490F887B" w14:textId="77777777" w:rsidR="0023569D" w:rsidRDefault="00235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2575" w14:textId="77777777"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26CF">
          <w:rPr>
            <w:noProof/>
          </w:rPr>
          <w:t>4</w:t>
        </w:r>
        <w:r>
          <w:fldChar w:fldCharType="end"/>
        </w:r>
      </w:sdtContent>
    </w:sdt>
  </w:p>
  <w:p w14:paraId="648BC37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131E2" w14:textId="77777777" w:rsidR="0023569D" w:rsidRDefault="0023569D">
      <w:pPr>
        <w:spacing w:line="240" w:lineRule="auto"/>
      </w:pPr>
      <w:r>
        <w:separator/>
      </w:r>
    </w:p>
  </w:footnote>
  <w:footnote w:type="continuationSeparator" w:id="0">
    <w:p w14:paraId="3435CA39" w14:textId="77777777" w:rsidR="0023569D" w:rsidRDefault="002356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15417"/>
    <w:rsid w:val="000860D8"/>
    <w:rsid w:val="0017387F"/>
    <w:rsid w:val="001D2C46"/>
    <w:rsid w:val="00226DEC"/>
    <w:rsid w:val="0023569D"/>
    <w:rsid w:val="00406015"/>
    <w:rsid w:val="004F5CF3"/>
    <w:rsid w:val="004F67C3"/>
    <w:rsid w:val="005526CF"/>
    <w:rsid w:val="005646B2"/>
    <w:rsid w:val="00571C47"/>
    <w:rsid w:val="005A4620"/>
    <w:rsid w:val="00600079"/>
    <w:rsid w:val="00660AED"/>
    <w:rsid w:val="00756ACF"/>
    <w:rsid w:val="00797066"/>
    <w:rsid w:val="008326A8"/>
    <w:rsid w:val="008B61A3"/>
    <w:rsid w:val="009E2AF2"/>
    <w:rsid w:val="00A30587"/>
    <w:rsid w:val="00A339BB"/>
    <w:rsid w:val="00B2606B"/>
    <w:rsid w:val="00C01B9C"/>
    <w:rsid w:val="00C219FE"/>
    <w:rsid w:val="00C56ED5"/>
    <w:rsid w:val="00C85026"/>
    <w:rsid w:val="00DB0A41"/>
    <w:rsid w:val="00F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E750"/>
  <w15:docId w15:val="{955F86BA-2F00-4769-AF2B-FB5E93F2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8B61A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21</cp:revision>
  <dcterms:created xsi:type="dcterms:W3CDTF">2019-10-07T17:05:00Z</dcterms:created>
  <dcterms:modified xsi:type="dcterms:W3CDTF">2020-05-28T00:21:00Z</dcterms:modified>
</cp:coreProperties>
</file>