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3403B" w14:textId="77777777" w:rsidR="00D73830" w:rsidRPr="00F119C7" w:rsidRDefault="00D73830" w:rsidP="00F119C7">
      <w:pPr>
        <w:spacing w:line="228" w:lineRule="auto"/>
        <w:jc w:val="center"/>
        <w:rPr>
          <w:rFonts w:ascii="CMU Serif Roman" w:hAnsi="CMU Serif Roman" w:cs="Arial"/>
          <w:sz w:val="40"/>
          <w:szCs w:val="40"/>
        </w:rPr>
      </w:pPr>
      <w:r w:rsidRPr="00F119C7">
        <w:rPr>
          <w:rFonts w:ascii="CMU Serif Roman" w:hAnsi="CMU Serif Roman" w:cs="Arial"/>
          <w:color w:val="000000"/>
          <w:sz w:val="40"/>
          <w:szCs w:val="40"/>
        </w:rPr>
        <w:t xml:space="preserve">Decrypting Noisy Substitution </w:t>
      </w:r>
      <w:proofErr w:type="spellStart"/>
      <w:r w:rsidRPr="00F119C7">
        <w:rPr>
          <w:rFonts w:ascii="CMU Serif Roman" w:hAnsi="CMU Serif Roman" w:cs="Arial"/>
          <w:color w:val="000000"/>
          <w:sz w:val="40"/>
          <w:szCs w:val="40"/>
        </w:rPr>
        <w:t>Ciphertexts</w:t>
      </w:r>
      <w:proofErr w:type="spellEnd"/>
    </w:p>
    <w:p w14:paraId="542C10C3" w14:textId="2D023F24" w:rsidR="00F119C7" w:rsidRPr="00F119C7" w:rsidRDefault="00F119C7" w:rsidP="00F119C7">
      <w:pPr>
        <w:spacing w:line="228" w:lineRule="auto"/>
        <w:jc w:val="center"/>
        <w:rPr>
          <w:rFonts w:ascii="CMU Serif Roman" w:hAnsi="CMU Serif Roman" w:cs="Arial"/>
          <w:sz w:val="28"/>
          <w:szCs w:val="28"/>
        </w:rPr>
      </w:pPr>
      <w:r w:rsidRPr="00F119C7">
        <w:rPr>
          <w:rFonts w:ascii="CMU Serif Roman" w:hAnsi="CMU Serif Roman" w:cs="Arial"/>
          <w:color w:val="000000"/>
          <w:sz w:val="28"/>
          <w:szCs w:val="28"/>
        </w:rPr>
        <w:t>CS 221 Project Progress Report</w:t>
      </w:r>
    </w:p>
    <w:p w14:paraId="0BB24E53" w14:textId="77777777" w:rsidR="00F119C7" w:rsidRDefault="00F119C7" w:rsidP="00F119C7">
      <w:pPr>
        <w:spacing w:line="228" w:lineRule="auto"/>
        <w:jc w:val="center"/>
        <w:rPr>
          <w:rFonts w:ascii="CMU Serif Roman" w:hAnsi="CMU Serif Roman" w:cs="Arial"/>
          <w:color w:val="000000"/>
          <w:sz w:val="28"/>
          <w:szCs w:val="28"/>
        </w:rPr>
        <w:sectPr w:rsidR="00F119C7" w:rsidSect="00A46289">
          <w:pgSz w:w="12240" w:h="15840"/>
          <w:pgMar w:top="1440" w:right="1440" w:bottom="1440" w:left="1440" w:header="720" w:footer="720" w:gutter="0"/>
          <w:cols w:space="720"/>
          <w:docGrid w:linePitch="360"/>
        </w:sectPr>
      </w:pPr>
    </w:p>
    <w:p w14:paraId="4D93A150" w14:textId="77777777" w:rsidR="00F119C7" w:rsidRDefault="00F119C7" w:rsidP="00F119C7">
      <w:pPr>
        <w:spacing w:line="228" w:lineRule="auto"/>
        <w:jc w:val="center"/>
        <w:rPr>
          <w:rFonts w:ascii="CMU Serif Roman" w:hAnsi="CMU Serif Roman" w:cs="Arial"/>
          <w:color w:val="000000"/>
          <w:sz w:val="28"/>
          <w:szCs w:val="28"/>
        </w:rPr>
      </w:pPr>
      <w:r>
        <w:rPr>
          <w:rFonts w:ascii="CMU Serif Roman" w:hAnsi="CMU Serif Roman" w:cs="Arial"/>
          <w:color w:val="000000"/>
          <w:sz w:val="28"/>
          <w:szCs w:val="28"/>
        </w:rPr>
        <w:lastRenderedPageBreak/>
        <w:t>Brendon Go</w:t>
      </w:r>
    </w:p>
    <w:p w14:paraId="5C299314" w14:textId="4EB28AA2" w:rsidR="00F119C7" w:rsidRPr="00F119C7" w:rsidRDefault="00F119C7" w:rsidP="00F119C7">
      <w:pPr>
        <w:spacing w:line="228" w:lineRule="auto"/>
        <w:jc w:val="center"/>
        <w:rPr>
          <w:rFonts w:ascii="CMU Serif Roman" w:hAnsi="CMU Serif Roman" w:cs="Arial"/>
          <w:color w:val="000000"/>
        </w:rPr>
      </w:pPr>
      <w:r w:rsidRPr="00F119C7">
        <w:rPr>
          <w:rFonts w:ascii="CMU Serif Roman" w:hAnsi="CMU Serif Roman" w:cs="Arial"/>
          <w:color w:val="000000"/>
        </w:rPr>
        <w:t>bgo@stanford.edu</w:t>
      </w:r>
    </w:p>
    <w:p w14:paraId="3E33BB22" w14:textId="77777777" w:rsidR="00F119C7" w:rsidRDefault="00F119C7" w:rsidP="00F119C7">
      <w:pPr>
        <w:spacing w:line="228" w:lineRule="auto"/>
        <w:jc w:val="center"/>
        <w:rPr>
          <w:rFonts w:ascii="CMU Serif Roman" w:hAnsi="CMU Serif Roman" w:cs="Arial"/>
          <w:color w:val="000000"/>
          <w:sz w:val="28"/>
          <w:szCs w:val="28"/>
        </w:rPr>
      </w:pPr>
    </w:p>
    <w:p w14:paraId="4398B71D" w14:textId="77777777" w:rsidR="00F119C7" w:rsidRDefault="00F119C7" w:rsidP="00F119C7">
      <w:pPr>
        <w:spacing w:line="228" w:lineRule="auto"/>
        <w:jc w:val="center"/>
        <w:rPr>
          <w:rFonts w:ascii="CMU Serif Roman" w:hAnsi="CMU Serif Roman" w:cs="Arial"/>
          <w:color w:val="000000"/>
          <w:sz w:val="28"/>
          <w:szCs w:val="28"/>
        </w:rPr>
      </w:pPr>
      <w:r>
        <w:rPr>
          <w:rFonts w:ascii="CMU Serif Roman" w:hAnsi="CMU Serif Roman" w:cs="Arial"/>
          <w:color w:val="000000"/>
          <w:sz w:val="28"/>
          <w:szCs w:val="28"/>
        </w:rPr>
        <w:lastRenderedPageBreak/>
        <w:t>Colin Man</w:t>
      </w:r>
    </w:p>
    <w:p w14:paraId="41FC42CD" w14:textId="048DCB07" w:rsidR="00F119C7" w:rsidRDefault="00F119C7" w:rsidP="00F119C7">
      <w:pPr>
        <w:spacing w:line="228" w:lineRule="auto"/>
        <w:jc w:val="center"/>
        <w:rPr>
          <w:rFonts w:ascii="CMU Serif Roman" w:hAnsi="CMU Serif Roman" w:cs="Arial"/>
          <w:color w:val="000000"/>
          <w:sz w:val="28"/>
          <w:szCs w:val="28"/>
        </w:rPr>
      </w:pPr>
      <w:r w:rsidRPr="00F119C7">
        <w:rPr>
          <w:rFonts w:ascii="CMU Serif Roman" w:hAnsi="CMU Serif Roman" w:cs="Arial"/>
          <w:color w:val="000000"/>
        </w:rPr>
        <w:t>colinman@stanford.e</w:t>
      </w:r>
      <w:r>
        <w:rPr>
          <w:rFonts w:ascii="CMU Serif Roman" w:hAnsi="CMU Serif Roman" w:cs="Arial"/>
          <w:color w:val="000000"/>
          <w:sz w:val="28"/>
          <w:szCs w:val="28"/>
        </w:rPr>
        <w:t>du</w:t>
      </w:r>
    </w:p>
    <w:p w14:paraId="619ED7AC" w14:textId="77777777" w:rsidR="00F119C7" w:rsidRDefault="00F119C7" w:rsidP="00F119C7">
      <w:pPr>
        <w:spacing w:line="228" w:lineRule="auto"/>
        <w:jc w:val="center"/>
        <w:rPr>
          <w:rFonts w:ascii="CMU Serif Roman" w:hAnsi="CMU Serif Roman" w:cs="Arial"/>
          <w:color w:val="000000"/>
          <w:sz w:val="28"/>
          <w:szCs w:val="28"/>
        </w:rPr>
      </w:pPr>
    </w:p>
    <w:p w14:paraId="1E15BA96" w14:textId="77777777" w:rsidR="00F119C7" w:rsidRDefault="00F119C7" w:rsidP="00F119C7">
      <w:pPr>
        <w:spacing w:line="228" w:lineRule="auto"/>
        <w:jc w:val="center"/>
        <w:rPr>
          <w:rFonts w:ascii="CMU Serif Roman" w:hAnsi="CMU Serif Roman" w:cs="Arial"/>
          <w:color w:val="000000"/>
          <w:sz w:val="28"/>
          <w:szCs w:val="28"/>
        </w:rPr>
      </w:pPr>
      <w:r>
        <w:rPr>
          <w:rFonts w:ascii="CMU Serif Roman" w:hAnsi="CMU Serif Roman" w:cs="Arial"/>
          <w:color w:val="000000"/>
          <w:sz w:val="28"/>
          <w:szCs w:val="28"/>
        </w:rPr>
        <w:lastRenderedPageBreak/>
        <w:t>Spencer Yee</w:t>
      </w:r>
    </w:p>
    <w:p w14:paraId="46418B4A" w14:textId="432BDB6D" w:rsidR="00D73830" w:rsidRPr="00F119C7" w:rsidRDefault="00F119C7" w:rsidP="00F119C7">
      <w:pPr>
        <w:spacing w:line="228" w:lineRule="auto"/>
        <w:jc w:val="center"/>
        <w:rPr>
          <w:rFonts w:ascii="CMU Serif Roman" w:eastAsia="Times New Roman" w:hAnsi="CMU Serif Roman" w:cs="Arial"/>
        </w:rPr>
      </w:pPr>
      <w:proofErr w:type="spellStart"/>
      <w:r w:rsidRPr="00F119C7">
        <w:rPr>
          <w:rFonts w:ascii="CMU Serif Roman" w:hAnsi="CMU Serif Roman" w:cs="Arial"/>
          <w:color w:val="000000"/>
        </w:rPr>
        <w:t>spencery@stanford.ed</w:t>
      </w:r>
      <w:proofErr w:type="spellEnd"/>
    </w:p>
    <w:p w14:paraId="0A1E15DB" w14:textId="77777777" w:rsidR="00F119C7" w:rsidRDefault="00F119C7" w:rsidP="00F119C7">
      <w:pPr>
        <w:spacing w:line="228" w:lineRule="auto"/>
        <w:rPr>
          <w:rFonts w:ascii="CMU Serif Roman" w:eastAsia="Times New Roman" w:hAnsi="CMU Serif Roman" w:cs="Arial"/>
        </w:rPr>
        <w:sectPr w:rsidR="00F119C7" w:rsidSect="00F119C7">
          <w:type w:val="continuous"/>
          <w:pgSz w:w="12240" w:h="15840"/>
          <w:pgMar w:top="1440" w:right="1440" w:bottom="1440" w:left="1440" w:header="720" w:footer="720" w:gutter="0"/>
          <w:cols w:num="3" w:space="90"/>
          <w:docGrid w:linePitch="360"/>
        </w:sectPr>
      </w:pPr>
    </w:p>
    <w:p w14:paraId="4B8D0EE3" w14:textId="615FD864" w:rsidR="00BB73DC" w:rsidRPr="00F119C7" w:rsidRDefault="00F119C7" w:rsidP="00F119C7">
      <w:pPr>
        <w:spacing w:line="228" w:lineRule="auto"/>
        <w:rPr>
          <w:rFonts w:ascii="CMU Serif Roman" w:eastAsia="Times New Roman" w:hAnsi="CMU Serif Roman" w:cs="Arial"/>
          <w:b/>
          <w:sz w:val="28"/>
          <w:szCs w:val="28"/>
        </w:rPr>
      </w:pPr>
      <w:r w:rsidRPr="00F119C7">
        <w:rPr>
          <w:rFonts w:ascii="CMU Serif Roman" w:eastAsia="Times New Roman" w:hAnsi="CMU Serif Roman" w:cs="Arial"/>
          <w:b/>
          <w:sz w:val="28"/>
          <w:szCs w:val="28"/>
        </w:rPr>
        <w:lastRenderedPageBreak/>
        <w:t>I</w:t>
      </w:r>
      <w:r w:rsidRPr="00F119C7">
        <w:rPr>
          <w:rFonts w:ascii="CMU Serif Roman" w:eastAsia="Times New Roman" w:hAnsi="CMU Serif Roman" w:cs="Arial"/>
          <w:b/>
          <w:sz w:val="28"/>
          <w:szCs w:val="28"/>
        </w:rPr>
        <w:tab/>
        <w:t>The Problem</w:t>
      </w:r>
    </w:p>
    <w:p w14:paraId="34FD6E2A" w14:textId="77777777" w:rsidR="00F119C7" w:rsidRPr="00783AAF" w:rsidRDefault="00F119C7" w:rsidP="00F119C7">
      <w:pPr>
        <w:spacing w:line="228" w:lineRule="auto"/>
        <w:rPr>
          <w:rFonts w:ascii="CMU Serif Roman" w:eastAsia="Times New Roman" w:hAnsi="CMU Serif Roman" w:cs="Arial"/>
          <w:sz w:val="16"/>
          <w:szCs w:val="16"/>
        </w:rPr>
      </w:pPr>
    </w:p>
    <w:p w14:paraId="6B6C8781" w14:textId="0F1026F4" w:rsidR="002D6AF3" w:rsidRPr="00F119C7" w:rsidRDefault="002D6AF3" w:rsidP="00F119C7">
      <w:pPr>
        <w:spacing w:line="228" w:lineRule="auto"/>
        <w:rPr>
          <w:rFonts w:ascii="CMU Serif Roman" w:hAnsi="CMU Serif Roman" w:cs="Arial"/>
        </w:rPr>
      </w:pPr>
      <w:r w:rsidRPr="00F119C7">
        <w:rPr>
          <w:rFonts w:ascii="CMU Serif Roman" w:hAnsi="CMU Serif Roman" w:cs="Arial"/>
          <w:color w:val="000000"/>
        </w:rPr>
        <w:t>A substitution cipher is a way of encoding plaintext into a ciphertext. In a simple substitution cipher, first a substitution alphabet is created. The letters of the alphabet is mapped one-to-one with a (not necessarily different) letter. For example, “ABCDEFJHIJKLMNOPQRSTUVWXYZ” can be mapped to “CVNXKFGPMOQBWYUHRIZALTEJSD”. Then a message like</w:t>
      </w:r>
      <w:r w:rsidR="00B306B4">
        <w:rPr>
          <w:rFonts w:ascii="CMU Serif Roman" w:hAnsi="CMU Serif Roman" w:cs="Arial"/>
          <w:color w:val="000000"/>
        </w:rPr>
        <w:t xml:space="preserve"> “THIS IS AN EXAMPLE OF A PLAIN TEXT MESSAGE”</w:t>
      </w:r>
      <w:r w:rsidRPr="00F119C7">
        <w:rPr>
          <w:rFonts w:ascii="CMU Serif Roman" w:hAnsi="CMU Serif Roman" w:cs="Arial"/>
          <w:color w:val="000000"/>
        </w:rPr>
        <w:t xml:space="preserve"> can be encrypted with the substitution alphabet into “</w:t>
      </w:r>
      <w:r w:rsidR="00B306B4">
        <w:rPr>
          <w:rFonts w:ascii="CMU Serif Roman" w:hAnsi="CMU Serif Roman" w:cs="Arial"/>
          <w:color w:val="000000"/>
        </w:rPr>
        <w:t>APMZ MZ CY KJCWHBK UF C HBCMY AKJA WKZZCGK</w:t>
      </w:r>
      <w:r w:rsidR="00F119C7">
        <w:rPr>
          <w:rFonts w:ascii="CMU Serif Roman" w:hAnsi="CMU Serif Roman" w:cs="Arial"/>
          <w:color w:val="000000"/>
        </w:rPr>
        <w:t>” (‘T’ maps to ‘A’, ‘H</w:t>
      </w:r>
      <w:r w:rsidRPr="00F119C7">
        <w:rPr>
          <w:rFonts w:ascii="CMU Serif Roman" w:hAnsi="CMU Serif Roman" w:cs="Arial"/>
          <w:color w:val="000000"/>
        </w:rPr>
        <w:t>’</w:t>
      </w:r>
      <w:r w:rsidR="00F119C7">
        <w:rPr>
          <w:rFonts w:ascii="CMU Serif Roman" w:hAnsi="CMU Serif Roman" w:cs="Arial"/>
          <w:color w:val="000000"/>
        </w:rPr>
        <w:t xml:space="preserve"> maps to ‘P’,</w:t>
      </w:r>
      <w:r w:rsidRPr="00F119C7">
        <w:rPr>
          <w:rFonts w:ascii="CMU Serif Roman" w:hAnsi="CMU Serif Roman" w:cs="Arial"/>
          <w:color w:val="000000"/>
        </w:rPr>
        <w:t xml:space="preserve"> etc.). To decrypt the message, one needs to supply the reverse mapping of the substitution alphabet to the regular alphabet.</w:t>
      </w:r>
    </w:p>
    <w:p w14:paraId="3D9745FE" w14:textId="77777777" w:rsidR="002D6AF3" w:rsidRPr="00F119C7" w:rsidRDefault="002D6AF3" w:rsidP="00F119C7">
      <w:pPr>
        <w:spacing w:line="228" w:lineRule="auto"/>
        <w:rPr>
          <w:rFonts w:ascii="CMU Serif Roman" w:eastAsia="Times New Roman" w:hAnsi="CMU Serif Roman" w:cs="Arial"/>
        </w:rPr>
      </w:pPr>
    </w:p>
    <w:p w14:paraId="6F64EAED" w14:textId="25F48908" w:rsidR="002D6AF3" w:rsidRPr="00F119C7" w:rsidRDefault="002D6AF3" w:rsidP="00F119C7">
      <w:pPr>
        <w:spacing w:line="228" w:lineRule="auto"/>
        <w:rPr>
          <w:rFonts w:ascii="CMU Serif Roman" w:hAnsi="CMU Serif Roman" w:cs="Arial"/>
        </w:rPr>
      </w:pPr>
      <w:r w:rsidRPr="00F119C7">
        <w:rPr>
          <w:rFonts w:ascii="CMU Serif Roman" w:hAnsi="CMU Serif Roman" w:cs="Arial"/>
          <w:color w:val="000000"/>
        </w:rPr>
        <w:t>If there is ‘noise’ in transmitting a message, each letter has a chance to be accidentally lost, or changed to another letter. There is also a chance that a letter is received when it was not there originally. That is if the sender intended to send the ciphertext “</w:t>
      </w:r>
      <w:r w:rsidR="00622042">
        <w:rPr>
          <w:rFonts w:ascii="CMU Serif Roman" w:hAnsi="CMU Serif Roman" w:cs="Arial"/>
          <w:color w:val="000000"/>
        </w:rPr>
        <w:t>APMZ MZ CY KJCWHBK UF C HBCMY AKJA WKZZCGK</w:t>
      </w:r>
      <w:r w:rsidRPr="00F119C7">
        <w:rPr>
          <w:rFonts w:ascii="CMU Serif Roman" w:hAnsi="CMU Serif Roman" w:cs="Arial"/>
          <w:color w:val="000000"/>
        </w:rPr>
        <w:t>” but the channel used to send it was noisy, the receiver may instead have received “</w:t>
      </w:r>
      <w:r w:rsidR="00622042">
        <w:rPr>
          <w:rFonts w:ascii="CMU Serif Roman" w:hAnsi="CMU Serif Roman" w:cs="Arial"/>
          <w:color w:val="000000"/>
        </w:rPr>
        <w:t>AFMZ</w:t>
      </w:r>
      <w:r w:rsidRPr="00F119C7">
        <w:rPr>
          <w:rFonts w:ascii="CMU Serif Roman" w:hAnsi="CMU Serif Roman" w:cs="Arial"/>
          <w:color w:val="000000"/>
        </w:rPr>
        <w:t xml:space="preserve"> </w:t>
      </w:r>
      <w:r w:rsidR="00622042">
        <w:rPr>
          <w:rFonts w:ascii="CMU Serif Roman" w:hAnsi="CMU Serif Roman" w:cs="Arial"/>
          <w:color w:val="000000"/>
        </w:rPr>
        <w:t>MM</w:t>
      </w:r>
      <w:r w:rsidRPr="00F119C7">
        <w:rPr>
          <w:rFonts w:ascii="CMU Serif Roman" w:hAnsi="CMU Serif Roman" w:cs="Arial"/>
          <w:color w:val="000000"/>
        </w:rPr>
        <w:t xml:space="preserve"> </w:t>
      </w:r>
      <w:r w:rsidR="00622042">
        <w:rPr>
          <w:rFonts w:ascii="CMU Serif Roman" w:hAnsi="CMU Serif Roman" w:cs="Arial"/>
          <w:color w:val="000000"/>
        </w:rPr>
        <w:t>CY</w:t>
      </w:r>
      <w:r w:rsidRPr="00F119C7">
        <w:rPr>
          <w:rFonts w:ascii="CMU Serif Roman" w:hAnsi="CMU Serif Roman" w:cs="Arial"/>
          <w:color w:val="000000"/>
        </w:rPr>
        <w:t xml:space="preserve"> </w:t>
      </w:r>
      <w:r w:rsidR="00622042">
        <w:rPr>
          <w:rFonts w:ascii="CMU Serif Roman" w:hAnsi="CMU Serif Roman" w:cs="Arial"/>
          <w:color w:val="000000"/>
        </w:rPr>
        <w:t>KJWHK</w:t>
      </w:r>
      <w:r w:rsidRPr="00F119C7">
        <w:rPr>
          <w:rFonts w:ascii="CMU Serif Roman" w:hAnsi="CMU Serif Roman" w:cs="Arial"/>
          <w:color w:val="000000"/>
        </w:rPr>
        <w:t xml:space="preserve"> </w:t>
      </w:r>
      <w:r w:rsidR="00622042">
        <w:rPr>
          <w:rFonts w:ascii="CMU Serif Roman" w:hAnsi="CMU Serif Roman" w:cs="Arial"/>
          <w:color w:val="000000"/>
        </w:rPr>
        <w:t>UF CZ</w:t>
      </w:r>
      <w:r w:rsidRPr="00F119C7">
        <w:rPr>
          <w:rFonts w:ascii="CMU Serif Roman" w:hAnsi="CMU Serif Roman" w:cs="Arial"/>
          <w:color w:val="000000"/>
        </w:rPr>
        <w:t xml:space="preserve"> </w:t>
      </w:r>
      <w:r w:rsidR="00622042">
        <w:rPr>
          <w:rFonts w:ascii="CMU Serif Roman" w:hAnsi="CMU Serif Roman" w:cs="Arial"/>
          <w:color w:val="000000"/>
        </w:rPr>
        <w:t>HBAMY</w:t>
      </w:r>
      <w:r w:rsidRPr="00F119C7">
        <w:rPr>
          <w:rFonts w:ascii="CMU Serif Roman" w:hAnsi="CMU Serif Roman" w:cs="Arial"/>
          <w:color w:val="000000"/>
        </w:rPr>
        <w:t xml:space="preserve"> </w:t>
      </w:r>
      <w:r w:rsidR="00622042">
        <w:rPr>
          <w:rFonts w:ascii="CMU Serif Roman" w:hAnsi="CMU Serif Roman" w:cs="Arial"/>
          <w:color w:val="000000"/>
        </w:rPr>
        <w:t>KJA</w:t>
      </w:r>
      <w:r w:rsidRPr="00F119C7">
        <w:rPr>
          <w:rFonts w:ascii="CMU Serif Roman" w:hAnsi="CMU Serif Roman" w:cs="Arial"/>
          <w:color w:val="000000"/>
        </w:rPr>
        <w:t xml:space="preserve"> </w:t>
      </w:r>
      <w:r w:rsidR="00622042">
        <w:rPr>
          <w:rFonts w:ascii="CMU Serif Roman" w:hAnsi="CMU Serif Roman" w:cs="Arial"/>
          <w:color w:val="000000"/>
        </w:rPr>
        <w:t>WKZCLK</w:t>
      </w:r>
      <w:r w:rsidRPr="00F119C7">
        <w:rPr>
          <w:rFonts w:ascii="CMU Serif Roman" w:hAnsi="CMU Serif Roman" w:cs="Arial"/>
          <w:color w:val="000000"/>
        </w:rPr>
        <w:t>”. When decoding this message with the substitution alphabet, one gets “</w:t>
      </w:r>
      <w:r w:rsidR="00622042">
        <w:rPr>
          <w:rFonts w:ascii="CMU Serif Roman" w:hAnsi="CMU Serif Roman" w:cs="Arial"/>
          <w:color w:val="000000"/>
        </w:rPr>
        <w:t>TFIS</w:t>
      </w:r>
      <w:r w:rsidRPr="00F119C7">
        <w:rPr>
          <w:rFonts w:ascii="CMU Serif Roman" w:hAnsi="CMU Serif Roman" w:cs="Arial"/>
          <w:color w:val="000000"/>
        </w:rPr>
        <w:t xml:space="preserve"> </w:t>
      </w:r>
      <w:r w:rsidR="00622042">
        <w:rPr>
          <w:rFonts w:ascii="CMU Serif Roman" w:hAnsi="CMU Serif Roman" w:cs="Arial"/>
          <w:color w:val="000000"/>
        </w:rPr>
        <w:t>II</w:t>
      </w:r>
      <w:r w:rsidRPr="00F119C7">
        <w:rPr>
          <w:rFonts w:ascii="CMU Serif Roman" w:hAnsi="CMU Serif Roman" w:cs="Arial"/>
          <w:color w:val="000000"/>
        </w:rPr>
        <w:t xml:space="preserve"> </w:t>
      </w:r>
      <w:r w:rsidR="00622042">
        <w:rPr>
          <w:rFonts w:ascii="CMU Serif Roman" w:hAnsi="CMU Serif Roman" w:cs="Arial"/>
          <w:color w:val="000000"/>
        </w:rPr>
        <w:t>AN</w:t>
      </w:r>
      <w:r w:rsidRPr="00F119C7">
        <w:rPr>
          <w:rFonts w:ascii="CMU Serif Roman" w:hAnsi="CMU Serif Roman" w:cs="Arial"/>
          <w:color w:val="000000"/>
        </w:rPr>
        <w:t xml:space="preserve"> </w:t>
      </w:r>
      <w:r w:rsidR="00622042">
        <w:rPr>
          <w:rFonts w:ascii="CMU Serif Roman" w:hAnsi="CMU Serif Roman" w:cs="Arial"/>
          <w:color w:val="000000"/>
        </w:rPr>
        <w:t>EXMPE</w:t>
      </w:r>
      <w:r w:rsidRPr="00F119C7">
        <w:rPr>
          <w:rFonts w:ascii="CMU Serif Roman" w:hAnsi="CMU Serif Roman" w:cs="Arial"/>
          <w:color w:val="000000"/>
        </w:rPr>
        <w:t xml:space="preserve"> </w:t>
      </w:r>
      <w:r w:rsidR="00622042">
        <w:rPr>
          <w:rFonts w:ascii="CMU Serif Roman" w:hAnsi="CMU Serif Roman" w:cs="Arial"/>
          <w:color w:val="000000"/>
        </w:rPr>
        <w:t>OF AS</w:t>
      </w:r>
      <w:r w:rsidRPr="00F119C7">
        <w:rPr>
          <w:rFonts w:ascii="CMU Serif Roman" w:hAnsi="CMU Serif Roman" w:cs="Arial"/>
          <w:color w:val="000000"/>
        </w:rPr>
        <w:t xml:space="preserve"> </w:t>
      </w:r>
      <w:r w:rsidR="00622042">
        <w:rPr>
          <w:rFonts w:ascii="CMU Serif Roman" w:hAnsi="CMU Serif Roman" w:cs="Arial"/>
          <w:color w:val="000000"/>
        </w:rPr>
        <w:t>PLTIN</w:t>
      </w:r>
      <w:r w:rsidRPr="00F119C7">
        <w:rPr>
          <w:rFonts w:ascii="CMU Serif Roman" w:hAnsi="CMU Serif Roman" w:cs="Arial"/>
          <w:color w:val="000000"/>
        </w:rPr>
        <w:t xml:space="preserve"> </w:t>
      </w:r>
      <w:r w:rsidR="00622042">
        <w:rPr>
          <w:rFonts w:ascii="CMU Serif Roman" w:hAnsi="CMU Serif Roman" w:cs="Arial"/>
          <w:color w:val="000000"/>
        </w:rPr>
        <w:t>EXT</w:t>
      </w:r>
      <w:r w:rsidRPr="00F119C7">
        <w:rPr>
          <w:rFonts w:ascii="CMU Serif Roman" w:hAnsi="CMU Serif Roman" w:cs="Arial"/>
          <w:color w:val="000000"/>
        </w:rPr>
        <w:t xml:space="preserve"> </w:t>
      </w:r>
      <w:r w:rsidR="00622042">
        <w:rPr>
          <w:rFonts w:ascii="CMU Serif Roman" w:hAnsi="CMU Serif Roman" w:cs="Arial"/>
          <w:color w:val="000000"/>
        </w:rPr>
        <w:t>MESAUE</w:t>
      </w:r>
      <w:r w:rsidRPr="00F119C7">
        <w:rPr>
          <w:rFonts w:ascii="CMU Serif Roman" w:hAnsi="CMU Serif Roman" w:cs="Arial"/>
          <w:color w:val="000000"/>
        </w:rPr>
        <w:t>”, clearly not the original message.</w:t>
      </w:r>
    </w:p>
    <w:p w14:paraId="6A02427E" w14:textId="1E820D82" w:rsidR="002D6AF3" w:rsidRPr="00F119C7" w:rsidRDefault="002D6AF3" w:rsidP="00F119C7">
      <w:pPr>
        <w:spacing w:line="228" w:lineRule="auto"/>
        <w:rPr>
          <w:rFonts w:ascii="CMU Serif Roman" w:eastAsia="Times New Roman" w:hAnsi="CMU Serif Roman" w:cs="Arial"/>
        </w:rPr>
      </w:pPr>
    </w:p>
    <w:p w14:paraId="5B89709F" w14:textId="3EBBA75D" w:rsidR="00D73830" w:rsidRPr="00F119C7" w:rsidRDefault="00F119C7" w:rsidP="00F119C7">
      <w:pPr>
        <w:spacing w:line="228" w:lineRule="auto"/>
        <w:rPr>
          <w:rFonts w:ascii="CMU Serif Roman" w:eastAsia="Times New Roman" w:hAnsi="CMU Serif Roman" w:cs="Arial"/>
          <w:b/>
          <w:sz w:val="28"/>
          <w:szCs w:val="28"/>
        </w:rPr>
      </w:pPr>
      <w:r w:rsidRPr="00F119C7">
        <w:rPr>
          <w:rFonts w:ascii="CMU Serif Roman" w:eastAsia="Times New Roman" w:hAnsi="CMU Serif Roman" w:cs="Arial"/>
          <w:b/>
          <w:sz w:val="28"/>
          <w:szCs w:val="28"/>
        </w:rPr>
        <w:t>II</w:t>
      </w:r>
      <w:r w:rsidRPr="00F119C7">
        <w:rPr>
          <w:rFonts w:ascii="CMU Serif Roman" w:eastAsia="Times New Roman" w:hAnsi="CMU Serif Roman" w:cs="Arial"/>
          <w:b/>
          <w:sz w:val="28"/>
          <w:szCs w:val="28"/>
        </w:rPr>
        <w:tab/>
        <w:t>Model and Algorithm</w:t>
      </w:r>
    </w:p>
    <w:p w14:paraId="40107FDD" w14:textId="77777777" w:rsidR="00F119C7" w:rsidRPr="00783AAF" w:rsidRDefault="00F119C7" w:rsidP="00F119C7">
      <w:pPr>
        <w:spacing w:line="228" w:lineRule="auto"/>
        <w:rPr>
          <w:rFonts w:ascii="CMU Serif Roman" w:eastAsia="Times New Roman" w:hAnsi="CMU Serif Roman" w:cs="Arial"/>
          <w:sz w:val="16"/>
          <w:szCs w:val="16"/>
        </w:rPr>
      </w:pPr>
    </w:p>
    <w:p w14:paraId="4798B1A1" w14:textId="47E35018" w:rsidR="00E643F7" w:rsidRPr="00E643F7" w:rsidRDefault="00E643F7" w:rsidP="00F119C7">
      <w:pPr>
        <w:spacing w:line="228" w:lineRule="auto"/>
        <w:rPr>
          <w:rFonts w:ascii="CMU Serif Roman" w:eastAsia="Times New Roman" w:hAnsi="CMU Serif Roman" w:cs="Arial"/>
          <w:b/>
        </w:rPr>
      </w:pPr>
      <w:r>
        <w:rPr>
          <w:rFonts w:ascii="CMU Serif Roman" w:eastAsia="Times New Roman" w:hAnsi="CMU Serif Roman" w:cs="Arial"/>
          <w:b/>
        </w:rPr>
        <w:t>2.1</w:t>
      </w:r>
      <w:r>
        <w:rPr>
          <w:rFonts w:ascii="CMU Serif Roman" w:eastAsia="Times New Roman" w:hAnsi="CMU Serif Roman" w:cs="Arial"/>
          <w:b/>
        </w:rPr>
        <w:tab/>
        <w:t>General Strategy</w:t>
      </w:r>
    </w:p>
    <w:p w14:paraId="4F8CD0D1" w14:textId="2F8ACBDF" w:rsidR="007E7691" w:rsidRPr="00F119C7" w:rsidRDefault="00D73830" w:rsidP="00F119C7">
      <w:pPr>
        <w:spacing w:line="228" w:lineRule="auto"/>
        <w:rPr>
          <w:rFonts w:ascii="CMU Serif Roman" w:eastAsia="Times New Roman" w:hAnsi="CMU Serif Roman" w:cs="Arial"/>
        </w:rPr>
      </w:pPr>
      <w:r w:rsidRPr="00F119C7">
        <w:rPr>
          <w:rFonts w:ascii="CMU Serif Roman" w:eastAsia="Times New Roman" w:hAnsi="CMU Serif Roman" w:cs="Arial"/>
        </w:rPr>
        <w:t>We chose to model this task as a search problem and to solve it with A* search.</w:t>
      </w:r>
      <w:r w:rsidR="007E7691" w:rsidRPr="00F119C7">
        <w:rPr>
          <w:rFonts w:ascii="CMU Serif Roman" w:eastAsia="Times New Roman" w:hAnsi="CMU Serif Roman" w:cs="Arial"/>
        </w:rPr>
        <w:t xml:space="preserve"> A </w:t>
      </w:r>
      <w:proofErr w:type="gramStart"/>
      <w:r w:rsidR="007E7691" w:rsidRPr="00F119C7">
        <w:rPr>
          <w:rFonts w:ascii="CMU Serif Roman" w:eastAsia="Times New Roman" w:hAnsi="CMU Serif Roman" w:cs="Arial"/>
        </w:rPr>
        <w:t>state is represented by a mapping</w:t>
      </w:r>
      <w:proofErr w:type="gramEnd"/>
      <w:r w:rsidR="007E7691" w:rsidRPr="00F119C7">
        <w:rPr>
          <w:rFonts w:ascii="CMU Serif Roman" w:eastAsia="Times New Roman" w:hAnsi="CMU Serif Roman" w:cs="Arial"/>
        </w:rPr>
        <w:t xml:space="preserve"> </w:t>
      </w:r>
      <w:r w:rsidR="005F135A" w:rsidRPr="00F119C7">
        <w:rPr>
          <w:rFonts w:ascii="CMU Serif Roman" w:eastAsia="Times New Roman" w:hAnsi="CMU Serif Roman" w:cs="Arial"/>
        </w:rPr>
        <w:t>from</w:t>
      </w:r>
      <w:r w:rsidR="007E7691" w:rsidRPr="00F119C7">
        <w:rPr>
          <w:rFonts w:ascii="CMU Serif Roman" w:eastAsia="Times New Roman" w:hAnsi="CMU Serif Roman" w:cs="Arial"/>
        </w:rPr>
        <w:t xml:space="preserve"> letters to letters</w:t>
      </w:r>
      <w:r w:rsidR="00700AD6">
        <w:rPr>
          <w:rFonts w:ascii="CMU Serif Roman" w:eastAsia="Times New Roman" w:hAnsi="CMU Serif Roman" w:cs="Arial"/>
        </w:rPr>
        <w:t>. For example, the state {</w:t>
      </w:r>
      <w:proofErr w:type="gramStart"/>
      <w:r w:rsidR="00700AD6">
        <w:rPr>
          <w:rFonts w:ascii="CMU Serif Roman" w:eastAsia="Times New Roman" w:hAnsi="CMU Serif Roman" w:cs="Arial"/>
        </w:rPr>
        <w:t>‘A’ :</w:t>
      </w:r>
      <w:proofErr w:type="gramEnd"/>
      <w:r w:rsidR="007E7691" w:rsidRPr="00F119C7">
        <w:rPr>
          <w:rFonts w:ascii="CMU Serif Roman" w:eastAsia="Times New Roman" w:hAnsi="CMU Serif Roman" w:cs="Arial"/>
        </w:rPr>
        <w:t xml:space="preserve"> ‘B’, ‘M’ </w:t>
      </w:r>
      <w:r w:rsidR="00700AD6">
        <w:rPr>
          <w:rFonts w:ascii="CMU Serif Roman" w:eastAsia="Times New Roman" w:hAnsi="CMU Serif Roman" w:cs="Arial"/>
        </w:rPr>
        <w:t>:</w:t>
      </w:r>
      <w:r w:rsidR="007E7691" w:rsidRPr="00F119C7">
        <w:rPr>
          <w:rFonts w:ascii="CMU Serif Roman" w:eastAsia="Times New Roman" w:hAnsi="CMU Serif Roman" w:cs="Arial"/>
        </w:rPr>
        <w:t xml:space="preserve"> ‘C’, ‘K’ </w:t>
      </w:r>
      <w:r w:rsidR="00700AD6">
        <w:rPr>
          <w:rFonts w:ascii="CMU Serif Roman" w:eastAsia="Times New Roman" w:hAnsi="CMU Serif Roman" w:cs="Arial"/>
        </w:rPr>
        <w:t>:</w:t>
      </w:r>
      <w:r w:rsidR="007E7691" w:rsidRPr="00F119C7">
        <w:rPr>
          <w:rFonts w:ascii="CMU Serif Roman" w:eastAsia="Times New Roman" w:hAnsi="CMU Serif Roman" w:cs="Arial"/>
        </w:rPr>
        <w:t xml:space="preserve"> ‘E’} means we have decided that the letter ‘A’ in our ciphertext should be decrypted to a B’, ‘M’ should be ‘C’, and ‘K’ should </w:t>
      </w:r>
      <w:r w:rsidR="005F7523" w:rsidRPr="00F119C7">
        <w:rPr>
          <w:rFonts w:ascii="CMU Serif Roman" w:eastAsia="Times New Roman" w:hAnsi="CMU Serif Roman" w:cs="Arial"/>
        </w:rPr>
        <w:t>be</w:t>
      </w:r>
      <w:r w:rsidR="007E7691" w:rsidRPr="00F119C7">
        <w:rPr>
          <w:rFonts w:ascii="CMU Serif Roman" w:eastAsia="Times New Roman" w:hAnsi="CMU Serif Roman" w:cs="Arial"/>
        </w:rPr>
        <w:t xml:space="preserve"> ‘E’. Therefore, our starting state is simply the empty mapping, {}.</w:t>
      </w:r>
      <w:r w:rsidR="005F7523" w:rsidRPr="00F119C7">
        <w:rPr>
          <w:rFonts w:ascii="CMU Serif Roman" w:eastAsia="Times New Roman" w:hAnsi="CMU Serif Roman" w:cs="Arial"/>
        </w:rPr>
        <w:t xml:space="preserve"> </w:t>
      </w:r>
      <w:r w:rsidR="00043D11" w:rsidRPr="00F119C7">
        <w:rPr>
          <w:rFonts w:ascii="CMU Serif Roman" w:eastAsia="Times New Roman" w:hAnsi="CMU Serif Roman" w:cs="Arial"/>
        </w:rPr>
        <w:t xml:space="preserve">An action is simply </w:t>
      </w:r>
      <w:r w:rsidR="00DE224B" w:rsidRPr="00F119C7">
        <w:rPr>
          <w:rFonts w:ascii="CMU Serif Roman" w:eastAsia="Times New Roman" w:hAnsi="CMU Serif Roman" w:cs="Arial"/>
        </w:rPr>
        <w:t>a</w:t>
      </w:r>
      <w:r w:rsidR="00043D11" w:rsidRPr="00F119C7">
        <w:rPr>
          <w:rFonts w:ascii="CMU Serif Roman" w:eastAsia="Times New Roman" w:hAnsi="CMU Serif Roman" w:cs="Arial"/>
        </w:rPr>
        <w:t xml:space="preserve"> mapping from a </w:t>
      </w:r>
      <w:r w:rsidR="00DE224B" w:rsidRPr="00F119C7">
        <w:rPr>
          <w:rFonts w:ascii="CMU Serif Roman" w:eastAsia="Times New Roman" w:hAnsi="CMU Serif Roman" w:cs="Arial"/>
        </w:rPr>
        <w:t xml:space="preserve">single </w:t>
      </w:r>
      <w:r w:rsidR="00043D11" w:rsidRPr="00F119C7">
        <w:rPr>
          <w:rFonts w:ascii="CMU Serif Roman" w:eastAsia="Times New Roman" w:hAnsi="CMU Serif Roman" w:cs="Arial"/>
        </w:rPr>
        <w:t>letter to a</w:t>
      </w:r>
      <w:r w:rsidR="00DE224B" w:rsidRPr="00F119C7">
        <w:rPr>
          <w:rFonts w:ascii="CMU Serif Roman" w:eastAsia="Times New Roman" w:hAnsi="CMU Serif Roman" w:cs="Arial"/>
        </w:rPr>
        <w:t>nother</w:t>
      </w:r>
      <w:r w:rsidR="00043D11" w:rsidRPr="00F119C7">
        <w:rPr>
          <w:rFonts w:ascii="CMU Serif Roman" w:eastAsia="Times New Roman" w:hAnsi="CMU Serif Roman" w:cs="Arial"/>
        </w:rPr>
        <w:t xml:space="preserve"> letter, such as {</w:t>
      </w:r>
      <w:proofErr w:type="gramStart"/>
      <w:r w:rsidR="00043D11" w:rsidRPr="00F119C7">
        <w:rPr>
          <w:rFonts w:ascii="CMU Serif Roman" w:eastAsia="Times New Roman" w:hAnsi="CMU Serif Roman" w:cs="Arial"/>
        </w:rPr>
        <w:t xml:space="preserve">‘B’ </w:t>
      </w:r>
      <w:r w:rsidR="00700AD6">
        <w:rPr>
          <w:rFonts w:ascii="CMU Serif Roman" w:eastAsia="Times New Roman" w:hAnsi="CMU Serif Roman" w:cs="Arial"/>
        </w:rPr>
        <w:t>:</w:t>
      </w:r>
      <w:proofErr w:type="gramEnd"/>
      <w:r w:rsidR="00043D11" w:rsidRPr="00F119C7">
        <w:rPr>
          <w:rFonts w:ascii="CMU Serif Roman" w:eastAsia="Times New Roman" w:hAnsi="CMU Serif Roman" w:cs="Arial"/>
        </w:rPr>
        <w:t xml:space="preserve"> ‘G’}. Taking action </w:t>
      </w:r>
      <w:r w:rsidR="00043D11" w:rsidRPr="00F119C7">
        <w:rPr>
          <w:rFonts w:ascii="CMU Serif Roman" w:eastAsia="Times New Roman" w:hAnsi="CMU Serif Roman" w:cs="Arial"/>
          <w:i/>
        </w:rPr>
        <w:t>a</w:t>
      </w:r>
      <w:r w:rsidR="00043D11" w:rsidRPr="00F119C7">
        <w:rPr>
          <w:rFonts w:ascii="CMU Serif Roman" w:eastAsia="Times New Roman" w:hAnsi="CMU Serif Roman" w:cs="Arial"/>
        </w:rPr>
        <w:t xml:space="preserve"> at state </w:t>
      </w:r>
      <w:r w:rsidR="00043D11" w:rsidRPr="00F119C7">
        <w:rPr>
          <w:rFonts w:ascii="CMU Serif Roman" w:eastAsia="Times New Roman" w:hAnsi="CMU Serif Roman" w:cs="Arial"/>
          <w:i/>
        </w:rPr>
        <w:t>s</w:t>
      </w:r>
      <w:r w:rsidR="00043D11" w:rsidRPr="00F119C7">
        <w:rPr>
          <w:rFonts w:ascii="CMU Serif Roman" w:eastAsia="Times New Roman" w:hAnsi="CMU Serif Roman" w:cs="Arial"/>
        </w:rPr>
        <w:t xml:space="preserve"> results in a state </w:t>
      </w:r>
      <w:r w:rsidR="00043D11" w:rsidRPr="00F119C7">
        <w:rPr>
          <w:rFonts w:ascii="CMU Serif Roman" w:eastAsia="Times New Roman" w:hAnsi="CMU Serif Roman" w:cs="Arial"/>
          <w:i/>
        </w:rPr>
        <w:t xml:space="preserve">s </w:t>
      </w:r>
      <w:r w:rsidR="00043D11" w:rsidRPr="00F119C7">
        <w:rPr>
          <w:rFonts w:ascii="CMU Serif Roman" w:eastAsia="Times New Roman" w:hAnsi="CMU Serif Roman" w:cs="Arial"/>
        </w:rPr>
        <w:sym w:font="Symbol" w:char="F0C8"/>
      </w:r>
      <w:r w:rsidR="00043D11" w:rsidRPr="00F119C7">
        <w:rPr>
          <w:rFonts w:ascii="CMU Serif Roman" w:eastAsia="Times New Roman" w:hAnsi="CMU Serif Roman" w:cs="Arial"/>
          <w:i/>
        </w:rPr>
        <w:t xml:space="preserve"> a</w:t>
      </w:r>
      <w:r w:rsidR="00043D11" w:rsidRPr="00F119C7">
        <w:rPr>
          <w:rFonts w:ascii="CMU Serif Roman" w:eastAsia="Times New Roman" w:hAnsi="CMU Serif Roman" w:cs="Arial"/>
        </w:rPr>
        <w:t>.</w:t>
      </w:r>
      <w:r w:rsidR="007F1DD6" w:rsidRPr="00F119C7">
        <w:rPr>
          <w:rFonts w:ascii="CMU Serif Roman" w:eastAsia="Times New Roman" w:hAnsi="CMU Serif Roman" w:cs="Arial"/>
        </w:rPr>
        <w:t xml:space="preserve"> A state is our goal if it has a mapping for all 26 letters in the alphabet, or at least for all the letters that appear in the ciphertext.</w:t>
      </w:r>
      <w:r w:rsidR="00F97FBC">
        <w:rPr>
          <w:rFonts w:ascii="CMU Serif Roman" w:eastAsia="Times New Roman" w:hAnsi="CMU Serif Roman" w:cs="Arial"/>
        </w:rPr>
        <w:t xml:space="preserve"> For a given state, the available actions are all </w:t>
      </w:r>
      <w:r w:rsidR="001C4EEA">
        <w:rPr>
          <w:rFonts w:ascii="CMU Serif Roman" w:eastAsia="Times New Roman" w:hAnsi="CMU Serif Roman" w:cs="Arial"/>
        </w:rPr>
        <w:t xml:space="preserve">the possible </w:t>
      </w:r>
      <w:r w:rsidR="00F97FBC">
        <w:rPr>
          <w:rFonts w:ascii="CMU Serif Roman" w:eastAsia="Times New Roman" w:hAnsi="CMU Serif Roman" w:cs="Arial"/>
        </w:rPr>
        <w:t>mappings for the first letter that appears in the ciphertext (from left to right) that does not yet have a mapping.</w:t>
      </w:r>
    </w:p>
    <w:p w14:paraId="6D359799" w14:textId="7DEB99BA" w:rsidR="007F1DD6" w:rsidRPr="00F119C7" w:rsidRDefault="007F1DD6" w:rsidP="00F119C7">
      <w:pPr>
        <w:spacing w:line="228" w:lineRule="auto"/>
        <w:rPr>
          <w:rFonts w:ascii="CMU Serif Roman" w:eastAsia="Times New Roman" w:hAnsi="CMU Serif Roman" w:cs="Arial"/>
        </w:rPr>
      </w:pPr>
      <w:r w:rsidRPr="00F119C7">
        <w:rPr>
          <w:rFonts w:ascii="CMU Serif Roman" w:eastAsia="Times New Roman" w:hAnsi="CMU Serif Roman" w:cs="Arial"/>
        </w:rPr>
        <w:lastRenderedPageBreak/>
        <w:t xml:space="preserve">The cost of an action at a state depends on various factors. So far, we calculate several individual components to determine the overall cost. We </w:t>
      </w:r>
      <w:r w:rsidR="002D6AF3" w:rsidRPr="00F119C7">
        <w:rPr>
          <w:rFonts w:ascii="CMU Serif Roman" w:eastAsia="Times New Roman" w:hAnsi="CMU Serif Roman" w:cs="Arial"/>
        </w:rPr>
        <w:t xml:space="preserve">begin with an idea of what letter frequencies should be, taken from </w:t>
      </w:r>
      <w:r w:rsidR="00F119C7">
        <w:rPr>
          <w:rFonts w:ascii="CMU Serif Roman" w:eastAsia="Times New Roman" w:hAnsi="CMU Serif Roman" w:cs="Arial"/>
        </w:rPr>
        <w:t xml:space="preserve">Cornell’s math department </w:t>
      </w:r>
      <w:r w:rsidR="002D6AF3" w:rsidRPr="00F119C7">
        <w:rPr>
          <w:rFonts w:ascii="CMU Serif Roman" w:eastAsia="Times New Roman" w:hAnsi="CMU Serif Roman" w:cs="Arial"/>
        </w:rPr>
        <w:t>[1]. Thus, we compare the frequency with which an action’s key appears in the ciphertext to the predetermined frequency that we have for the action’s value. The closer the two frequencies are, the more likely it is that the mapping is correct, so we assign lower costs to frequencies that are close together and higher costs to frequencies that are far apart.</w:t>
      </w:r>
      <w:r w:rsidR="001C4EEA">
        <w:rPr>
          <w:rFonts w:ascii="CMU Serif Roman" w:eastAsia="Times New Roman" w:hAnsi="CMU Serif Roman" w:cs="Arial"/>
        </w:rPr>
        <w:t xml:space="preserve"> </w:t>
      </w:r>
      <w:r w:rsidR="00EA056D">
        <w:rPr>
          <w:rFonts w:ascii="CMU Serif Roman" w:eastAsia="Times New Roman" w:hAnsi="CMU Serif Roman" w:cs="Arial"/>
        </w:rPr>
        <w:t xml:space="preserve">We tried </w:t>
      </w:r>
      <w:r w:rsidR="0081403C">
        <w:rPr>
          <w:rFonts w:ascii="CMU Serif Roman" w:eastAsia="Times New Roman" w:hAnsi="CMU Serif Roman" w:cs="Arial"/>
        </w:rPr>
        <w:t>three</w:t>
      </w:r>
      <w:r w:rsidR="00EA056D">
        <w:rPr>
          <w:rFonts w:ascii="CMU Serif Roman" w:eastAsia="Times New Roman" w:hAnsi="CMU Serif Roman" w:cs="Arial"/>
        </w:rPr>
        <w:t xml:space="preserve"> different approaches for assigning costs. In the first approach, we merely took the absolute value of the difference between the two frequencies. In the second approach, w</w:t>
      </w:r>
      <w:r w:rsidR="001C4EEA">
        <w:rPr>
          <w:rFonts w:ascii="CMU Serif Roman" w:eastAsia="Times New Roman" w:hAnsi="CMU Serif Roman" w:cs="Arial"/>
        </w:rPr>
        <w:t xml:space="preserve">e </w:t>
      </w:r>
      <w:r w:rsidR="00EA056D">
        <w:rPr>
          <w:rFonts w:ascii="CMU Serif Roman" w:eastAsia="Times New Roman" w:hAnsi="CMU Serif Roman" w:cs="Arial"/>
        </w:rPr>
        <w:t>took</w:t>
      </w:r>
      <w:r w:rsidR="001C4EEA">
        <w:rPr>
          <w:rFonts w:ascii="CMU Serif Roman" w:eastAsia="Times New Roman" w:hAnsi="CMU Serif Roman" w:cs="Arial"/>
        </w:rPr>
        <w:t xml:space="preserve"> the quotient of the two frequencies (larger frequency divided by smaller frequency).</w:t>
      </w:r>
      <w:r w:rsidR="00BB73DC" w:rsidRPr="00F119C7">
        <w:rPr>
          <w:rFonts w:ascii="CMU Serif Roman" w:eastAsia="Times New Roman" w:hAnsi="CMU Serif Roman" w:cs="Arial"/>
        </w:rPr>
        <w:t xml:space="preserve"> </w:t>
      </w:r>
      <w:r w:rsidR="00EA056D">
        <w:rPr>
          <w:rFonts w:ascii="CMU Serif Roman" w:eastAsia="Times New Roman" w:hAnsi="CMU Serif Roman" w:cs="Arial"/>
        </w:rPr>
        <w:t xml:space="preserve">In the </w:t>
      </w:r>
      <w:r w:rsidR="0081403C">
        <w:rPr>
          <w:rFonts w:ascii="CMU Serif Roman" w:eastAsia="Times New Roman" w:hAnsi="CMU Serif Roman" w:cs="Arial"/>
        </w:rPr>
        <w:t>third</w:t>
      </w:r>
      <w:r w:rsidR="00EA056D">
        <w:rPr>
          <w:rFonts w:ascii="CMU Serif Roman" w:eastAsia="Times New Roman" w:hAnsi="CMU Serif Roman" w:cs="Arial"/>
        </w:rPr>
        <w:t xml:space="preserve"> ap</w:t>
      </w:r>
      <w:r w:rsidR="00753966">
        <w:rPr>
          <w:rFonts w:ascii="CMU Serif Roman" w:eastAsia="Times New Roman" w:hAnsi="CMU Serif Roman" w:cs="Arial"/>
        </w:rPr>
        <w:t>proach, we tried using the error margin, using the ciphertext frequencies as the observed frequencies and the predetermined frequencies as the expected frequencies.</w:t>
      </w:r>
    </w:p>
    <w:p w14:paraId="78AAEEF6" w14:textId="77777777" w:rsidR="007F1DD6" w:rsidRDefault="007F1DD6" w:rsidP="00F119C7">
      <w:pPr>
        <w:spacing w:line="228" w:lineRule="auto"/>
        <w:rPr>
          <w:rFonts w:ascii="CMU Serif Roman" w:eastAsia="Times New Roman" w:hAnsi="CMU Serif Roman" w:cs="Arial"/>
        </w:rPr>
      </w:pPr>
    </w:p>
    <w:p w14:paraId="7684840E" w14:textId="54CAF709" w:rsidR="00E643F7" w:rsidRPr="00E643F7" w:rsidRDefault="00E643F7" w:rsidP="00F119C7">
      <w:pPr>
        <w:spacing w:line="228" w:lineRule="auto"/>
        <w:rPr>
          <w:rFonts w:ascii="CMU Serif Roman" w:eastAsia="Times New Roman" w:hAnsi="CMU Serif Roman" w:cs="Arial"/>
          <w:b/>
        </w:rPr>
      </w:pPr>
      <w:r>
        <w:rPr>
          <w:rFonts w:ascii="CMU Serif Roman" w:eastAsia="Times New Roman" w:hAnsi="CMU Serif Roman" w:cs="Arial"/>
          <w:b/>
        </w:rPr>
        <w:t>2.2</w:t>
      </w:r>
      <w:r>
        <w:rPr>
          <w:rFonts w:ascii="CMU Serif Roman" w:eastAsia="Times New Roman" w:hAnsi="CMU Serif Roman" w:cs="Arial"/>
          <w:b/>
        </w:rPr>
        <w:tab/>
        <w:t>Example</w:t>
      </w:r>
    </w:p>
    <w:p w14:paraId="51A1EE78" w14:textId="3D5725D2" w:rsidR="00F03ECF" w:rsidRDefault="00B306B4" w:rsidP="00F47B74">
      <w:pPr>
        <w:spacing w:line="228" w:lineRule="auto"/>
        <w:rPr>
          <w:rFonts w:ascii="CMU Serif Roman" w:eastAsia="Times New Roman" w:hAnsi="CMU Serif Roman" w:cs="Arial"/>
        </w:rPr>
      </w:pPr>
      <w:r>
        <w:rPr>
          <w:rFonts w:ascii="CMU Serif Roman" w:eastAsia="Times New Roman" w:hAnsi="CMU Serif Roman" w:cs="Arial"/>
        </w:rPr>
        <w:t>For an example, let’s say we have the ciphertext “JNNJO”. Since the alphabet has 26 states and quite a few states are generated by A* search, we’ll simplify this example to only consider the possibilities ‘</w:t>
      </w:r>
      <w:r w:rsidR="00F47B74">
        <w:rPr>
          <w:rFonts w:ascii="CMU Serif Roman" w:eastAsia="Times New Roman" w:hAnsi="CMU Serif Roman" w:cs="Arial"/>
        </w:rPr>
        <w:t>E’, ‘T’, and ‘H</w:t>
      </w:r>
      <w:r>
        <w:rPr>
          <w:rFonts w:ascii="CMU Serif Roman" w:eastAsia="Times New Roman" w:hAnsi="CMU Serif Roman" w:cs="Arial"/>
        </w:rPr>
        <w:t xml:space="preserve">’. We would start with the empty state, {}, and </w:t>
      </w:r>
      <w:r w:rsidR="00F47B74">
        <w:rPr>
          <w:rFonts w:ascii="CMU Serif Roman" w:eastAsia="Times New Roman" w:hAnsi="CMU Serif Roman" w:cs="Arial"/>
        </w:rPr>
        <w:t>add</w:t>
      </w:r>
      <w:r>
        <w:rPr>
          <w:rFonts w:ascii="CMU Serif Roman" w:eastAsia="Times New Roman" w:hAnsi="CMU Serif Roman" w:cs="Arial"/>
        </w:rPr>
        <w:t xml:space="preserve"> it </w:t>
      </w:r>
      <w:r w:rsidR="00F47B74">
        <w:rPr>
          <w:rFonts w:ascii="CMU Serif Roman" w:eastAsia="Times New Roman" w:hAnsi="CMU Serif Roman" w:cs="Arial"/>
        </w:rPr>
        <w:t xml:space="preserve">to </w:t>
      </w:r>
      <w:r>
        <w:rPr>
          <w:rFonts w:ascii="CMU Serif Roman" w:eastAsia="Times New Roman" w:hAnsi="CMU Serif Roman" w:cs="Arial"/>
        </w:rPr>
        <w:t xml:space="preserve">a queue with a cost of 0. We then remove it from the front of the queue and look at the first unassigned letter, ‘J’. Since ‘J’ is the most frequent letter in the ciphertext, showing up 40% of the time, </w:t>
      </w:r>
      <w:r w:rsidR="00F47B74">
        <w:rPr>
          <w:rFonts w:ascii="CMU Serif Roman" w:eastAsia="Times New Roman" w:hAnsi="CMU Serif Roman" w:cs="Arial"/>
        </w:rPr>
        <w:t>mappings from ‘J’ to more frequent letters have lower costs. Thus we add {</w:t>
      </w:r>
      <w:proofErr w:type="gramStart"/>
      <w:r w:rsidR="00F47B74">
        <w:rPr>
          <w:rFonts w:ascii="CMU Serif Roman" w:eastAsia="Times New Roman" w:hAnsi="CMU Serif Roman" w:cs="Arial"/>
        </w:rPr>
        <w:t xml:space="preserve">‘J’ </w:t>
      </w:r>
      <w:r w:rsidR="00D21260">
        <w:rPr>
          <w:rFonts w:ascii="CMU Serif Roman" w:eastAsia="Times New Roman" w:hAnsi="CMU Serif Roman" w:cs="Arial"/>
        </w:rPr>
        <w:t>:</w:t>
      </w:r>
      <w:proofErr w:type="gramEnd"/>
      <w:r w:rsidR="00F47B74">
        <w:rPr>
          <w:rFonts w:ascii="CMU Serif Roman" w:eastAsia="Times New Roman" w:hAnsi="CMU Serif Roman" w:cs="Arial"/>
        </w:rPr>
        <w:t xml:space="preserve"> ‘E’} to our queue with cost 40/12.2 = 3.3, and proceed to add the ({‘J’ </w:t>
      </w:r>
      <w:r w:rsidR="00D21260">
        <w:rPr>
          <w:rFonts w:ascii="CMU Serif Roman" w:eastAsia="Times New Roman" w:hAnsi="CMU Serif Roman" w:cs="Arial"/>
        </w:rPr>
        <w:t>:</w:t>
      </w:r>
      <w:r w:rsidR="00F47B74">
        <w:rPr>
          <w:rFonts w:ascii="CMU Serif Roman" w:eastAsia="Times New Roman" w:hAnsi="CMU Serif Roman" w:cs="Arial"/>
        </w:rPr>
        <w:t xml:space="preserve"> ‘T’</w:t>
      </w:r>
      <w:r w:rsidR="00700AD6">
        <w:rPr>
          <w:rFonts w:ascii="CMU Serif Roman" w:eastAsia="Times New Roman" w:hAnsi="CMU Serif Roman" w:cs="Arial"/>
        </w:rPr>
        <w:t xml:space="preserve">}, 4.4), and ({‘J’ </w:t>
      </w:r>
      <w:r w:rsidR="00D21260">
        <w:rPr>
          <w:rFonts w:ascii="CMU Serif Roman" w:eastAsia="Times New Roman" w:hAnsi="CMU Serif Roman" w:cs="Arial"/>
        </w:rPr>
        <w:t>:</w:t>
      </w:r>
      <w:r w:rsidR="00700AD6">
        <w:rPr>
          <w:rFonts w:ascii="CMU Serif Roman" w:eastAsia="Times New Roman" w:hAnsi="CMU Serif Roman" w:cs="Arial"/>
        </w:rPr>
        <w:t xml:space="preserve"> ‘H’}, 6.8</w:t>
      </w:r>
      <w:r w:rsidR="00F47B74">
        <w:rPr>
          <w:rFonts w:ascii="CMU Serif Roman" w:eastAsia="Times New Roman" w:hAnsi="CMU Serif Roman" w:cs="Arial"/>
        </w:rPr>
        <w:t>). Next, we remove ({</w:t>
      </w:r>
      <w:proofErr w:type="gramStart"/>
      <w:r w:rsidR="00F47B74">
        <w:rPr>
          <w:rFonts w:ascii="CMU Serif Roman" w:eastAsia="Times New Roman" w:hAnsi="CMU Serif Roman" w:cs="Arial"/>
        </w:rPr>
        <w:t xml:space="preserve">‘J’ </w:t>
      </w:r>
      <w:r w:rsidR="00D21260">
        <w:rPr>
          <w:rFonts w:ascii="CMU Serif Roman" w:eastAsia="Times New Roman" w:hAnsi="CMU Serif Roman" w:cs="Arial"/>
        </w:rPr>
        <w:t>:</w:t>
      </w:r>
      <w:proofErr w:type="gramEnd"/>
      <w:r w:rsidR="00F47B74">
        <w:rPr>
          <w:rFonts w:ascii="CMU Serif Roman" w:eastAsia="Times New Roman" w:hAnsi="CMU Serif Roman" w:cs="Arial"/>
        </w:rPr>
        <w:t xml:space="preserve"> ‘E’}, 3.3) from the queue, and try to assign a letter to ‘N’. There are only 2 possible actions now – {</w:t>
      </w:r>
      <w:proofErr w:type="gramStart"/>
      <w:r w:rsidR="00F47B74">
        <w:rPr>
          <w:rFonts w:ascii="CMU Serif Roman" w:eastAsia="Times New Roman" w:hAnsi="CMU Serif Roman" w:cs="Arial"/>
        </w:rPr>
        <w:t xml:space="preserve">‘N’ </w:t>
      </w:r>
      <w:r w:rsidR="00D21260">
        <w:rPr>
          <w:rFonts w:ascii="CMU Serif Roman" w:eastAsia="Times New Roman" w:hAnsi="CMU Serif Roman" w:cs="Arial"/>
        </w:rPr>
        <w:t>:</w:t>
      </w:r>
      <w:proofErr w:type="gramEnd"/>
      <w:r w:rsidR="00F47B74">
        <w:rPr>
          <w:rFonts w:ascii="CMU Serif Roman" w:eastAsia="Times New Roman" w:hAnsi="CMU Serif Roman" w:cs="Arial"/>
        </w:rPr>
        <w:t xml:space="preserve"> ‘T’} and {‘N’ </w:t>
      </w:r>
      <w:r w:rsidR="00D21260">
        <w:rPr>
          <w:rFonts w:ascii="CMU Serif Roman" w:eastAsia="Times New Roman" w:hAnsi="CMU Serif Roman" w:cs="Arial"/>
        </w:rPr>
        <w:t>:</w:t>
      </w:r>
      <w:r w:rsidR="00F47B74">
        <w:rPr>
          <w:rFonts w:ascii="CMU Serif Roman" w:eastAsia="Times New Roman" w:hAnsi="CMU Serif Roman" w:cs="Arial"/>
        </w:rPr>
        <w:t xml:space="preserve"> ‘H’}. We note that the latter is unlikely because it creates the bigram ‘HH’, which is very uncommon. Thus, we might </w:t>
      </w:r>
      <w:proofErr w:type="spellStart"/>
      <w:r w:rsidR="00F47B74">
        <w:rPr>
          <w:rFonts w:ascii="CMU Serif Roman" w:eastAsia="Times New Roman" w:hAnsi="CMU Serif Roman" w:cs="Arial"/>
        </w:rPr>
        <w:t>enqueue</w:t>
      </w:r>
      <w:proofErr w:type="spellEnd"/>
      <w:r w:rsidR="00F47B74">
        <w:rPr>
          <w:rFonts w:ascii="CMU Serif Roman" w:eastAsia="Times New Roman" w:hAnsi="CMU Serif Roman" w:cs="Arial"/>
        </w:rPr>
        <w:t xml:space="preserve"> ({</w:t>
      </w:r>
      <w:proofErr w:type="gramStart"/>
      <w:r w:rsidR="00F47B74">
        <w:rPr>
          <w:rFonts w:ascii="CMU Serif Roman" w:eastAsia="Times New Roman" w:hAnsi="CMU Serif Roman" w:cs="Arial"/>
        </w:rPr>
        <w:t xml:space="preserve">‘J’ </w:t>
      </w:r>
      <w:r w:rsidR="00D21260">
        <w:rPr>
          <w:rFonts w:ascii="CMU Serif Roman" w:eastAsia="Times New Roman" w:hAnsi="CMU Serif Roman" w:cs="Arial"/>
        </w:rPr>
        <w:t>:</w:t>
      </w:r>
      <w:proofErr w:type="gramEnd"/>
      <w:r w:rsidR="00F47B74">
        <w:rPr>
          <w:rFonts w:ascii="CMU Serif Roman" w:eastAsia="Times New Roman" w:hAnsi="CMU Serif Roman" w:cs="Arial"/>
        </w:rPr>
        <w:t xml:space="preserve"> ‘E’, ‘N’ </w:t>
      </w:r>
      <w:r w:rsidR="00D21260">
        <w:rPr>
          <w:rFonts w:ascii="CMU Serif Roman" w:eastAsia="Times New Roman" w:hAnsi="CMU Serif Roman" w:cs="Arial"/>
        </w:rPr>
        <w:t>:</w:t>
      </w:r>
      <w:r w:rsidR="00F47B74">
        <w:rPr>
          <w:rFonts w:ascii="CMU Serif Roman" w:eastAsia="Times New Roman" w:hAnsi="CMU Serif Roman" w:cs="Arial"/>
        </w:rPr>
        <w:t xml:space="preserve"> ‘T’}, 7.7) and ({‘J’ </w:t>
      </w:r>
      <w:r w:rsidR="00D21260">
        <w:rPr>
          <w:rFonts w:ascii="CMU Serif Roman" w:eastAsia="Times New Roman" w:hAnsi="CMU Serif Roman" w:cs="Arial"/>
        </w:rPr>
        <w:t>:</w:t>
      </w:r>
      <w:r w:rsidR="00F47B74">
        <w:rPr>
          <w:rFonts w:ascii="CMU Serif Roman" w:eastAsia="Times New Roman" w:hAnsi="CMU Serif Roman" w:cs="Arial"/>
        </w:rPr>
        <w:t xml:space="preserve"> ‘E’, ‘N’ </w:t>
      </w:r>
      <w:r w:rsidR="00D21260">
        <w:rPr>
          <w:rFonts w:ascii="CMU Serif Roman" w:eastAsia="Times New Roman" w:hAnsi="CMU Serif Roman" w:cs="Arial"/>
        </w:rPr>
        <w:t>:</w:t>
      </w:r>
      <w:r w:rsidR="00F47B74">
        <w:rPr>
          <w:rFonts w:ascii="CMU Serif Roman" w:eastAsia="Times New Roman" w:hAnsi="CMU Serif Roman" w:cs="Arial"/>
        </w:rPr>
        <w:t xml:space="preserve"> ‘H’}, 15). We </w:t>
      </w:r>
      <w:r w:rsidR="00F03ECF">
        <w:rPr>
          <w:rFonts w:ascii="CMU Serif Roman" w:eastAsia="Times New Roman" w:hAnsi="CMU Serif Roman" w:cs="Arial"/>
        </w:rPr>
        <w:t>continue in this manner, and result in the following steps:</w:t>
      </w:r>
    </w:p>
    <w:p w14:paraId="3D57015B" w14:textId="77777777" w:rsidR="0007194F" w:rsidRDefault="0007194F" w:rsidP="00F47B74">
      <w:pPr>
        <w:spacing w:line="228" w:lineRule="auto"/>
        <w:rPr>
          <w:rFonts w:ascii="CMU Serif Roman" w:eastAsia="Times New Roman" w:hAnsi="CMU Serif Roman" w:cs="Arial"/>
        </w:rPr>
      </w:pPr>
    </w:p>
    <w:tbl>
      <w:tblPr>
        <w:tblStyle w:val="TableGrid"/>
        <w:tblW w:w="7740" w:type="dxa"/>
        <w:jc w:val="center"/>
        <w:tblInd w:w="108" w:type="dxa"/>
        <w:tblLook w:val="04A0" w:firstRow="1" w:lastRow="0" w:firstColumn="1" w:lastColumn="0" w:noHBand="0" w:noVBand="1"/>
      </w:tblPr>
      <w:tblGrid>
        <w:gridCol w:w="396"/>
        <w:gridCol w:w="3474"/>
        <w:gridCol w:w="3870"/>
      </w:tblGrid>
      <w:tr w:rsidR="0007194F" w14:paraId="021F2C5B" w14:textId="77777777" w:rsidTr="00EF41B6">
        <w:trPr>
          <w:trHeight w:val="372"/>
          <w:jc w:val="center"/>
        </w:trPr>
        <w:tc>
          <w:tcPr>
            <w:tcW w:w="396" w:type="dxa"/>
            <w:vAlign w:val="center"/>
          </w:tcPr>
          <w:p w14:paraId="3B59F64B" w14:textId="34881BA3" w:rsidR="00700AD6" w:rsidRDefault="00700AD6" w:rsidP="00EF41B6">
            <w:pPr>
              <w:spacing w:line="228" w:lineRule="auto"/>
              <w:rPr>
                <w:rFonts w:ascii="CMU Serif Roman" w:eastAsia="Times New Roman" w:hAnsi="CMU Serif Roman" w:cs="Arial"/>
              </w:rPr>
            </w:pPr>
            <w:r>
              <w:rPr>
                <w:rFonts w:ascii="CMU Serif Roman" w:eastAsia="Times New Roman" w:hAnsi="CMU Serif Roman" w:cs="Arial"/>
              </w:rPr>
              <w:t>N</w:t>
            </w:r>
          </w:p>
        </w:tc>
        <w:tc>
          <w:tcPr>
            <w:tcW w:w="3474" w:type="dxa"/>
            <w:vAlign w:val="center"/>
          </w:tcPr>
          <w:p w14:paraId="054A7444" w14:textId="45646973" w:rsidR="00700AD6" w:rsidRDefault="00700AD6" w:rsidP="00EF41B6">
            <w:pPr>
              <w:spacing w:line="228" w:lineRule="auto"/>
              <w:rPr>
                <w:rFonts w:ascii="CMU Serif Roman" w:eastAsia="Times New Roman" w:hAnsi="CMU Serif Roman" w:cs="Arial"/>
              </w:rPr>
            </w:pPr>
            <w:proofErr w:type="spellStart"/>
            <w:r>
              <w:rPr>
                <w:rFonts w:ascii="CMU Serif Roman" w:eastAsia="Times New Roman" w:hAnsi="CMU Serif Roman" w:cs="Arial"/>
              </w:rPr>
              <w:t>Dequeue</w:t>
            </w:r>
            <w:proofErr w:type="spellEnd"/>
          </w:p>
        </w:tc>
        <w:tc>
          <w:tcPr>
            <w:tcW w:w="3870" w:type="dxa"/>
            <w:vAlign w:val="center"/>
          </w:tcPr>
          <w:p w14:paraId="145B0017" w14:textId="382E4A6D" w:rsidR="00700AD6" w:rsidRDefault="00700AD6" w:rsidP="00EF41B6">
            <w:pPr>
              <w:spacing w:line="228" w:lineRule="auto"/>
              <w:rPr>
                <w:rFonts w:ascii="CMU Serif Roman" w:eastAsia="Times New Roman" w:hAnsi="CMU Serif Roman" w:cs="Arial"/>
              </w:rPr>
            </w:pPr>
            <w:proofErr w:type="spellStart"/>
            <w:r>
              <w:rPr>
                <w:rFonts w:ascii="CMU Serif Roman" w:eastAsia="Times New Roman" w:hAnsi="CMU Serif Roman" w:cs="Arial"/>
              </w:rPr>
              <w:t>Enqueue</w:t>
            </w:r>
            <w:proofErr w:type="spellEnd"/>
          </w:p>
        </w:tc>
      </w:tr>
      <w:tr w:rsidR="0007194F" w14:paraId="45365486" w14:textId="77777777" w:rsidTr="00EF41B6">
        <w:trPr>
          <w:trHeight w:val="372"/>
          <w:jc w:val="center"/>
        </w:trPr>
        <w:tc>
          <w:tcPr>
            <w:tcW w:w="396" w:type="dxa"/>
            <w:vAlign w:val="center"/>
          </w:tcPr>
          <w:p w14:paraId="00F542CE" w14:textId="62EA15C8" w:rsidR="00700AD6" w:rsidRDefault="00700AD6" w:rsidP="00EF41B6">
            <w:pPr>
              <w:spacing w:line="228" w:lineRule="auto"/>
              <w:rPr>
                <w:rFonts w:ascii="CMU Serif Roman" w:eastAsia="Times New Roman" w:hAnsi="CMU Serif Roman" w:cs="Arial"/>
              </w:rPr>
            </w:pPr>
            <w:r>
              <w:rPr>
                <w:rFonts w:ascii="CMU Serif Roman" w:eastAsia="Times New Roman" w:hAnsi="CMU Serif Roman" w:cs="Arial"/>
              </w:rPr>
              <w:t>1</w:t>
            </w:r>
          </w:p>
        </w:tc>
        <w:tc>
          <w:tcPr>
            <w:tcW w:w="3474" w:type="dxa"/>
            <w:vAlign w:val="center"/>
          </w:tcPr>
          <w:p w14:paraId="5C107E9A" w14:textId="651470F9" w:rsidR="00700AD6" w:rsidRDefault="00700AD6" w:rsidP="00EF41B6">
            <w:pPr>
              <w:spacing w:line="228" w:lineRule="auto"/>
              <w:rPr>
                <w:rFonts w:ascii="CMU Serif Roman" w:eastAsia="Times New Roman" w:hAnsi="CMU Serif Roman" w:cs="Arial"/>
              </w:rPr>
            </w:pPr>
            <w:r>
              <w:rPr>
                <w:rFonts w:ascii="CMU Serif Roman" w:eastAsia="Times New Roman" w:hAnsi="CMU Serif Roman" w:cs="Arial"/>
              </w:rPr>
              <w:t>({}, 0)</w:t>
            </w:r>
          </w:p>
        </w:tc>
        <w:tc>
          <w:tcPr>
            <w:tcW w:w="3870" w:type="dxa"/>
            <w:vAlign w:val="center"/>
          </w:tcPr>
          <w:p w14:paraId="11569D21" w14:textId="77777777" w:rsidR="00EF41B6" w:rsidRDefault="00700AD6" w:rsidP="00EF41B6">
            <w:pPr>
              <w:spacing w:line="228" w:lineRule="auto"/>
              <w:rPr>
                <w:rFonts w:ascii="CMU Serif Roman" w:eastAsia="Times New Roman" w:hAnsi="CMU Serif Roman" w:cs="Arial"/>
              </w:rPr>
            </w:pPr>
            <w:r>
              <w:rPr>
                <w:rFonts w:ascii="CMU Serif Roman" w:eastAsia="Times New Roman" w:hAnsi="CMU Serif Roman" w:cs="Arial"/>
              </w:rPr>
              <w:t>({</w:t>
            </w:r>
            <w:proofErr w:type="gramStart"/>
            <w:r>
              <w:rPr>
                <w:rFonts w:ascii="CMU Serif Roman" w:eastAsia="Times New Roman" w:hAnsi="CMU Serif Roman" w:cs="Arial"/>
              </w:rPr>
              <w:t xml:space="preserve">‘J’ </w:t>
            </w:r>
            <w:r w:rsidR="00D21260">
              <w:rPr>
                <w:rFonts w:ascii="CMU Serif Roman" w:eastAsia="Times New Roman" w:hAnsi="CMU Serif Roman" w:cs="Arial"/>
              </w:rPr>
              <w:t>:</w:t>
            </w:r>
            <w:proofErr w:type="gramEnd"/>
            <w:r w:rsidR="00EF41B6">
              <w:rPr>
                <w:rFonts w:ascii="CMU Serif Roman" w:eastAsia="Times New Roman" w:hAnsi="CMU Serif Roman" w:cs="Arial"/>
              </w:rPr>
              <w:t xml:space="preserve"> ‘E’}, 3.3)</w:t>
            </w:r>
          </w:p>
          <w:p w14:paraId="3DD5D314" w14:textId="77777777" w:rsidR="00EF41B6" w:rsidRDefault="00700AD6" w:rsidP="00EF41B6">
            <w:pPr>
              <w:spacing w:line="228" w:lineRule="auto"/>
              <w:rPr>
                <w:rFonts w:ascii="CMU Serif Roman" w:eastAsia="Times New Roman" w:hAnsi="CMU Serif Roman" w:cs="Arial"/>
              </w:rPr>
            </w:pPr>
            <w:r>
              <w:rPr>
                <w:rFonts w:ascii="CMU Serif Roman" w:eastAsia="Times New Roman" w:hAnsi="CMU Serif Roman" w:cs="Arial"/>
              </w:rPr>
              <w:t>({</w:t>
            </w:r>
            <w:proofErr w:type="gramStart"/>
            <w:r>
              <w:rPr>
                <w:rFonts w:ascii="CMU Serif Roman" w:eastAsia="Times New Roman" w:hAnsi="CMU Serif Roman" w:cs="Arial"/>
              </w:rPr>
              <w:t xml:space="preserve">‘J’ </w:t>
            </w:r>
            <w:r w:rsidR="00D21260">
              <w:rPr>
                <w:rFonts w:ascii="CMU Serif Roman" w:eastAsia="Times New Roman" w:hAnsi="CMU Serif Roman" w:cs="Arial"/>
              </w:rPr>
              <w:t>:</w:t>
            </w:r>
            <w:proofErr w:type="gramEnd"/>
            <w:r w:rsidR="00EF41B6">
              <w:rPr>
                <w:rFonts w:ascii="CMU Serif Roman" w:eastAsia="Times New Roman" w:hAnsi="CMU Serif Roman" w:cs="Arial"/>
              </w:rPr>
              <w:t xml:space="preserve"> ‘T’}, 4.4)</w:t>
            </w:r>
          </w:p>
          <w:p w14:paraId="7FD5B965" w14:textId="77CAE591" w:rsidR="00700AD6" w:rsidRDefault="00700AD6" w:rsidP="00EF41B6">
            <w:pPr>
              <w:spacing w:line="228" w:lineRule="auto"/>
              <w:rPr>
                <w:rFonts w:ascii="CMU Serif Roman" w:eastAsia="Times New Roman" w:hAnsi="CMU Serif Roman" w:cs="Arial"/>
              </w:rPr>
            </w:pPr>
            <w:r>
              <w:rPr>
                <w:rFonts w:ascii="CMU Serif Roman" w:eastAsia="Times New Roman" w:hAnsi="CMU Serif Roman" w:cs="Arial"/>
              </w:rPr>
              <w:t>({</w:t>
            </w:r>
            <w:proofErr w:type="gramStart"/>
            <w:r>
              <w:rPr>
                <w:rFonts w:ascii="CMU Serif Roman" w:eastAsia="Times New Roman" w:hAnsi="CMU Serif Roman" w:cs="Arial"/>
              </w:rPr>
              <w:t xml:space="preserve">‘J’ </w:t>
            </w:r>
            <w:r w:rsidR="00D21260">
              <w:rPr>
                <w:rFonts w:ascii="CMU Serif Roman" w:eastAsia="Times New Roman" w:hAnsi="CMU Serif Roman" w:cs="Arial"/>
              </w:rPr>
              <w:t>:</w:t>
            </w:r>
            <w:proofErr w:type="gramEnd"/>
            <w:r>
              <w:rPr>
                <w:rFonts w:ascii="CMU Serif Roman" w:eastAsia="Times New Roman" w:hAnsi="CMU Serif Roman" w:cs="Arial"/>
              </w:rPr>
              <w:t xml:space="preserve"> ‘H’}, 6.8)</w:t>
            </w:r>
          </w:p>
        </w:tc>
      </w:tr>
      <w:tr w:rsidR="0007194F" w14:paraId="4281F888" w14:textId="77777777" w:rsidTr="00EF41B6">
        <w:trPr>
          <w:trHeight w:val="372"/>
          <w:jc w:val="center"/>
        </w:trPr>
        <w:tc>
          <w:tcPr>
            <w:tcW w:w="396" w:type="dxa"/>
            <w:vAlign w:val="center"/>
          </w:tcPr>
          <w:p w14:paraId="505563D5" w14:textId="4F0F7337" w:rsidR="00700AD6" w:rsidRDefault="00700AD6" w:rsidP="00EF41B6">
            <w:pPr>
              <w:spacing w:line="228" w:lineRule="auto"/>
              <w:rPr>
                <w:rFonts w:ascii="CMU Serif Roman" w:eastAsia="Times New Roman" w:hAnsi="CMU Serif Roman" w:cs="Arial"/>
              </w:rPr>
            </w:pPr>
            <w:r>
              <w:rPr>
                <w:rFonts w:ascii="CMU Serif Roman" w:eastAsia="Times New Roman" w:hAnsi="CMU Serif Roman" w:cs="Arial"/>
              </w:rPr>
              <w:t>2</w:t>
            </w:r>
          </w:p>
        </w:tc>
        <w:tc>
          <w:tcPr>
            <w:tcW w:w="3474" w:type="dxa"/>
            <w:vAlign w:val="center"/>
          </w:tcPr>
          <w:p w14:paraId="76E3C355" w14:textId="25C780AF" w:rsidR="00700AD6" w:rsidRDefault="00700AD6" w:rsidP="00EF41B6">
            <w:pPr>
              <w:spacing w:line="228" w:lineRule="auto"/>
              <w:rPr>
                <w:rFonts w:ascii="CMU Serif Roman" w:eastAsia="Times New Roman" w:hAnsi="CMU Serif Roman" w:cs="Arial"/>
              </w:rPr>
            </w:pPr>
            <w:r>
              <w:rPr>
                <w:rFonts w:ascii="CMU Serif Roman" w:eastAsia="Times New Roman" w:hAnsi="CMU Serif Roman" w:cs="Arial"/>
              </w:rPr>
              <w:t>({</w:t>
            </w:r>
            <w:proofErr w:type="gramStart"/>
            <w:r>
              <w:rPr>
                <w:rFonts w:ascii="CMU Serif Roman" w:eastAsia="Times New Roman" w:hAnsi="CMU Serif Roman" w:cs="Arial"/>
              </w:rPr>
              <w:t xml:space="preserve">‘J’ </w:t>
            </w:r>
            <w:r w:rsidR="00D21260">
              <w:rPr>
                <w:rFonts w:ascii="CMU Serif Roman" w:eastAsia="Times New Roman" w:hAnsi="CMU Serif Roman" w:cs="Arial"/>
              </w:rPr>
              <w:t>:</w:t>
            </w:r>
            <w:proofErr w:type="gramEnd"/>
            <w:r>
              <w:rPr>
                <w:rFonts w:ascii="CMU Serif Roman" w:eastAsia="Times New Roman" w:hAnsi="CMU Serif Roman" w:cs="Arial"/>
              </w:rPr>
              <w:t xml:space="preserve"> ‘E’}, 3.3)</w:t>
            </w:r>
          </w:p>
        </w:tc>
        <w:tc>
          <w:tcPr>
            <w:tcW w:w="3870" w:type="dxa"/>
            <w:vAlign w:val="center"/>
          </w:tcPr>
          <w:p w14:paraId="5E69EBE1" w14:textId="77777777" w:rsidR="00EF41B6" w:rsidRDefault="00700AD6" w:rsidP="00EF41B6">
            <w:pPr>
              <w:spacing w:line="228" w:lineRule="auto"/>
              <w:rPr>
                <w:rFonts w:ascii="CMU Serif Roman" w:eastAsia="Times New Roman" w:hAnsi="CMU Serif Roman" w:cs="Arial"/>
              </w:rPr>
            </w:pPr>
            <w:r>
              <w:rPr>
                <w:rFonts w:ascii="CMU Serif Roman" w:eastAsia="Times New Roman" w:hAnsi="CMU Serif Roman" w:cs="Arial"/>
              </w:rPr>
              <w:t>({</w:t>
            </w:r>
            <w:proofErr w:type="gramStart"/>
            <w:r>
              <w:rPr>
                <w:rFonts w:ascii="CMU Serif Roman" w:eastAsia="Times New Roman" w:hAnsi="CMU Serif Roman" w:cs="Arial"/>
              </w:rPr>
              <w:t xml:space="preserve">‘J’ </w:t>
            </w:r>
            <w:r w:rsidR="00D21260">
              <w:rPr>
                <w:rFonts w:ascii="CMU Serif Roman" w:eastAsia="Times New Roman" w:hAnsi="CMU Serif Roman" w:cs="Arial"/>
              </w:rPr>
              <w:t>:</w:t>
            </w:r>
            <w:proofErr w:type="gramEnd"/>
            <w:r>
              <w:rPr>
                <w:rFonts w:ascii="CMU Serif Roman" w:eastAsia="Times New Roman" w:hAnsi="CMU Serif Roman" w:cs="Arial"/>
              </w:rPr>
              <w:t xml:space="preserve"> ‘E’, ‘N’ </w:t>
            </w:r>
            <w:r w:rsidR="00D21260">
              <w:rPr>
                <w:rFonts w:ascii="CMU Serif Roman" w:eastAsia="Times New Roman" w:hAnsi="CMU Serif Roman" w:cs="Arial"/>
              </w:rPr>
              <w:t>:</w:t>
            </w:r>
            <w:r w:rsidR="00EF41B6">
              <w:rPr>
                <w:rFonts w:ascii="CMU Serif Roman" w:eastAsia="Times New Roman" w:hAnsi="CMU Serif Roman" w:cs="Arial"/>
              </w:rPr>
              <w:t xml:space="preserve"> ‘T’}, 7.7)</w:t>
            </w:r>
          </w:p>
          <w:p w14:paraId="1AC995BB" w14:textId="1EC3F3BA" w:rsidR="00700AD6" w:rsidRDefault="00700AD6" w:rsidP="00EF41B6">
            <w:pPr>
              <w:spacing w:line="228" w:lineRule="auto"/>
              <w:rPr>
                <w:rFonts w:ascii="CMU Serif Roman" w:eastAsia="Times New Roman" w:hAnsi="CMU Serif Roman" w:cs="Arial"/>
              </w:rPr>
            </w:pPr>
            <w:r>
              <w:rPr>
                <w:rFonts w:ascii="CMU Serif Roman" w:eastAsia="Times New Roman" w:hAnsi="CMU Serif Roman" w:cs="Arial"/>
              </w:rPr>
              <w:t>({</w:t>
            </w:r>
            <w:proofErr w:type="gramStart"/>
            <w:r>
              <w:rPr>
                <w:rFonts w:ascii="CMU Serif Roman" w:eastAsia="Times New Roman" w:hAnsi="CMU Serif Roman" w:cs="Arial"/>
              </w:rPr>
              <w:t xml:space="preserve">‘J’ </w:t>
            </w:r>
            <w:r w:rsidR="00D21260">
              <w:rPr>
                <w:rFonts w:ascii="CMU Serif Roman" w:eastAsia="Times New Roman" w:hAnsi="CMU Serif Roman" w:cs="Arial"/>
              </w:rPr>
              <w:t>:</w:t>
            </w:r>
            <w:proofErr w:type="gramEnd"/>
            <w:r>
              <w:rPr>
                <w:rFonts w:ascii="CMU Serif Roman" w:eastAsia="Times New Roman" w:hAnsi="CMU Serif Roman" w:cs="Arial"/>
              </w:rPr>
              <w:t xml:space="preserve"> ‘E’, ‘N’ </w:t>
            </w:r>
            <w:r w:rsidR="00D21260">
              <w:rPr>
                <w:rFonts w:ascii="CMU Serif Roman" w:eastAsia="Times New Roman" w:hAnsi="CMU Serif Roman" w:cs="Arial"/>
              </w:rPr>
              <w:t>:</w:t>
            </w:r>
            <w:r>
              <w:rPr>
                <w:rFonts w:ascii="CMU Serif Roman" w:eastAsia="Times New Roman" w:hAnsi="CMU Serif Roman" w:cs="Arial"/>
              </w:rPr>
              <w:t xml:space="preserve"> ‘H’}, 20)</w:t>
            </w:r>
          </w:p>
        </w:tc>
      </w:tr>
      <w:tr w:rsidR="0007194F" w14:paraId="6D6A0FC1" w14:textId="77777777" w:rsidTr="00EF41B6">
        <w:trPr>
          <w:trHeight w:val="372"/>
          <w:jc w:val="center"/>
        </w:trPr>
        <w:tc>
          <w:tcPr>
            <w:tcW w:w="396" w:type="dxa"/>
            <w:vAlign w:val="center"/>
          </w:tcPr>
          <w:p w14:paraId="0F284BD5" w14:textId="208AF141" w:rsidR="00700AD6" w:rsidRDefault="00700AD6" w:rsidP="00EF41B6">
            <w:pPr>
              <w:spacing w:line="228" w:lineRule="auto"/>
              <w:rPr>
                <w:rFonts w:ascii="CMU Serif Roman" w:eastAsia="Times New Roman" w:hAnsi="CMU Serif Roman" w:cs="Arial"/>
              </w:rPr>
            </w:pPr>
            <w:r>
              <w:rPr>
                <w:rFonts w:ascii="CMU Serif Roman" w:eastAsia="Times New Roman" w:hAnsi="CMU Serif Roman" w:cs="Arial"/>
              </w:rPr>
              <w:t>3</w:t>
            </w:r>
          </w:p>
        </w:tc>
        <w:tc>
          <w:tcPr>
            <w:tcW w:w="3474" w:type="dxa"/>
            <w:vAlign w:val="center"/>
          </w:tcPr>
          <w:p w14:paraId="17F1D65D" w14:textId="35CBB7A2" w:rsidR="00700AD6" w:rsidRDefault="00700AD6" w:rsidP="00EF41B6">
            <w:pPr>
              <w:spacing w:line="228" w:lineRule="auto"/>
              <w:rPr>
                <w:rFonts w:ascii="CMU Serif Roman" w:eastAsia="Times New Roman" w:hAnsi="CMU Serif Roman" w:cs="Arial"/>
              </w:rPr>
            </w:pPr>
            <w:r>
              <w:rPr>
                <w:rFonts w:ascii="CMU Serif Roman" w:eastAsia="Times New Roman" w:hAnsi="CMU Serif Roman" w:cs="Arial"/>
              </w:rPr>
              <w:t>({</w:t>
            </w:r>
            <w:proofErr w:type="gramStart"/>
            <w:r>
              <w:rPr>
                <w:rFonts w:ascii="CMU Serif Roman" w:eastAsia="Times New Roman" w:hAnsi="CMU Serif Roman" w:cs="Arial"/>
              </w:rPr>
              <w:t xml:space="preserve">‘J’ </w:t>
            </w:r>
            <w:r w:rsidR="00D21260">
              <w:rPr>
                <w:rFonts w:ascii="CMU Serif Roman" w:eastAsia="Times New Roman" w:hAnsi="CMU Serif Roman" w:cs="Arial"/>
              </w:rPr>
              <w:t>:</w:t>
            </w:r>
            <w:proofErr w:type="gramEnd"/>
            <w:r>
              <w:rPr>
                <w:rFonts w:ascii="CMU Serif Roman" w:eastAsia="Times New Roman" w:hAnsi="CMU Serif Roman" w:cs="Arial"/>
              </w:rPr>
              <w:t xml:space="preserve"> ‘T’}, 4.4)</w:t>
            </w:r>
          </w:p>
        </w:tc>
        <w:tc>
          <w:tcPr>
            <w:tcW w:w="3870" w:type="dxa"/>
            <w:vAlign w:val="center"/>
          </w:tcPr>
          <w:p w14:paraId="396E6E18" w14:textId="77777777" w:rsidR="00EF41B6" w:rsidRDefault="00700AD6" w:rsidP="00EF41B6">
            <w:pPr>
              <w:spacing w:line="228" w:lineRule="auto"/>
              <w:rPr>
                <w:rFonts w:ascii="CMU Serif Roman" w:eastAsia="Times New Roman" w:hAnsi="CMU Serif Roman" w:cs="Arial"/>
              </w:rPr>
            </w:pPr>
            <w:r>
              <w:rPr>
                <w:rFonts w:ascii="CMU Serif Roman" w:eastAsia="Times New Roman" w:hAnsi="CMU Serif Roman" w:cs="Arial"/>
              </w:rPr>
              <w:t>({</w:t>
            </w:r>
            <w:proofErr w:type="gramStart"/>
            <w:r>
              <w:rPr>
                <w:rFonts w:ascii="CMU Serif Roman" w:eastAsia="Times New Roman" w:hAnsi="CMU Serif Roman" w:cs="Arial"/>
              </w:rPr>
              <w:t xml:space="preserve">‘J’ </w:t>
            </w:r>
            <w:r w:rsidR="00D21260">
              <w:rPr>
                <w:rFonts w:ascii="CMU Serif Roman" w:eastAsia="Times New Roman" w:hAnsi="CMU Serif Roman" w:cs="Arial"/>
              </w:rPr>
              <w:t>:</w:t>
            </w:r>
            <w:proofErr w:type="gramEnd"/>
            <w:r>
              <w:rPr>
                <w:rFonts w:ascii="CMU Serif Roman" w:eastAsia="Times New Roman" w:hAnsi="CMU Serif Roman" w:cs="Arial"/>
              </w:rPr>
              <w:t xml:space="preserve"> ‘T’, ‘N’ </w:t>
            </w:r>
            <w:r w:rsidR="00D21260">
              <w:rPr>
                <w:rFonts w:ascii="CMU Serif Roman" w:eastAsia="Times New Roman" w:hAnsi="CMU Serif Roman" w:cs="Arial"/>
              </w:rPr>
              <w:t>:</w:t>
            </w:r>
            <w:r w:rsidR="00EF41B6">
              <w:rPr>
                <w:rFonts w:ascii="CMU Serif Roman" w:eastAsia="Times New Roman" w:hAnsi="CMU Serif Roman" w:cs="Arial"/>
              </w:rPr>
              <w:t xml:space="preserve"> ‘E’}, 7.7)</w:t>
            </w:r>
          </w:p>
          <w:p w14:paraId="33B9792A" w14:textId="0D560E47" w:rsidR="00700AD6" w:rsidRDefault="00700AD6" w:rsidP="00EF41B6">
            <w:pPr>
              <w:spacing w:line="228" w:lineRule="auto"/>
              <w:rPr>
                <w:rFonts w:ascii="CMU Serif Roman" w:eastAsia="Times New Roman" w:hAnsi="CMU Serif Roman" w:cs="Arial"/>
              </w:rPr>
            </w:pPr>
            <w:r>
              <w:rPr>
                <w:rFonts w:ascii="CMU Serif Roman" w:eastAsia="Times New Roman" w:hAnsi="CMU Serif Roman" w:cs="Arial"/>
              </w:rPr>
              <w:t>({</w:t>
            </w:r>
            <w:proofErr w:type="gramStart"/>
            <w:r>
              <w:rPr>
                <w:rFonts w:ascii="CMU Serif Roman" w:eastAsia="Times New Roman" w:hAnsi="CMU Serif Roman" w:cs="Arial"/>
              </w:rPr>
              <w:t xml:space="preserve">‘J’ </w:t>
            </w:r>
            <w:r w:rsidR="00D21260">
              <w:rPr>
                <w:rFonts w:ascii="CMU Serif Roman" w:eastAsia="Times New Roman" w:hAnsi="CMU Serif Roman" w:cs="Arial"/>
              </w:rPr>
              <w:t>:</w:t>
            </w:r>
            <w:proofErr w:type="gramEnd"/>
            <w:r>
              <w:rPr>
                <w:rFonts w:ascii="CMU Serif Roman" w:eastAsia="Times New Roman" w:hAnsi="CMU Serif Roman" w:cs="Arial"/>
              </w:rPr>
              <w:t xml:space="preserve"> ‘T’, ‘N’ </w:t>
            </w:r>
            <w:r w:rsidR="00D21260">
              <w:rPr>
                <w:rFonts w:ascii="CMU Serif Roman" w:eastAsia="Times New Roman" w:hAnsi="CMU Serif Roman" w:cs="Arial"/>
              </w:rPr>
              <w:t>:</w:t>
            </w:r>
            <w:r>
              <w:rPr>
                <w:rFonts w:ascii="CMU Serif Roman" w:eastAsia="Times New Roman" w:hAnsi="CMU Serif Roman" w:cs="Arial"/>
              </w:rPr>
              <w:t xml:space="preserve"> ‘H’}, 25)</w:t>
            </w:r>
          </w:p>
        </w:tc>
      </w:tr>
      <w:tr w:rsidR="0007194F" w14:paraId="395F9330" w14:textId="77777777" w:rsidTr="00EF41B6">
        <w:trPr>
          <w:trHeight w:val="372"/>
          <w:jc w:val="center"/>
        </w:trPr>
        <w:tc>
          <w:tcPr>
            <w:tcW w:w="396" w:type="dxa"/>
            <w:vAlign w:val="center"/>
          </w:tcPr>
          <w:p w14:paraId="18EB549B" w14:textId="5C826050" w:rsidR="00700AD6" w:rsidRDefault="00700AD6" w:rsidP="00EF41B6">
            <w:pPr>
              <w:spacing w:line="228" w:lineRule="auto"/>
              <w:rPr>
                <w:rFonts w:ascii="CMU Serif Roman" w:eastAsia="Times New Roman" w:hAnsi="CMU Serif Roman" w:cs="Arial"/>
              </w:rPr>
            </w:pPr>
            <w:r>
              <w:rPr>
                <w:rFonts w:ascii="CMU Serif Roman" w:eastAsia="Times New Roman" w:hAnsi="CMU Serif Roman" w:cs="Arial"/>
              </w:rPr>
              <w:t>4</w:t>
            </w:r>
          </w:p>
        </w:tc>
        <w:tc>
          <w:tcPr>
            <w:tcW w:w="3474" w:type="dxa"/>
            <w:vAlign w:val="center"/>
          </w:tcPr>
          <w:p w14:paraId="17196A98" w14:textId="2449BFCE" w:rsidR="00700AD6" w:rsidRDefault="00700AD6" w:rsidP="00EF41B6">
            <w:pPr>
              <w:spacing w:line="228" w:lineRule="auto"/>
              <w:rPr>
                <w:rFonts w:ascii="CMU Serif Roman" w:eastAsia="Times New Roman" w:hAnsi="CMU Serif Roman" w:cs="Arial"/>
              </w:rPr>
            </w:pPr>
            <w:r>
              <w:rPr>
                <w:rFonts w:ascii="CMU Serif Roman" w:eastAsia="Times New Roman" w:hAnsi="CMU Serif Roman" w:cs="Arial"/>
              </w:rPr>
              <w:t>({</w:t>
            </w:r>
            <w:proofErr w:type="gramStart"/>
            <w:r>
              <w:rPr>
                <w:rFonts w:ascii="CMU Serif Roman" w:eastAsia="Times New Roman" w:hAnsi="CMU Serif Roman" w:cs="Arial"/>
              </w:rPr>
              <w:t xml:space="preserve">‘J’ </w:t>
            </w:r>
            <w:r w:rsidR="00D21260">
              <w:rPr>
                <w:rFonts w:ascii="CMU Serif Roman" w:eastAsia="Times New Roman" w:hAnsi="CMU Serif Roman" w:cs="Arial"/>
              </w:rPr>
              <w:t>:</w:t>
            </w:r>
            <w:proofErr w:type="gramEnd"/>
            <w:r>
              <w:rPr>
                <w:rFonts w:ascii="CMU Serif Roman" w:eastAsia="Times New Roman" w:hAnsi="CMU Serif Roman" w:cs="Arial"/>
              </w:rPr>
              <w:t xml:space="preserve"> ‘H’}, 6.8)</w:t>
            </w:r>
          </w:p>
        </w:tc>
        <w:tc>
          <w:tcPr>
            <w:tcW w:w="3870" w:type="dxa"/>
            <w:vAlign w:val="center"/>
          </w:tcPr>
          <w:p w14:paraId="2AD9B82E" w14:textId="77777777" w:rsidR="00EF41B6" w:rsidRDefault="00700AD6" w:rsidP="00EF41B6">
            <w:pPr>
              <w:spacing w:line="228" w:lineRule="auto"/>
              <w:rPr>
                <w:rFonts w:ascii="CMU Serif Roman" w:eastAsia="Times New Roman" w:hAnsi="CMU Serif Roman" w:cs="Arial"/>
              </w:rPr>
            </w:pPr>
            <w:r>
              <w:rPr>
                <w:rFonts w:ascii="CMU Serif Roman" w:eastAsia="Times New Roman" w:hAnsi="CMU Serif Roman" w:cs="Arial"/>
              </w:rPr>
              <w:t>({</w:t>
            </w:r>
            <w:proofErr w:type="gramStart"/>
            <w:r>
              <w:rPr>
                <w:rFonts w:ascii="CMU Serif Roman" w:eastAsia="Times New Roman" w:hAnsi="CMU Serif Roman" w:cs="Arial"/>
              </w:rPr>
              <w:t xml:space="preserve">‘J’ </w:t>
            </w:r>
            <w:r w:rsidR="00D21260">
              <w:rPr>
                <w:rFonts w:ascii="CMU Serif Roman" w:eastAsia="Times New Roman" w:hAnsi="CMU Serif Roman" w:cs="Arial"/>
              </w:rPr>
              <w:t>:</w:t>
            </w:r>
            <w:proofErr w:type="gramEnd"/>
            <w:r>
              <w:rPr>
                <w:rFonts w:ascii="CMU Serif Roman" w:eastAsia="Times New Roman" w:hAnsi="CMU Serif Roman" w:cs="Arial"/>
              </w:rPr>
              <w:t xml:space="preserve"> ‘H’, ‘N’ </w:t>
            </w:r>
            <w:r w:rsidR="00D21260">
              <w:rPr>
                <w:rFonts w:ascii="CMU Serif Roman" w:eastAsia="Times New Roman" w:hAnsi="CMU Serif Roman" w:cs="Arial"/>
              </w:rPr>
              <w:t>:</w:t>
            </w:r>
            <w:r w:rsidR="00EF41B6">
              <w:rPr>
                <w:rFonts w:ascii="CMU Serif Roman" w:eastAsia="Times New Roman" w:hAnsi="CMU Serif Roman" w:cs="Arial"/>
              </w:rPr>
              <w:t xml:space="preserve"> ‘E’}, 10)</w:t>
            </w:r>
          </w:p>
          <w:p w14:paraId="451B0A1B" w14:textId="10B5D5DA" w:rsidR="00700AD6" w:rsidRDefault="00700AD6" w:rsidP="00EF41B6">
            <w:pPr>
              <w:spacing w:line="228" w:lineRule="auto"/>
              <w:rPr>
                <w:rFonts w:ascii="CMU Serif Roman" w:eastAsia="Times New Roman" w:hAnsi="CMU Serif Roman" w:cs="Arial"/>
              </w:rPr>
            </w:pPr>
            <w:r>
              <w:rPr>
                <w:rFonts w:ascii="CMU Serif Roman" w:eastAsia="Times New Roman" w:hAnsi="CMU Serif Roman" w:cs="Arial"/>
              </w:rPr>
              <w:t>({</w:t>
            </w:r>
            <w:proofErr w:type="gramStart"/>
            <w:r>
              <w:rPr>
                <w:rFonts w:ascii="CMU Serif Roman" w:eastAsia="Times New Roman" w:hAnsi="CMU Serif Roman" w:cs="Arial"/>
              </w:rPr>
              <w:t xml:space="preserve">‘J’ </w:t>
            </w:r>
            <w:r w:rsidR="00D21260">
              <w:rPr>
                <w:rFonts w:ascii="CMU Serif Roman" w:eastAsia="Times New Roman" w:hAnsi="CMU Serif Roman" w:cs="Arial"/>
              </w:rPr>
              <w:t>:</w:t>
            </w:r>
            <w:proofErr w:type="gramEnd"/>
            <w:r>
              <w:rPr>
                <w:rFonts w:ascii="CMU Serif Roman" w:eastAsia="Times New Roman" w:hAnsi="CMU Serif Roman" w:cs="Arial"/>
              </w:rPr>
              <w:t xml:space="preserve"> ‘H’, ‘N’ </w:t>
            </w:r>
            <w:r w:rsidR="00D21260">
              <w:rPr>
                <w:rFonts w:ascii="CMU Serif Roman" w:eastAsia="Times New Roman" w:hAnsi="CMU Serif Roman" w:cs="Arial"/>
              </w:rPr>
              <w:t>:</w:t>
            </w:r>
            <w:r>
              <w:rPr>
                <w:rFonts w:ascii="CMU Serif Roman" w:eastAsia="Times New Roman" w:hAnsi="CMU Serif Roman" w:cs="Arial"/>
              </w:rPr>
              <w:t xml:space="preserve"> ‘T’}, 15)</w:t>
            </w:r>
          </w:p>
        </w:tc>
      </w:tr>
      <w:tr w:rsidR="0007194F" w14:paraId="3B67660C" w14:textId="77777777" w:rsidTr="00EF41B6">
        <w:trPr>
          <w:trHeight w:val="372"/>
          <w:jc w:val="center"/>
        </w:trPr>
        <w:tc>
          <w:tcPr>
            <w:tcW w:w="396" w:type="dxa"/>
            <w:vAlign w:val="center"/>
          </w:tcPr>
          <w:p w14:paraId="229E6910" w14:textId="7D7B8816" w:rsidR="00700AD6" w:rsidRDefault="00700AD6" w:rsidP="00EF41B6">
            <w:pPr>
              <w:spacing w:line="228" w:lineRule="auto"/>
              <w:rPr>
                <w:rFonts w:ascii="CMU Serif Roman" w:eastAsia="Times New Roman" w:hAnsi="CMU Serif Roman" w:cs="Arial"/>
              </w:rPr>
            </w:pPr>
            <w:r>
              <w:rPr>
                <w:rFonts w:ascii="CMU Serif Roman" w:eastAsia="Times New Roman" w:hAnsi="CMU Serif Roman" w:cs="Arial"/>
              </w:rPr>
              <w:t>5</w:t>
            </w:r>
          </w:p>
        </w:tc>
        <w:tc>
          <w:tcPr>
            <w:tcW w:w="3474" w:type="dxa"/>
            <w:vAlign w:val="center"/>
          </w:tcPr>
          <w:p w14:paraId="32314F60" w14:textId="77EDE5D4" w:rsidR="00700AD6" w:rsidRDefault="00700AD6" w:rsidP="00EF41B6">
            <w:pPr>
              <w:spacing w:line="228" w:lineRule="auto"/>
              <w:rPr>
                <w:rFonts w:ascii="CMU Serif Roman" w:eastAsia="Times New Roman" w:hAnsi="CMU Serif Roman" w:cs="Arial"/>
              </w:rPr>
            </w:pPr>
            <w:r>
              <w:rPr>
                <w:rFonts w:ascii="CMU Serif Roman" w:eastAsia="Times New Roman" w:hAnsi="CMU Serif Roman" w:cs="Arial"/>
              </w:rPr>
              <w:t>({</w:t>
            </w:r>
            <w:proofErr w:type="gramStart"/>
            <w:r>
              <w:rPr>
                <w:rFonts w:ascii="CMU Serif Roman" w:eastAsia="Times New Roman" w:hAnsi="CMU Serif Roman" w:cs="Arial"/>
              </w:rPr>
              <w:t xml:space="preserve">‘J’ </w:t>
            </w:r>
            <w:r w:rsidR="00D21260">
              <w:rPr>
                <w:rFonts w:ascii="CMU Serif Roman" w:eastAsia="Times New Roman" w:hAnsi="CMU Serif Roman" w:cs="Arial"/>
              </w:rPr>
              <w:t>:</w:t>
            </w:r>
            <w:proofErr w:type="gramEnd"/>
            <w:r>
              <w:rPr>
                <w:rFonts w:ascii="CMU Serif Roman" w:eastAsia="Times New Roman" w:hAnsi="CMU Serif Roman" w:cs="Arial"/>
              </w:rPr>
              <w:t xml:space="preserve"> ‘E’, ‘N’ </w:t>
            </w:r>
            <w:r w:rsidR="00D21260">
              <w:rPr>
                <w:rFonts w:ascii="CMU Serif Roman" w:eastAsia="Times New Roman" w:hAnsi="CMU Serif Roman" w:cs="Arial"/>
              </w:rPr>
              <w:t>:</w:t>
            </w:r>
            <w:r>
              <w:rPr>
                <w:rFonts w:ascii="CMU Serif Roman" w:eastAsia="Times New Roman" w:hAnsi="CMU Serif Roman" w:cs="Arial"/>
              </w:rPr>
              <w:t xml:space="preserve"> ‘T’}, 7.7)</w:t>
            </w:r>
          </w:p>
        </w:tc>
        <w:tc>
          <w:tcPr>
            <w:tcW w:w="3870" w:type="dxa"/>
            <w:vAlign w:val="center"/>
          </w:tcPr>
          <w:p w14:paraId="28BED112" w14:textId="0AA06E2D" w:rsidR="00700AD6" w:rsidRDefault="0007194F" w:rsidP="00EF41B6">
            <w:pPr>
              <w:spacing w:line="228" w:lineRule="auto"/>
              <w:rPr>
                <w:rFonts w:ascii="CMU Serif Roman" w:eastAsia="Times New Roman" w:hAnsi="CMU Serif Roman" w:cs="Arial"/>
              </w:rPr>
            </w:pPr>
            <w:r>
              <w:rPr>
                <w:rFonts w:ascii="CMU Serif Roman" w:eastAsia="Times New Roman" w:hAnsi="CMU Serif Roman" w:cs="Arial"/>
              </w:rPr>
              <w:t>({</w:t>
            </w:r>
            <w:proofErr w:type="gramStart"/>
            <w:r>
              <w:rPr>
                <w:rFonts w:ascii="CMU Serif Roman" w:eastAsia="Times New Roman" w:hAnsi="CMU Serif Roman" w:cs="Arial"/>
              </w:rPr>
              <w:t>‘J’ :</w:t>
            </w:r>
            <w:proofErr w:type="gramEnd"/>
            <w:r>
              <w:rPr>
                <w:rFonts w:ascii="CMU Serif Roman" w:eastAsia="Times New Roman" w:hAnsi="CMU Serif Roman" w:cs="Arial"/>
              </w:rPr>
              <w:t xml:space="preserve"> ‘E’, ‘N’ : ‘T’, ‘O’ : ‘H’}, 20)</w:t>
            </w:r>
          </w:p>
        </w:tc>
      </w:tr>
      <w:tr w:rsidR="0007194F" w14:paraId="082B60B1" w14:textId="77777777" w:rsidTr="00EF41B6">
        <w:trPr>
          <w:trHeight w:val="372"/>
          <w:jc w:val="center"/>
        </w:trPr>
        <w:tc>
          <w:tcPr>
            <w:tcW w:w="396" w:type="dxa"/>
            <w:vAlign w:val="center"/>
          </w:tcPr>
          <w:p w14:paraId="08C2B148" w14:textId="062D4203" w:rsidR="00700AD6" w:rsidRDefault="00700AD6" w:rsidP="00EF41B6">
            <w:pPr>
              <w:spacing w:line="228" w:lineRule="auto"/>
              <w:rPr>
                <w:rFonts w:ascii="CMU Serif Roman" w:eastAsia="Times New Roman" w:hAnsi="CMU Serif Roman" w:cs="Arial"/>
              </w:rPr>
            </w:pPr>
            <w:r>
              <w:rPr>
                <w:rFonts w:ascii="CMU Serif Roman" w:eastAsia="Times New Roman" w:hAnsi="CMU Serif Roman" w:cs="Arial"/>
              </w:rPr>
              <w:t>6</w:t>
            </w:r>
          </w:p>
        </w:tc>
        <w:tc>
          <w:tcPr>
            <w:tcW w:w="3474" w:type="dxa"/>
            <w:vAlign w:val="center"/>
          </w:tcPr>
          <w:p w14:paraId="3017BF3F" w14:textId="70B66095" w:rsidR="00700AD6" w:rsidRDefault="00700AD6" w:rsidP="00EF41B6">
            <w:pPr>
              <w:spacing w:line="228" w:lineRule="auto"/>
              <w:rPr>
                <w:rFonts w:ascii="CMU Serif Roman" w:eastAsia="Times New Roman" w:hAnsi="CMU Serif Roman" w:cs="Arial"/>
              </w:rPr>
            </w:pPr>
            <w:r>
              <w:rPr>
                <w:rFonts w:ascii="CMU Serif Roman" w:eastAsia="Times New Roman" w:hAnsi="CMU Serif Roman" w:cs="Arial"/>
              </w:rPr>
              <w:t>({</w:t>
            </w:r>
            <w:proofErr w:type="gramStart"/>
            <w:r>
              <w:rPr>
                <w:rFonts w:ascii="CMU Serif Roman" w:eastAsia="Times New Roman" w:hAnsi="CMU Serif Roman" w:cs="Arial"/>
              </w:rPr>
              <w:t xml:space="preserve">‘J’ </w:t>
            </w:r>
            <w:r w:rsidR="00D21260">
              <w:rPr>
                <w:rFonts w:ascii="CMU Serif Roman" w:eastAsia="Times New Roman" w:hAnsi="CMU Serif Roman" w:cs="Arial"/>
              </w:rPr>
              <w:t>:</w:t>
            </w:r>
            <w:proofErr w:type="gramEnd"/>
            <w:r>
              <w:rPr>
                <w:rFonts w:ascii="CMU Serif Roman" w:eastAsia="Times New Roman" w:hAnsi="CMU Serif Roman" w:cs="Arial"/>
              </w:rPr>
              <w:t xml:space="preserve"> ‘T’, ‘N’ </w:t>
            </w:r>
            <w:r w:rsidR="00D21260">
              <w:rPr>
                <w:rFonts w:ascii="CMU Serif Roman" w:eastAsia="Times New Roman" w:hAnsi="CMU Serif Roman" w:cs="Arial"/>
              </w:rPr>
              <w:t>:</w:t>
            </w:r>
            <w:r>
              <w:rPr>
                <w:rFonts w:ascii="CMU Serif Roman" w:eastAsia="Times New Roman" w:hAnsi="CMU Serif Roman" w:cs="Arial"/>
              </w:rPr>
              <w:t xml:space="preserve"> ‘E’}, 7.7)</w:t>
            </w:r>
          </w:p>
        </w:tc>
        <w:tc>
          <w:tcPr>
            <w:tcW w:w="3870" w:type="dxa"/>
            <w:vAlign w:val="center"/>
          </w:tcPr>
          <w:p w14:paraId="1A108E2F" w14:textId="44792AF1" w:rsidR="00700AD6" w:rsidRDefault="0007194F" w:rsidP="00EF41B6">
            <w:pPr>
              <w:spacing w:line="228" w:lineRule="auto"/>
              <w:rPr>
                <w:rFonts w:ascii="CMU Serif Roman" w:eastAsia="Times New Roman" w:hAnsi="CMU Serif Roman" w:cs="Arial"/>
              </w:rPr>
            </w:pPr>
            <w:r>
              <w:rPr>
                <w:rFonts w:ascii="CMU Serif Roman" w:eastAsia="Times New Roman" w:hAnsi="CMU Serif Roman" w:cs="Arial"/>
              </w:rPr>
              <w:t>({</w:t>
            </w:r>
            <w:proofErr w:type="gramStart"/>
            <w:r>
              <w:rPr>
                <w:rFonts w:ascii="CMU Serif Roman" w:eastAsia="Times New Roman" w:hAnsi="CMU Serif Roman" w:cs="Arial"/>
              </w:rPr>
              <w:t>‘J’ :</w:t>
            </w:r>
            <w:proofErr w:type="gramEnd"/>
            <w:r>
              <w:rPr>
                <w:rFonts w:ascii="CMU Serif Roman" w:eastAsia="Times New Roman" w:hAnsi="CMU Serif Roman" w:cs="Arial"/>
              </w:rPr>
              <w:t xml:space="preserve"> ‘T’, ‘N’ : ‘E’, ‘O’ : ‘H’}, 12)</w:t>
            </w:r>
          </w:p>
        </w:tc>
      </w:tr>
    </w:tbl>
    <w:p w14:paraId="4DDBE6B6" w14:textId="77777777" w:rsidR="0007194F" w:rsidRDefault="0007194F" w:rsidP="00F47B74">
      <w:pPr>
        <w:spacing w:line="228" w:lineRule="auto"/>
        <w:rPr>
          <w:rFonts w:ascii="CMU Serif Roman" w:eastAsia="Times New Roman" w:hAnsi="CMU Serif Roman" w:cs="Arial"/>
        </w:rPr>
      </w:pPr>
    </w:p>
    <w:p w14:paraId="2A143F71" w14:textId="3FB592F3" w:rsidR="007F1DD6" w:rsidRDefault="0007194F" w:rsidP="00622042">
      <w:pPr>
        <w:spacing w:line="228" w:lineRule="auto"/>
        <w:rPr>
          <w:rFonts w:ascii="CMU Serif Roman" w:eastAsia="Times New Roman" w:hAnsi="CMU Serif Roman" w:cs="Arial"/>
        </w:rPr>
      </w:pPr>
      <w:r>
        <w:rPr>
          <w:rFonts w:ascii="CMU Serif Roman" w:eastAsia="Times New Roman" w:hAnsi="CMU Serif Roman" w:cs="Arial"/>
        </w:rPr>
        <w:t>Finally, ({</w:t>
      </w:r>
      <w:proofErr w:type="gramStart"/>
      <w:r>
        <w:rPr>
          <w:rFonts w:ascii="CMU Serif Roman" w:eastAsia="Times New Roman" w:hAnsi="CMU Serif Roman" w:cs="Arial"/>
        </w:rPr>
        <w:t>‘J’ :</w:t>
      </w:r>
      <w:proofErr w:type="gramEnd"/>
      <w:r>
        <w:rPr>
          <w:rFonts w:ascii="CMU Serif Roman" w:eastAsia="Times New Roman" w:hAnsi="CMU Serif Roman" w:cs="Arial"/>
        </w:rPr>
        <w:t xml:space="preserve"> ‘T’, ‘N’ : ‘E’, ‘O’ : ‘H’}, 12) is </w:t>
      </w:r>
      <w:proofErr w:type="spellStart"/>
      <w:r>
        <w:rPr>
          <w:rFonts w:ascii="CMU Serif Roman" w:eastAsia="Times New Roman" w:hAnsi="CMU Serif Roman" w:cs="Arial"/>
        </w:rPr>
        <w:t>dequeued</w:t>
      </w:r>
      <w:proofErr w:type="spellEnd"/>
      <w:r>
        <w:rPr>
          <w:rFonts w:ascii="CMU Serif Roman" w:eastAsia="Times New Roman" w:hAnsi="CMU Serif Roman" w:cs="Arial"/>
        </w:rPr>
        <w:t>, and we are done. This state has the algorithm’s guess for the reverse mapping from the substitution alphabet to the regular alphabet, which decodes the ciphertext “JNNJO” to “TEETH”.</w:t>
      </w:r>
    </w:p>
    <w:p w14:paraId="555B5085" w14:textId="77777777" w:rsidR="006C6B0E" w:rsidRPr="00F119C7" w:rsidRDefault="006C6B0E" w:rsidP="00622042">
      <w:pPr>
        <w:spacing w:line="228" w:lineRule="auto"/>
        <w:rPr>
          <w:rFonts w:ascii="CMU Serif Roman" w:eastAsia="Times New Roman" w:hAnsi="CMU Serif Roman" w:cs="Arial"/>
        </w:rPr>
      </w:pPr>
    </w:p>
    <w:p w14:paraId="3F8F5435" w14:textId="7B959822" w:rsidR="00733E9C" w:rsidRPr="00F119C7" w:rsidRDefault="00733E9C" w:rsidP="00733E9C">
      <w:pPr>
        <w:spacing w:line="228" w:lineRule="auto"/>
        <w:rPr>
          <w:rFonts w:ascii="CMU Serif Roman" w:eastAsia="Times New Roman" w:hAnsi="CMU Serif Roman" w:cs="Arial"/>
          <w:b/>
          <w:sz w:val="28"/>
          <w:szCs w:val="28"/>
        </w:rPr>
      </w:pPr>
      <w:r>
        <w:rPr>
          <w:rFonts w:ascii="CMU Serif Roman" w:eastAsia="Times New Roman" w:hAnsi="CMU Serif Roman" w:cs="Arial"/>
          <w:b/>
          <w:sz w:val="28"/>
          <w:szCs w:val="28"/>
        </w:rPr>
        <w:t>III</w:t>
      </w:r>
      <w:r w:rsidRPr="00F119C7">
        <w:rPr>
          <w:rFonts w:ascii="CMU Serif Roman" w:eastAsia="Times New Roman" w:hAnsi="CMU Serif Roman" w:cs="Arial"/>
          <w:b/>
          <w:sz w:val="28"/>
          <w:szCs w:val="28"/>
        </w:rPr>
        <w:tab/>
      </w:r>
      <w:r>
        <w:rPr>
          <w:rFonts w:ascii="CMU Serif Roman" w:eastAsia="Times New Roman" w:hAnsi="CMU Serif Roman" w:cs="Arial"/>
          <w:b/>
          <w:sz w:val="28"/>
          <w:szCs w:val="28"/>
        </w:rPr>
        <w:t>Preliminary Results</w:t>
      </w:r>
    </w:p>
    <w:p w14:paraId="1C01A277" w14:textId="77777777" w:rsidR="00EF41B6" w:rsidRPr="006C6B0E" w:rsidRDefault="00EF41B6" w:rsidP="00F119C7">
      <w:pPr>
        <w:spacing w:line="228" w:lineRule="auto"/>
        <w:rPr>
          <w:rFonts w:ascii="CMU Serif Roman" w:hAnsi="CMU Serif Roman" w:cs="Arial"/>
          <w:sz w:val="16"/>
          <w:szCs w:val="16"/>
        </w:rPr>
      </w:pPr>
    </w:p>
    <w:p w14:paraId="4A44ABC7" w14:textId="52757141" w:rsidR="00BB73DC" w:rsidRDefault="00974427" w:rsidP="00F119C7">
      <w:pPr>
        <w:spacing w:line="228" w:lineRule="auto"/>
        <w:rPr>
          <w:rFonts w:ascii="CMU Serif Roman" w:hAnsi="CMU Serif Roman" w:cs="Arial"/>
        </w:rPr>
      </w:pPr>
      <w:r>
        <w:rPr>
          <w:rFonts w:ascii="CMU Serif Roman" w:hAnsi="CMU Serif Roman" w:cs="Arial"/>
        </w:rPr>
        <w:t>Our preliminary implementation has a significant problem with runtime.</w:t>
      </w:r>
      <w:r w:rsidR="00E41EB5">
        <w:rPr>
          <w:rFonts w:ascii="CMU Serif Roman" w:hAnsi="CMU Serif Roman" w:cs="Arial"/>
        </w:rPr>
        <w:t xml:space="preserve"> For some reason, using the quotient approach to calculating unigram costs takes a long time.</w:t>
      </w:r>
      <w:r w:rsidR="00753966">
        <w:rPr>
          <w:rFonts w:ascii="CMU Serif Roman" w:hAnsi="CMU Serif Roman" w:cs="Arial"/>
        </w:rPr>
        <w:t xml:space="preserve"> For the purpose of getting results, we halted A* search by modifying the goal to require a lower number of assignments. When using quotient for cost and stopping after 5 assignments, our algorithm took 14 seconds and got 2 assignments correct. When using absolute difference and 12 assignments, our algorithm took 15 seconds and got 2 assignments correct. When using error margins and 12 assignments, our algorithm took 30 seconds and got 2 assignments correct.</w:t>
      </w:r>
    </w:p>
    <w:p w14:paraId="07093A1D" w14:textId="77777777" w:rsidR="00753966" w:rsidRPr="00F119C7" w:rsidRDefault="00753966" w:rsidP="00F119C7">
      <w:pPr>
        <w:spacing w:line="228" w:lineRule="auto"/>
        <w:rPr>
          <w:rFonts w:ascii="CMU Serif Roman" w:hAnsi="CMU Serif Roman" w:cs="Arial"/>
        </w:rPr>
      </w:pPr>
    </w:p>
    <w:p w14:paraId="33D35204" w14:textId="4CFE1FD8" w:rsidR="00622042" w:rsidRDefault="00622042" w:rsidP="00F119C7">
      <w:pPr>
        <w:spacing w:line="228" w:lineRule="auto"/>
        <w:rPr>
          <w:rFonts w:ascii="CMU Serif Roman" w:hAnsi="CMU Serif Roman" w:cs="Arial"/>
          <w:b/>
          <w:sz w:val="28"/>
          <w:szCs w:val="28"/>
        </w:rPr>
      </w:pPr>
      <w:r>
        <w:rPr>
          <w:rFonts w:ascii="CMU Serif Roman" w:hAnsi="CMU Serif Roman" w:cs="Arial"/>
          <w:b/>
          <w:sz w:val="28"/>
          <w:szCs w:val="28"/>
        </w:rPr>
        <w:t>IV</w:t>
      </w:r>
      <w:r>
        <w:rPr>
          <w:rFonts w:ascii="CMU Serif Roman" w:hAnsi="CMU Serif Roman" w:cs="Arial"/>
          <w:b/>
          <w:sz w:val="28"/>
          <w:szCs w:val="28"/>
        </w:rPr>
        <w:tab/>
        <w:t>Future Work</w:t>
      </w:r>
    </w:p>
    <w:p w14:paraId="2B2CDF5A" w14:textId="77777777" w:rsidR="006C6B0E" w:rsidRPr="006C6B0E" w:rsidRDefault="006C6B0E" w:rsidP="00F119C7">
      <w:pPr>
        <w:spacing w:line="228" w:lineRule="auto"/>
        <w:rPr>
          <w:rFonts w:ascii="CMU Serif Roman" w:hAnsi="CMU Serif Roman" w:cs="Arial"/>
          <w:sz w:val="16"/>
          <w:szCs w:val="16"/>
        </w:rPr>
      </w:pPr>
    </w:p>
    <w:p w14:paraId="070D9FDD" w14:textId="35AC8A3E" w:rsidR="00EF41B6" w:rsidRDefault="00622042" w:rsidP="00F119C7">
      <w:pPr>
        <w:spacing w:line="228" w:lineRule="auto"/>
        <w:rPr>
          <w:rFonts w:ascii="CMU Serif Roman" w:hAnsi="CMU Serif Roman" w:cs="Arial"/>
        </w:rPr>
      </w:pPr>
      <w:r>
        <w:rPr>
          <w:rFonts w:ascii="CMU Serif Roman" w:hAnsi="CMU Serif Roman" w:cs="Arial"/>
        </w:rPr>
        <w:t xml:space="preserve">Our results indicate that our algorithm still leaves a lot to be desired. </w:t>
      </w:r>
      <w:r w:rsidR="00B37637">
        <w:rPr>
          <w:rFonts w:ascii="CMU Serif Roman" w:hAnsi="CMU Serif Roman" w:cs="Arial"/>
        </w:rPr>
        <w:t xml:space="preserve">There are still many things we can do to fine tune our assessment of how much an action should cost. </w:t>
      </w:r>
      <w:r w:rsidR="00D510DD">
        <w:rPr>
          <w:rFonts w:ascii="CMU Serif Roman" w:hAnsi="CMU Serif Roman" w:cs="Arial"/>
        </w:rPr>
        <w:t>First, we may still be able to improve on how we calculate unigram costs. Other</w:t>
      </w:r>
      <w:r w:rsidR="0081403C">
        <w:rPr>
          <w:rFonts w:ascii="CMU Serif Roman" w:hAnsi="CMU Serif Roman" w:cs="Arial"/>
        </w:rPr>
        <w:t xml:space="preserve"> obvious considerations are bigram frequencies and perhaps even</w:t>
      </w:r>
      <w:r w:rsidR="009F5482">
        <w:rPr>
          <w:rFonts w:ascii="CMU Serif Roman" w:hAnsi="CMU Serif Roman" w:cs="Arial"/>
        </w:rPr>
        <w:t xml:space="preserve"> frequencies for</w:t>
      </w:r>
      <w:r w:rsidR="0081403C">
        <w:rPr>
          <w:rFonts w:ascii="CMU Serif Roman" w:hAnsi="CMU Serif Roman" w:cs="Arial"/>
        </w:rPr>
        <w:t xml:space="preserve"> longer </w:t>
      </w:r>
      <w:r w:rsidR="0081403C">
        <w:rPr>
          <w:rFonts w:ascii="CMU Serif Roman" w:hAnsi="CMU Serif Roman" w:cs="Arial"/>
          <w:i/>
        </w:rPr>
        <w:t>n</w:t>
      </w:r>
      <w:r w:rsidR="0081403C">
        <w:rPr>
          <w:rFonts w:ascii="CMU Serif Roman" w:hAnsi="CMU Serif Roman" w:cs="Arial"/>
        </w:rPr>
        <w:t xml:space="preserve">-grams. </w:t>
      </w:r>
      <w:r w:rsidR="00B37637">
        <w:rPr>
          <w:rFonts w:ascii="CMU Serif Roman" w:hAnsi="CMU Serif Roman" w:cs="Arial"/>
        </w:rPr>
        <w:t>Whether or not a word in the ciphertext has a chance of being</w:t>
      </w:r>
      <w:r w:rsidR="00C957CA">
        <w:rPr>
          <w:rFonts w:ascii="CMU Serif Roman" w:hAnsi="CMU Serif Roman" w:cs="Arial"/>
        </w:rPr>
        <w:t xml:space="preserve"> an English word is an</w:t>
      </w:r>
      <w:r w:rsidR="00673692">
        <w:rPr>
          <w:rFonts w:ascii="CMU Serif Roman" w:hAnsi="CMU Serif Roman" w:cs="Arial"/>
        </w:rPr>
        <w:t>other</w:t>
      </w:r>
      <w:r w:rsidR="00C957CA">
        <w:rPr>
          <w:rFonts w:ascii="CMU Serif Roman" w:hAnsi="CMU Serif Roman" w:cs="Arial"/>
        </w:rPr>
        <w:t xml:space="preserve"> important</w:t>
      </w:r>
      <w:r w:rsidR="00401B5A">
        <w:rPr>
          <w:rFonts w:ascii="CMU Serif Roman" w:hAnsi="CMU Serif Roman" w:cs="Arial"/>
        </w:rPr>
        <w:t xml:space="preserve"> consideration, because </w:t>
      </w:r>
      <w:r w:rsidR="00C957CA">
        <w:rPr>
          <w:rFonts w:ascii="CMU Serif Roman" w:hAnsi="CMU Serif Roman" w:cs="Arial"/>
        </w:rPr>
        <w:t xml:space="preserve">in our previous example, ‘TEET_’ and ‘ETTE_’ had equal weights, when it is clear that ‘TEET_’ is more likely. The location of an </w:t>
      </w:r>
      <w:r w:rsidR="00C957CA">
        <w:rPr>
          <w:rFonts w:ascii="CMU Serif Roman" w:hAnsi="CMU Serif Roman" w:cs="Arial"/>
          <w:i/>
        </w:rPr>
        <w:t>n</w:t>
      </w:r>
      <w:r w:rsidR="00C957CA">
        <w:rPr>
          <w:rFonts w:ascii="CMU Serif Roman" w:hAnsi="CMU Serif Roman" w:cs="Arial"/>
        </w:rPr>
        <w:t xml:space="preserve">-gram in a word is also important. For example, while ‘THE’ is a common trigram, in a 4-letter word, it is much more likely to appear at the beginning than in the end – compared to ‘THE_’, there are not a lot of ways to complete ‘_THE’. </w:t>
      </w:r>
    </w:p>
    <w:p w14:paraId="013D2AC4" w14:textId="77777777" w:rsidR="00EF41B6" w:rsidRDefault="00EF41B6" w:rsidP="00F119C7">
      <w:pPr>
        <w:spacing w:line="228" w:lineRule="auto"/>
        <w:rPr>
          <w:rFonts w:ascii="CMU Serif Roman" w:hAnsi="CMU Serif Roman" w:cs="Arial"/>
        </w:rPr>
      </w:pPr>
    </w:p>
    <w:p w14:paraId="4C188ABE" w14:textId="33802FB4" w:rsidR="00622042" w:rsidRDefault="00C957CA" w:rsidP="00F119C7">
      <w:pPr>
        <w:spacing w:line="228" w:lineRule="auto"/>
        <w:rPr>
          <w:rFonts w:ascii="CMU Serif Roman" w:hAnsi="CMU Serif Roman" w:cs="Arial"/>
        </w:rPr>
      </w:pPr>
      <w:r>
        <w:rPr>
          <w:rFonts w:ascii="CMU Serif Roman" w:hAnsi="CMU Serif Roman" w:cs="Arial"/>
        </w:rPr>
        <w:t xml:space="preserve">Related to </w:t>
      </w:r>
      <w:r w:rsidR="00EF41B6">
        <w:rPr>
          <w:rFonts w:ascii="CMU Serif Roman" w:hAnsi="CMU Serif Roman" w:cs="Arial"/>
        </w:rPr>
        <w:t xml:space="preserve">the location of an </w:t>
      </w:r>
      <w:r w:rsidR="00EF41B6">
        <w:rPr>
          <w:rFonts w:ascii="CMU Serif Roman" w:hAnsi="CMU Serif Roman" w:cs="Arial"/>
          <w:i/>
        </w:rPr>
        <w:t>n</w:t>
      </w:r>
      <w:r w:rsidR="00EF41B6">
        <w:rPr>
          <w:rFonts w:ascii="CMU Serif Roman" w:hAnsi="CMU Serif Roman" w:cs="Arial"/>
        </w:rPr>
        <w:t>-gram in a word</w:t>
      </w:r>
      <w:r>
        <w:rPr>
          <w:rFonts w:ascii="CMU Serif Roman" w:hAnsi="CMU Serif Roman" w:cs="Arial"/>
        </w:rPr>
        <w:t xml:space="preserve"> is the fact that 1-, 2-, and even 3-letter words have </w:t>
      </w:r>
      <w:r w:rsidR="00EF41B6">
        <w:rPr>
          <w:rFonts w:ascii="CMU Serif Roman" w:hAnsi="CMU Serif Roman" w:cs="Arial"/>
        </w:rPr>
        <w:t>significantly</w:t>
      </w:r>
      <w:r>
        <w:rPr>
          <w:rFonts w:ascii="CMU Serif Roman" w:hAnsi="CMU Serif Roman" w:cs="Arial"/>
        </w:rPr>
        <w:t xml:space="preserve"> </w:t>
      </w:r>
      <w:r w:rsidR="00EF41B6">
        <w:rPr>
          <w:rFonts w:ascii="CMU Serif Roman" w:hAnsi="CMU Serif Roman" w:cs="Arial"/>
        </w:rPr>
        <w:t>different</w:t>
      </w:r>
      <w:r>
        <w:rPr>
          <w:rFonts w:ascii="CMU Serif Roman" w:hAnsi="CMU Serif Roman" w:cs="Arial"/>
        </w:rPr>
        <w:t xml:space="preserve"> frequencies </w:t>
      </w:r>
      <w:r w:rsidR="00EF41B6">
        <w:rPr>
          <w:rFonts w:ascii="CMU Serif Roman" w:hAnsi="CMU Serif Roman" w:cs="Arial"/>
        </w:rPr>
        <w:t>than</w:t>
      </w:r>
      <w:r>
        <w:rPr>
          <w:rFonts w:ascii="CMU Serif Roman" w:hAnsi="CMU Serif Roman" w:cs="Arial"/>
        </w:rPr>
        <w:t xml:space="preserve"> their general unigram, bigram, and trigram frequencies. </w:t>
      </w:r>
      <w:r w:rsidR="009873E8">
        <w:rPr>
          <w:rFonts w:ascii="CMU Serif Roman" w:hAnsi="CMU Serif Roman" w:cs="Arial"/>
        </w:rPr>
        <w:t>‘TH’ is about 3 times as common as ‘TO’</w:t>
      </w:r>
      <w:r w:rsidR="00EF41B6">
        <w:rPr>
          <w:rFonts w:ascii="CMU Serif Roman" w:hAnsi="CMU Serif Roman" w:cs="Arial"/>
        </w:rPr>
        <w:t xml:space="preserve"> [1]</w:t>
      </w:r>
      <w:r w:rsidR="009873E8">
        <w:rPr>
          <w:rFonts w:ascii="CMU Serif Roman" w:hAnsi="CMU Serif Roman" w:cs="Arial"/>
        </w:rPr>
        <w:t>, but ‘TO’ is a word</w:t>
      </w:r>
      <w:r w:rsidR="00EF41B6">
        <w:rPr>
          <w:rFonts w:ascii="CMU Serif Roman" w:hAnsi="CMU Serif Roman" w:cs="Arial"/>
        </w:rPr>
        <w:t xml:space="preserve"> and ‘TH’ is not</w:t>
      </w:r>
      <w:r w:rsidR="009873E8">
        <w:rPr>
          <w:rFonts w:ascii="CMU Serif Roman" w:hAnsi="CMU Serif Roman" w:cs="Arial"/>
        </w:rPr>
        <w:t>. Starting with decisions</w:t>
      </w:r>
      <w:r w:rsidR="00EF41B6">
        <w:rPr>
          <w:rFonts w:ascii="CMU Serif Roman" w:hAnsi="CMU Serif Roman" w:cs="Arial"/>
        </w:rPr>
        <w:t xml:space="preserve"> that take these words into considerations</w:t>
      </w:r>
      <w:r w:rsidR="009873E8">
        <w:rPr>
          <w:rFonts w:ascii="CMU Serif Roman" w:hAnsi="CMU Serif Roman" w:cs="Arial"/>
        </w:rPr>
        <w:t xml:space="preserve"> optimizes our algorithm by heavily penalizing mappings that are highly unlikely, which more closely matches what a</w:t>
      </w:r>
      <w:r w:rsidR="00EF41B6">
        <w:rPr>
          <w:rFonts w:ascii="CMU Serif Roman" w:hAnsi="CMU Serif Roman" w:cs="Arial"/>
        </w:rPr>
        <w:t>n</w:t>
      </w:r>
      <w:r w:rsidR="009873E8">
        <w:rPr>
          <w:rFonts w:ascii="CMU Serif Roman" w:hAnsi="CMU Serif Roman" w:cs="Arial"/>
        </w:rPr>
        <w:t xml:space="preserve"> expert human cryptographer would do.</w:t>
      </w:r>
      <w:r w:rsidR="00EF41B6">
        <w:rPr>
          <w:rFonts w:ascii="CMU Serif Roman" w:hAnsi="CMU Serif Roman" w:cs="Arial"/>
        </w:rPr>
        <w:t xml:space="preserve"> This is important because our algorithm currently takes a long time to run. If we were to</w:t>
      </w:r>
      <w:r w:rsidR="00A735B5">
        <w:rPr>
          <w:rFonts w:ascii="CMU Serif Roman" w:hAnsi="CMU Serif Roman" w:cs="Arial"/>
        </w:rPr>
        <w:t xml:space="preserve"> do something similar to beam search and limit the length of our queue by discarding the most costly assignments, we could significantly improve the runtime.</w:t>
      </w:r>
    </w:p>
    <w:p w14:paraId="57B2ED0C" w14:textId="77777777" w:rsidR="0070456C" w:rsidRDefault="0070456C" w:rsidP="00F119C7">
      <w:pPr>
        <w:spacing w:line="228" w:lineRule="auto"/>
        <w:rPr>
          <w:rFonts w:ascii="CMU Serif Roman" w:hAnsi="CMU Serif Roman" w:cs="Arial"/>
        </w:rPr>
      </w:pPr>
    </w:p>
    <w:p w14:paraId="063CCB57" w14:textId="50C3F46C" w:rsidR="0070456C" w:rsidRPr="00C957CA" w:rsidRDefault="0070456C" w:rsidP="00F119C7">
      <w:pPr>
        <w:spacing w:line="228" w:lineRule="auto"/>
        <w:rPr>
          <w:rFonts w:ascii="CMU Serif Roman" w:hAnsi="CMU Serif Roman" w:cs="Arial"/>
        </w:rPr>
      </w:pPr>
      <w:r>
        <w:rPr>
          <w:rFonts w:ascii="CMU Serif Roman" w:hAnsi="CMU Serif Roman" w:cs="Arial"/>
        </w:rPr>
        <w:t xml:space="preserve">Due to the low accuracy and long runtime of our current approach, we may consider other algorithms. We may also stick to regular substitution </w:t>
      </w:r>
      <w:proofErr w:type="spellStart"/>
      <w:r>
        <w:rPr>
          <w:rFonts w:ascii="CMU Serif Roman" w:hAnsi="CMU Serif Roman" w:cs="Arial"/>
        </w:rPr>
        <w:t>ciphertexts</w:t>
      </w:r>
      <w:proofErr w:type="spellEnd"/>
      <w:r>
        <w:rPr>
          <w:rFonts w:ascii="CMU Serif Roman" w:hAnsi="CMU Serif Roman" w:cs="Arial"/>
        </w:rPr>
        <w:t xml:space="preserve"> </w:t>
      </w:r>
      <w:r w:rsidR="00453B7E">
        <w:rPr>
          <w:rFonts w:ascii="CMU Serif Roman" w:hAnsi="CMU Serif Roman" w:cs="Arial"/>
        </w:rPr>
        <w:t>and forego</w:t>
      </w:r>
      <w:r>
        <w:rPr>
          <w:rFonts w:ascii="CMU Serif Roman" w:hAnsi="CMU Serif Roman" w:cs="Arial"/>
        </w:rPr>
        <w:t xml:space="preserve"> noise, as noise would greatly complicate what seems to be already a complex problem.</w:t>
      </w:r>
    </w:p>
    <w:p w14:paraId="648F7CBA" w14:textId="77777777" w:rsidR="00622042" w:rsidRDefault="00622042" w:rsidP="00F119C7">
      <w:pPr>
        <w:spacing w:line="228" w:lineRule="auto"/>
        <w:rPr>
          <w:rFonts w:ascii="CMU Serif Roman" w:hAnsi="CMU Serif Roman" w:cs="Arial"/>
        </w:rPr>
      </w:pPr>
    </w:p>
    <w:p w14:paraId="793F3233" w14:textId="37D877CD" w:rsidR="00BB73DC" w:rsidRPr="00EF41B6" w:rsidRDefault="00EF41B6" w:rsidP="00F119C7">
      <w:pPr>
        <w:spacing w:line="228" w:lineRule="auto"/>
        <w:rPr>
          <w:rFonts w:ascii="CMU Serif Roman" w:hAnsi="CMU Serif Roman" w:cs="Arial"/>
          <w:b/>
          <w:sz w:val="28"/>
          <w:szCs w:val="28"/>
        </w:rPr>
      </w:pPr>
      <w:r>
        <w:rPr>
          <w:rFonts w:ascii="CMU Serif Roman" w:hAnsi="CMU Serif Roman" w:cs="Arial"/>
          <w:b/>
          <w:sz w:val="28"/>
          <w:szCs w:val="28"/>
        </w:rPr>
        <w:t>V</w:t>
      </w:r>
      <w:r>
        <w:rPr>
          <w:rFonts w:ascii="CMU Serif Roman" w:hAnsi="CMU Serif Roman" w:cs="Arial"/>
          <w:b/>
          <w:sz w:val="28"/>
          <w:szCs w:val="28"/>
        </w:rPr>
        <w:tab/>
        <w:t>References</w:t>
      </w:r>
      <w:bookmarkStart w:id="0" w:name="_GoBack"/>
      <w:bookmarkEnd w:id="0"/>
    </w:p>
    <w:p w14:paraId="4F93E266" w14:textId="77777777" w:rsidR="00EF41B6" w:rsidRPr="006C6B0E" w:rsidRDefault="00EF41B6" w:rsidP="00EF41B6">
      <w:pPr>
        <w:spacing w:line="228" w:lineRule="auto"/>
        <w:rPr>
          <w:rFonts w:ascii="CMU Serif Roman" w:hAnsi="CMU Serif Roman" w:cs="Arial"/>
          <w:sz w:val="16"/>
          <w:szCs w:val="16"/>
        </w:rPr>
      </w:pPr>
    </w:p>
    <w:p w14:paraId="7DCB17C5" w14:textId="032E358D" w:rsidR="007F1DD6" w:rsidRPr="00F119C7" w:rsidRDefault="00EF41B6" w:rsidP="00EF41B6">
      <w:pPr>
        <w:spacing w:line="228" w:lineRule="auto"/>
        <w:rPr>
          <w:rFonts w:ascii="CMU Serif Roman" w:hAnsi="CMU Serif Roman" w:cs="Arial"/>
        </w:rPr>
      </w:pPr>
      <w:r w:rsidRPr="00F119C7">
        <w:rPr>
          <w:rFonts w:ascii="CMU Serif Roman" w:hAnsi="CMU Serif Roman"/>
        </w:rPr>
        <w:t>[1]</w:t>
      </w:r>
      <w:r>
        <w:rPr>
          <w:rFonts w:ascii="CMU Serif Roman" w:hAnsi="CMU Serif Roman"/>
        </w:rPr>
        <w:t xml:space="preserve"> Substitution Ciphers, Cornell Math Department</w:t>
      </w:r>
      <w:r w:rsidRPr="00F119C7">
        <w:rPr>
          <w:rFonts w:ascii="CMU Serif Roman" w:hAnsi="CMU Serif Roman"/>
        </w:rPr>
        <w:t xml:space="preserve"> </w:t>
      </w:r>
      <w:hyperlink r:id="rId6" w:history="1">
        <w:r w:rsidRPr="00C111D0">
          <w:rPr>
            <w:rStyle w:val="Hyperlink"/>
            <w:rFonts w:ascii="CMU Serif Roman" w:hAnsi="CMU Serif Roman"/>
          </w:rPr>
          <w:t>http://www.math.cornell.edu/~mec/2003-2004/cryptography/subs/substitution.html</w:t>
        </w:r>
      </w:hyperlink>
      <w:r>
        <w:rPr>
          <w:rFonts w:ascii="CMU Serif Roman" w:hAnsi="CMU Serif Roman"/>
        </w:rPr>
        <w:t xml:space="preserve"> </w:t>
      </w:r>
      <w:r w:rsidRPr="00F119C7">
        <w:rPr>
          <w:rFonts w:ascii="CMU Serif Roman" w:hAnsi="CMU Serif Roman" w:cs="Arial"/>
        </w:rPr>
        <w:t xml:space="preserve"> </w:t>
      </w:r>
    </w:p>
    <w:sectPr w:rsidR="007F1DD6" w:rsidRPr="00F119C7" w:rsidSect="00F119C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C75A6"/>
    <w:multiLevelType w:val="multilevel"/>
    <w:tmpl w:val="85CE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C5021F"/>
    <w:multiLevelType w:val="multilevel"/>
    <w:tmpl w:val="0244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47540F"/>
    <w:multiLevelType w:val="multilevel"/>
    <w:tmpl w:val="1DB4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420FBC"/>
    <w:multiLevelType w:val="multilevel"/>
    <w:tmpl w:val="A246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F87A03"/>
    <w:multiLevelType w:val="multilevel"/>
    <w:tmpl w:val="3800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660882"/>
    <w:multiLevelType w:val="multilevel"/>
    <w:tmpl w:val="0F08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F03ECF"/>
    <w:multiLevelType w:val="multilevel"/>
    <w:tmpl w:val="7A30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BC57D7"/>
    <w:multiLevelType w:val="multilevel"/>
    <w:tmpl w:val="28CC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CE5438"/>
    <w:multiLevelType w:val="multilevel"/>
    <w:tmpl w:val="6702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8"/>
  </w:num>
  <w:num w:numId="4">
    <w:abstractNumId w:val="0"/>
  </w:num>
  <w:num w:numId="5">
    <w:abstractNumId w:val="5"/>
  </w:num>
  <w:num w:numId="6">
    <w:abstractNumId w:val="7"/>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830"/>
    <w:rsid w:val="00043D11"/>
    <w:rsid w:val="0007194F"/>
    <w:rsid w:val="001C4EEA"/>
    <w:rsid w:val="002D6AF3"/>
    <w:rsid w:val="00401B5A"/>
    <w:rsid w:val="00453B7E"/>
    <w:rsid w:val="004B0013"/>
    <w:rsid w:val="005F135A"/>
    <w:rsid w:val="005F7523"/>
    <w:rsid w:val="006002AC"/>
    <w:rsid w:val="00622042"/>
    <w:rsid w:val="00673692"/>
    <w:rsid w:val="006C6B0E"/>
    <w:rsid w:val="00700AD6"/>
    <w:rsid w:val="0070456C"/>
    <w:rsid w:val="00733E9C"/>
    <w:rsid w:val="00753966"/>
    <w:rsid w:val="00783AAF"/>
    <w:rsid w:val="007E7691"/>
    <w:rsid w:val="007F1DD6"/>
    <w:rsid w:val="0081403C"/>
    <w:rsid w:val="008B257A"/>
    <w:rsid w:val="00974427"/>
    <w:rsid w:val="009873E8"/>
    <w:rsid w:val="009F5482"/>
    <w:rsid w:val="00A46289"/>
    <w:rsid w:val="00A735B5"/>
    <w:rsid w:val="00B306B4"/>
    <w:rsid w:val="00B37637"/>
    <w:rsid w:val="00B45818"/>
    <w:rsid w:val="00BB73DC"/>
    <w:rsid w:val="00C41D24"/>
    <w:rsid w:val="00C957CA"/>
    <w:rsid w:val="00D21260"/>
    <w:rsid w:val="00D510DD"/>
    <w:rsid w:val="00D73830"/>
    <w:rsid w:val="00DE224B"/>
    <w:rsid w:val="00E41EB5"/>
    <w:rsid w:val="00E643F7"/>
    <w:rsid w:val="00EA056D"/>
    <w:rsid w:val="00EA5077"/>
    <w:rsid w:val="00EF41B6"/>
    <w:rsid w:val="00EF41E6"/>
    <w:rsid w:val="00F03ECF"/>
    <w:rsid w:val="00F119C7"/>
    <w:rsid w:val="00F47B74"/>
    <w:rsid w:val="00F97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CB6B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3830"/>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D73830"/>
    <w:rPr>
      <w:color w:val="0000FF"/>
      <w:u w:val="single"/>
    </w:rPr>
  </w:style>
  <w:style w:type="table" w:styleId="TableGrid">
    <w:name w:val="Table Grid"/>
    <w:basedOn w:val="TableNormal"/>
    <w:uiPriority w:val="59"/>
    <w:rsid w:val="00700A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3830"/>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D73830"/>
    <w:rPr>
      <w:color w:val="0000FF"/>
      <w:u w:val="single"/>
    </w:rPr>
  </w:style>
  <w:style w:type="table" w:styleId="TableGrid">
    <w:name w:val="Table Grid"/>
    <w:basedOn w:val="TableNormal"/>
    <w:uiPriority w:val="59"/>
    <w:rsid w:val="00700A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3735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ath.cornell.edu/~mec/2003-2004/cryptography/subs/substitution.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1183</Words>
  <Characters>6745</Characters>
  <Application>Microsoft Macintosh Word</Application>
  <DocSecurity>0</DocSecurity>
  <Lines>56</Lines>
  <Paragraphs>15</Paragraphs>
  <ScaleCrop>false</ScaleCrop>
  <Company/>
  <LinksUpToDate>false</LinksUpToDate>
  <CharactersWithSpaces>7913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Yee</dc:creator>
  <cp:keywords/>
  <dc:description/>
  <cp:lastModifiedBy>Spencer Yee</cp:lastModifiedBy>
  <cp:revision>23</cp:revision>
  <dcterms:created xsi:type="dcterms:W3CDTF">2015-11-12T10:02:00Z</dcterms:created>
  <dcterms:modified xsi:type="dcterms:W3CDTF">2015-11-13T06:54:00Z</dcterms:modified>
</cp:coreProperties>
</file>