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88386" w14:textId="0E62EA4E" w:rsidR="00F7429C" w:rsidRDefault="00F7429C" w:rsidP="00F7429C">
      <w:pPr>
        <w:jc w:val="center"/>
        <w:rPr>
          <w:b/>
          <w:bCs/>
          <w:sz w:val="36"/>
          <w:szCs w:val="36"/>
        </w:rPr>
      </w:pPr>
      <w:r w:rsidRPr="00F7429C">
        <w:rPr>
          <w:b/>
          <w:bCs/>
          <w:sz w:val="36"/>
          <w:szCs w:val="36"/>
        </w:rPr>
        <w:t>Capacidade: Efetuar a compra de um produto</w:t>
      </w:r>
    </w:p>
    <w:p w14:paraId="03C35CAD" w14:textId="77777777" w:rsidR="00F7429C" w:rsidRPr="00F7429C" w:rsidRDefault="00F7429C" w:rsidP="00F7429C">
      <w:pPr>
        <w:jc w:val="center"/>
        <w:rPr>
          <w:b/>
          <w:bCs/>
          <w:sz w:val="36"/>
          <w:szCs w:val="36"/>
        </w:rPr>
      </w:pPr>
    </w:p>
    <w:p w14:paraId="5C577925" w14:textId="2EF172A9" w:rsidR="00DA652B" w:rsidRDefault="00F7429C">
      <w:r w:rsidRPr="00F7429C">
        <w:rPr>
          <w:noProof/>
        </w:rPr>
        <w:drawing>
          <wp:inline distT="0" distB="0" distL="0" distR="0" wp14:anchorId="1193FA2F" wp14:editId="78C76354">
            <wp:extent cx="5396230" cy="2621280"/>
            <wp:effectExtent l="0" t="0" r="0" b="7620"/>
            <wp:docPr id="4" name="Imagem 3">
              <a:extLst xmlns:a="http://schemas.openxmlformats.org/drawingml/2006/main">
                <a:ext uri="{FF2B5EF4-FFF2-40B4-BE49-F238E27FC236}">
                  <a16:creationId xmlns:a16="http://schemas.microsoft.com/office/drawing/2014/main" id="{69372E27-8F12-4959-990B-9355B8DF35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>
                      <a:extLst>
                        <a:ext uri="{FF2B5EF4-FFF2-40B4-BE49-F238E27FC236}">
                          <a16:creationId xmlns:a16="http://schemas.microsoft.com/office/drawing/2014/main" id="{69372E27-8F12-4959-990B-9355B8DF357E}"/>
                        </a:ext>
                      </a:extLst>
                    </pic:cNvPr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B9CB0" w14:textId="04397168" w:rsidR="00DA652B" w:rsidRDefault="00196E8A">
      <w:r w:rsidRPr="00E60DE4">
        <w:rPr>
          <w:b/>
          <w:bCs/>
        </w:rPr>
        <w:t>RN-001</w:t>
      </w:r>
      <w:r>
        <w:t xml:space="preserve">: Após a </w:t>
      </w:r>
      <w:r w:rsidR="00E60DE4">
        <w:t>loja efetuar a venda</w:t>
      </w:r>
      <w:r>
        <w:t xml:space="preserve"> do produto</w:t>
      </w:r>
      <w:r w:rsidR="00E60DE4">
        <w:t>, há um prazo de 24 horas úteis para enviar uma resposta positiva ou negativa da disponibilidade em estoque.</w:t>
      </w:r>
    </w:p>
    <w:p w14:paraId="5F41A1F5" w14:textId="77777777" w:rsidR="00E60DE4" w:rsidRDefault="00E60DE4"/>
    <w:p w14:paraId="1584D792" w14:textId="08190A37" w:rsidR="00C93B02" w:rsidRDefault="00E60DE4">
      <w:r w:rsidRPr="00E60DE4">
        <w:rPr>
          <w:b/>
          <w:bCs/>
        </w:rPr>
        <w:t>RN-00</w:t>
      </w:r>
      <w:r>
        <w:rPr>
          <w:b/>
          <w:bCs/>
        </w:rPr>
        <w:t>2</w:t>
      </w:r>
      <w:r>
        <w:t>:</w:t>
      </w:r>
      <w:r>
        <w:t xml:space="preserve"> </w:t>
      </w:r>
      <w:r w:rsidR="00026F0A">
        <w:t>Caso não haja disponibilidade do produto em estoque, há um prazo de 72 horas para os valores serem ressarcidos ou ofertado algum produto semelhante.</w:t>
      </w:r>
    </w:p>
    <w:sectPr w:rsidR="00C93B02" w:rsidSect="00292C1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90B"/>
    <w:rsid w:val="00026F0A"/>
    <w:rsid w:val="00196E8A"/>
    <w:rsid w:val="00292C1C"/>
    <w:rsid w:val="002D490B"/>
    <w:rsid w:val="00777EC2"/>
    <w:rsid w:val="00B62943"/>
    <w:rsid w:val="00C93B02"/>
    <w:rsid w:val="00DA652B"/>
    <w:rsid w:val="00DF152C"/>
    <w:rsid w:val="00E51EA6"/>
    <w:rsid w:val="00E60DE4"/>
    <w:rsid w:val="00F15C37"/>
    <w:rsid w:val="00F7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023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EC2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0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56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Brendon Lopes</cp:lastModifiedBy>
  <cp:revision>4</cp:revision>
  <dcterms:created xsi:type="dcterms:W3CDTF">2020-09-27T00:47:00Z</dcterms:created>
  <dcterms:modified xsi:type="dcterms:W3CDTF">2020-10-22T22:44:00Z</dcterms:modified>
</cp:coreProperties>
</file>