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A37B" w14:textId="2DB6ED7C" w:rsidR="009747B5" w:rsidRDefault="00EC76B1">
      <w:r>
        <w:rPr>
          <w:noProof/>
        </w:rPr>
        <w:drawing>
          <wp:inline distT="0" distB="0" distL="0" distR="0" wp14:anchorId="5DC18736" wp14:editId="033901B5">
            <wp:extent cx="5400040" cy="47301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B1"/>
    <w:rsid w:val="002144EF"/>
    <w:rsid w:val="009D7CF0"/>
    <w:rsid w:val="00E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E1E"/>
  <w15:chartTrackingRefBased/>
  <w15:docId w15:val="{9B2548BC-D601-47F0-9887-9652DE8C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Andrew Lopes</dc:creator>
  <cp:keywords/>
  <dc:description/>
  <cp:lastModifiedBy>Brendon Andrew Lopes</cp:lastModifiedBy>
  <cp:revision>1</cp:revision>
  <dcterms:created xsi:type="dcterms:W3CDTF">2020-09-26T00:10:00Z</dcterms:created>
  <dcterms:modified xsi:type="dcterms:W3CDTF">2020-09-26T00:11:00Z</dcterms:modified>
</cp:coreProperties>
</file>