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2" w14:textId="1D5705EE" w:rsidR="002E542A" w:rsidRDefault="00661C5D" w:rsidP="00C21EFB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36EFC0B8" w14:textId="77777777" w:rsidR="00C21EFB" w:rsidRDefault="00C21EFB" w:rsidP="00C21EFB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C21EFB" w14:paraId="10689F44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1921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C900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DFD0" w14:textId="77777777" w:rsidR="00C21EFB" w:rsidRDefault="00C21EFB" w:rsidP="00F207F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0E19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21EFB" w14:paraId="23A69632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A07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D06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8BD4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3D4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C21EFB" w14:paraId="159DE92A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BCC1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019E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EB82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9D49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C21EFB" w14:paraId="5BFD7C5C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D92E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894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8875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96F1" w14:textId="0FCDD243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A448E3">
              <w:rPr>
                <w:sz w:val="20"/>
                <w:szCs w:val="20"/>
              </w:rPr>
              <w:t>94669-6682</w:t>
            </w:r>
          </w:p>
        </w:tc>
      </w:tr>
      <w:tr w:rsidR="00C21EFB" w14:paraId="1A761857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AE7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D06F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12AF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8DAD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C21EFB" w14:paraId="096AE72A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8A1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5417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CCBF" w14:textId="77777777" w:rsidR="00C21EFB" w:rsidRPr="005916CF" w:rsidRDefault="00FC1285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C21EFB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A5CA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6EAAB28B" w14:textId="3B69D69B" w:rsidR="00C21EFB" w:rsidRDefault="00C21EFB" w:rsidP="00C21EFB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1EFB" w14:paraId="2F967606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6599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D342BD" w14:paraId="75A7992B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9D0C" w14:textId="70E0C17C" w:rsidR="00D342BD" w:rsidRDefault="00D342BD" w:rsidP="00D342B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web de vendas de mercadorias relacionadas a joias e </w:t>
            </w:r>
            <w:r w:rsidRPr="00D91C95">
              <w:rPr>
                <w:sz w:val="20"/>
                <w:szCs w:val="20"/>
              </w:rPr>
              <w:t>artesanatos</w:t>
            </w:r>
            <w:r>
              <w:rPr>
                <w:sz w:val="20"/>
                <w:szCs w:val="20"/>
              </w:rPr>
              <w:t xml:space="preserve"> (e-commerce) </w:t>
            </w:r>
          </w:p>
        </w:tc>
      </w:tr>
    </w:tbl>
    <w:p w14:paraId="44888362" w14:textId="77777777" w:rsidR="00661C5D" w:rsidRDefault="00661C5D"/>
    <w:p w14:paraId="44251B6C" w14:textId="77777777" w:rsidR="00661C5D" w:rsidRDefault="00661C5D"/>
    <w:p w14:paraId="00000003" w14:textId="63ED44D9" w:rsidR="002E542A" w:rsidRPr="00663C0C" w:rsidRDefault="00203EAD">
      <w:pPr>
        <w:numPr>
          <w:ilvl w:val="0"/>
          <w:numId w:val="1"/>
        </w:numPr>
      </w:pPr>
      <w:r w:rsidRPr="00663C0C">
        <w:t xml:space="preserve">N01: </w:t>
      </w:r>
      <w:r w:rsidR="008066CB">
        <w:t>Plataforma completa de venda de mercadorias</w:t>
      </w:r>
    </w:p>
    <w:p w14:paraId="00000004" w14:textId="6E7A8FD8" w:rsidR="002E542A" w:rsidRDefault="00203EAD">
      <w:pPr>
        <w:numPr>
          <w:ilvl w:val="0"/>
          <w:numId w:val="1"/>
        </w:numPr>
      </w:pPr>
      <w:r w:rsidRPr="00663C0C">
        <w:t xml:space="preserve">N02: </w:t>
      </w:r>
      <w:r w:rsidR="008066CB">
        <w:t>Interface em forma de catálogo para exibição dos produtos</w:t>
      </w:r>
      <w:r w:rsidR="0099232D">
        <w:t xml:space="preserve"> com informações como por exemplo:</w:t>
      </w:r>
    </w:p>
    <w:p w14:paraId="6EED3ABE" w14:textId="4ECF3BD2" w:rsidR="0099232D" w:rsidRDefault="0099232D" w:rsidP="0099232D">
      <w:pPr>
        <w:numPr>
          <w:ilvl w:val="1"/>
          <w:numId w:val="1"/>
        </w:numPr>
      </w:pPr>
      <w:r>
        <w:t>Fotos;</w:t>
      </w:r>
    </w:p>
    <w:p w14:paraId="0F5094F8" w14:textId="6B4846C1" w:rsidR="0099232D" w:rsidRDefault="0099232D" w:rsidP="0099232D">
      <w:pPr>
        <w:numPr>
          <w:ilvl w:val="1"/>
          <w:numId w:val="1"/>
        </w:numPr>
      </w:pPr>
      <w:r>
        <w:t>Descrição;</w:t>
      </w:r>
    </w:p>
    <w:p w14:paraId="2B3D1F10" w14:textId="15A46D5B" w:rsidR="0099232D" w:rsidRDefault="0099232D" w:rsidP="0099232D">
      <w:pPr>
        <w:numPr>
          <w:ilvl w:val="1"/>
          <w:numId w:val="1"/>
        </w:numPr>
      </w:pPr>
      <w:r>
        <w:t>Medidas;</w:t>
      </w:r>
    </w:p>
    <w:p w14:paraId="19315766" w14:textId="69EBC9AA" w:rsidR="0099232D" w:rsidRDefault="0099232D" w:rsidP="0099232D">
      <w:pPr>
        <w:numPr>
          <w:ilvl w:val="1"/>
          <w:numId w:val="1"/>
        </w:numPr>
      </w:pPr>
      <w:r>
        <w:t>Preço Unitário.</w:t>
      </w:r>
    </w:p>
    <w:p w14:paraId="7478B5B3" w14:textId="5D38C4CE" w:rsidR="008066CB" w:rsidRDefault="008066CB" w:rsidP="008066CB">
      <w:pPr>
        <w:numPr>
          <w:ilvl w:val="0"/>
          <w:numId w:val="1"/>
        </w:numPr>
      </w:pPr>
      <w:r w:rsidRPr="00663C0C">
        <w:t xml:space="preserve">N03: </w:t>
      </w:r>
      <w:r>
        <w:t xml:space="preserve">Carrinho de compras para a revisão </w:t>
      </w:r>
      <w:r w:rsidR="0099232D">
        <w:t>do pedido.</w:t>
      </w:r>
    </w:p>
    <w:p w14:paraId="7C844C82" w14:textId="4D19E36F" w:rsidR="008066CB" w:rsidRPr="00663C0C" w:rsidRDefault="008066CB" w:rsidP="007E532D">
      <w:pPr>
        <w:numPr>
          <w:ilvl w:val="0"/>
          <w:numId w:val="1"/>
        </w:numPr>
      </w:pPr>
      <w:r>
        <w:t xml:space="preserve">N04: Módulo que </w:t>
      </w:r>
      <w:r w:rsidR="0099232D">
        <w:t>faça de forma automática o cálculo do frete até o destinatário.</w:t>
      </w:r>
    </w:p>
    <w:sectPr w:rsidR="008066CB" w:rsidRPr="00663C0C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D8D32" w14:textId="77777777" w:rsidR="00FC1285" w:rsidRDefault="00FC1285" w:rsidP="00973824">
      <w:pPr>
        <w:spacing w:line="240" w:lineRule="auto"/>
      </w:pPr>
      <w:r>
        <w:separator/>
      </w:r>
    </w:p>
  </w:endnote>
  <w:endnote w:type="continuationSeparator" w:id="0">
    <w:p w14:paraId="7E455C71" w14:textId="77777777" w:rsidR="00FC1285" w:rsidRDefault="00FC1285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DEA2D" w14:textId="77777777" w:rsidR="00FC1285" w:rsidRDefault="00FC1285" w:rsidP="00973824">
      <w:pPr>
        <w:spacing w:line="240" w:lineRule="auto"/>
      </w:pPr>
      <w:r>
        <w:separator/>
      </w:r>
    </w:p>
  </w:footnote>
  <w:footnote w:type="continuationSeparator" w:id="0">
    <w:p w14:paraId="75307EE1" w14:textId="77777777" w:rsidR="00FC1285" w:rsidRDefault="00FC1285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03F36"/>
    <w:multiLevelType w:val="hybridMultilevel"/>
    <w:tmpl w:val="94FAA2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480B03"/>
    <w:multiLevelType w:val="hybridMultilevel"/>
    <w:tmpl w:val="66BC9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04EB1"/>
    <w:multiLevelType w:val="hybridMultilevel"/>
    <w:tmpl w:val="444CA31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420F4"/>
    <w:rsid w:val="00111CFB"/>
    <w:rsid w:val="00150127"/>
    <w:rsid w:val="001C17DE"/>
    <w:rsid w:val="00203EAD"/>
    <w:rsid w:val="002E542A"/>
    <w:rsid w:val="002F2556"/>
    <w:rsid w:val="00324F6D"/>
    <w:rsid w:val="00392160"/>
    <w:rsid w:val="00394DAD"/>
    <w:rsid w:val="003E4AEA"/>
    <w:rsid w:val="004E7722"/>
    <w:rsid w:val="0053546F"/>
    <w:rsid w:val="005B4EE0"/>
    <w:rsid w:val="0061533E"/>
    <w:rsid w:val="00641A95"/>
    <w:rsid w:val="00661C5D"/>
    <w:rsid w:val="00663C0C"/>
    <w:rsid w:val="006706D0"/>
    <w:rsid w:val="006F4FBF"/>
    <w:rsid w:val="007144CB"/>
    <w:rsid w:val="00751C62"/>
    <w:rsid w:val="008066CB"/>
    <w:rsid w:val="008B0188"/>
    <w:rsid w:val="008B025E"/>
    <w:rsid w:val="008F6AB0"/>
    <w:rsid w:val="00973824"/>
    <w:rsid w:val="0099232D"/>
    <w:rsid w:val="009E0E85"/>
    <w:rsid w:val="00A448E3"/>
    <w:rsid w:val="00AC12A7"/>
    <w:rsid w:val="00B04DFA"/>
    <w:rsid w:val="00BB50B8"/>
    <w:rsid w:val="00C21EFB"/>
    <w:rsid w:val="00CA3C84"/>
    <w:rsid w:val="00D228D4"/>
    <w:rsid w:val="00D342BD"/>
    <w:rsid w:val="00E432D8"/>
    <w:rsid w:val="00FC1285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E1E5"/>
  <w15:docId w15:val="{E98FD859-8BDA-4FDE-84B5-7ED85B3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character" w:customStyle="1" w:styleId="SubttuloChar">
    <w:name w:val="Subtítulo Char"/>
    <w:basedOn w:val="Fontepargpadro"/>
    <w:link w:val="Subttulo"/>
    <w:rsid w:val="00C21EFB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14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eitho.mour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24</cp:revision>
  <dcterms:created xsi:type="dcterms:W3CDTF">2019-10-07T14:05:00Z</dcterms:created>
  <dcterms:modified xsi:type="dcterms:W3CDTF">2020-08-22T18:04:00Z</dcterms:modified>
</cp:coreProperties>
</file>