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750EE1" w:rsidR="004550C9" w:rsidP="00252DC6" w:rsidRDefault="00D44747" w14:paraId="123C8045" w14:textId="77777777">
      <w:pPr>
        <w:pStyle w:val="Name"/>
        <w:rPr>
          <w:lang w:val="fr-CA"/>
        </w:rPr>
      </w:pPr>
      <w:r w:rsidRPr="00750EE1">
        <w:rPr>
          <w:lang w:val="fr-CA"/>
        </w:rPr>
        <w:t>Brendon McGuinness</w:t>
      </w:r>
      <w:r w:rsidR="005C5F38">
        <w:rPr>
          <w:lang w:val="fr-CA"/>
        </w:rPr>
        <w:t xml:space="preserve"> </w:t>
      </w:r>
    </w:p>
    <w:p w:rsidRPr="00E517E8" w:rsidR="00E517E8" w:rsidP="00E517E8" w:rsidRDefault="00E517E8" w14:paraId="36119B07" w14:textId="77777777">
      <w:pPr>
        <w:jc w:val="center"/>
        <w:rPr>
          <w:rFonts w:ascii="Times New Roman" w:hAnsi="Times New Roman" w:cs="Times New Roman"/>
          <w:i/>
          <w:iCs/>
          <w:lang w:val="pt-BR"/>
        </w:rPr>
      </w:pPr>
      <w:r w:rsidRPr="00E517E8">
        <w:rPr>
          <w:rFonts w:ascii="Times New Roman" w:hAnsi="Times New Roman" w:cs="Times New Roman"/>
          <w:i/>
          <w:iCs/>
          <w:lang w:val="pt-BR"/>
        </w:rPr>
        <w:t>Curriculum Vitae</w:t>
      </w:r>
    </w:p>
    <w:p w:rsidRPr="00E517E8" w:rsidR="00D20E39" w:rsidP="006E0D30" w:rsidRDefault="00E517E8" w14:paraId="5C753737" w14:textId="79DC7392">
      <w:pPr>
        <w:pStyle w:val="ContactInfo"/>
        <w:rPr>
          <w:lang w:val="pt-BR"/>
        </w:rPr>
      </w:pPr>
      <w:r w:rsidRPr="346163EC" w:rsidR="00367F59">
        <w:rPr>
          <w:lang w:val="pt-BR"/>
        </w:rPr>
        <w:t>bm4224@nyu.edu</w:t>
      </w:r>
    </w:p>
    <w:p w:rsidRPr="001B7E5B" w:rsidR="00385539" w:rsidP="00F93441" w:rsidRDefault="00385539" w14:paraId="17D42F25" w14:textId="77777777">
      <w:pPr>
        <w:pStyle w:val="Heading1"/>
        <w:rPr>
          <w:sz w:val="22"/>
          <w:szCs w:val="22"/>
          <w:lang w:val="en-CA"/>
        </w:rPr>
      </w:pPr>
      <w:r w:rsidRPr="001B7E5B">
        <w:rPr>
          <w:sz w:val="22"/>
          <w:szCs w:val="22"/>
          <w:lang w:val="en-CA"/>
        </w:rPr>
        <w:t>Education</w:t>
      </w:r>
    </w:p>
    <w:p w:rsidRPr="0053086C" w:rsidR="00CF340A" w:rsidP="00CF340A" w:rsidRDefault="00CF340A" w14:paraId="42216313" w14:textId="77777777">
      <w:pPr>
        <w:rPr>
          <w:sz w:val="19"/>
          <w:szCs w:val="19"/>
        </w:rPr>
      </w:pPr>
      <w:r w:rsidRPr="0053086C">
        <w:rPr>
          <w:rStyle w:val="NormalBold"/>
          <w:sz w:val="19"/>
          <w:szCs w:val="19"/>
        </w:rPr>
        <w:t>McGill University</w:t>
      </w:r>
      <w:r w:rsidRPr="0053086C">
        <w:rPr>
          <w:sz w:val="19"/>
          <w:szCs w:val="19"/>
        </w:rPr>
        <w:tab/>
      </w:r>
    </w:p>
    <w:p w:rsidRPr="007325B3" w:rsidR="004F0FA1" w:rsidP="00F93441" w:rsidRDefault="00780EC7" w14:paraId="15E2B86E" w14:textId="77777777">
      <w:pPr>
        <w:rPr>
          <w:rStyle w:val="NormalItalic"/>
          <w:rFonts w:ascii="Georgia" w:hAnsi="Georgia"/>
          <w:sz w:val="19"/>
          <w:szCs w:val="19"/>
          <w:lang w:val="en-CA"/>
        </w:rPr>
      </w:pPr>
      <w:r w:rsidRPr="007325B3">
        <w:rPr>
          <w:rStyle w:val="NormalItalic"/>
          <w:rFonts w:ascii="Georgia" w:hAnsi="Georgia"/>
          <w:sz w:val="19"/>
          <w:szCs w:val="19"/>
          <w:lang w:val="en-CA"/>
        </w:rPr>
        <w:t>PhD</w:t>
      </w:r>
      <w:r w:rsidRPr="007325B3" w:rsidR="00CF340A">
        <w:rPr>
          <w:rStyle w:val="NormalItalic"/>
          <w:rFonts w:ascii="Georgia" w:hAnsi="Georgia"/>
          <w:sz w:val="19"/>
          <w:szCs w:val="19"/>
          <w:lang w:val="en-CA"/>
        </w:rPr>
        <w:t xml:space="preserve">. </w:t>
      </w:r>
      <w:r w:rsidRPr="007325B3">
        <w:rPr>
          <w:rStyle w:val="NormalItalic"/>
          <w:rFonts w:ascii="Georgia" w:hAnsi="Georgia"/>
          <w:sz w:val="19"/>
          <w:szCs w:val="19"/>
          <w:lang w:val="en-CA"/>
        </w:rPr>
        <w:t>Quantitative Life Sciences</w:t>
      </w:r>
      <w:r w:rsidRPr="007325B3" w:rsidR="004F0FA1">
        <w:rPr>
          <w:rStyle w:val="NormalItalic"/>
          <w:rFonts w:ascii="Georgia" w:hAnsi="Georgia"/>
          <w:sz w:val="19"/>
          <w:szCs w:val="19"/>
          <w:lang w:val="en-CA"/>
        </w:rPr>
        <w:tab/>
      </w:r>
      <w:r w:rsidRPr="007325B3" w:rsidR="004F0FA1">
        <w:rPr>
          <w:rStyle w:val="NormalItalic"/>
          <w:rFonts w:ascii="Georgia" w:hAnsi="Georgia"/>
          <w:i w:val="0"/>
          <w:iCs/>
          <w:sz w:val="19"/>
          <w:szCs w:val="19"/>
          <w:lang w:val="en-CA"/>
        </w:rPr>
        <w:t>2025</w:t>
      </w:r>
    </w:p>
    <w:p w:rsidR="004F0FA1" w:rsidP="004F0FA1" w:rsidRDefault="004F0FA1" w14:paraId="35CA1659" w14:textId="77777777">
      <w:pPr>
        <w:rPr>
          <w:rStyle w:val="NormalItalic"/>
          <w:rFonts w:ascii="Georgia" w:hAnsi="Georgia"/>
          <w:sz w:val="19"/>
          <w:szCs w:val="19"/>
        </w:rPr>
      </w:pPr>
      <w:r>
        <w:rPr>
          <w:rStyle w:val="NormalItalic"/>
          <w:rFonts w:ascii="Georgia" w:hAnsi="Georgia"/>
          <w:sz w:val="19"/>
          <w:szCs w:val="19"/>
        </w:rPr>
        <w:t>Advisors: Dr. Frédéric Guichard &amp; Dr. Steph Weber</w:t>
      </w:r>
    </w:p>
    <w:p w:rsidRPr="004F0FA1" w:rsidR="004F0FA1" w:rsidP="006508A1" w:rsidRDefault="004F0FA1" w14:paraId="24C82BA0" w14:textId="77777777">
      <w:pPr>
        <w:rPr>
          <w:rStyle w:val="NormalItalic"/>
          <w:rFonts w:ascii="Georgia" w:hAnsi="Georgia"/>
          <w:iCs/>
          <w:sz w:val="19"/>
          <w:szCs w:val="19"/>
        </w:rPr>
      </w:pPr>
      <w:r w:rsidRPr="004F0FA1">
        <w:rPr>
          <w:rStyle w:val="NormalItalic"/>
          <w:rFonts w:ascii="Georgia" w:hAnsi="Georgia"/>
          <w:i w:val="0"/>
          <w:iCs/>
          <w:sz w:val="19"/>
          <w:szCs w:val="19"/>
        </w:rPr>
        <w:t xml:space="preserve">Thesis title: </w:t>
      </w:r>
      <w:r w:rsidR="00E460F1">
        <w:rPr>
          <w:rStyle w:val="NormalItalic"/>
          <w:rFonts w:ascii="Georgia" w:hAnsi="Georgia"/>
          <w:i w:val="0"/>
          <w:iCs/>
          <w:sz w:val="19"/>
          <w:szCs w:val="19"/>
        </w:rPr>
        <w:t>Trait</w:t>
      </w:r>
      <w:r w:rsidRPr="004F0FA1">
        <w:rPr>
          <w:rStyle w:val="NormalItalic"/>
          <w:rFonts w:ascii="Georgia" w:hAnsi="Georgia"/>
          <w:i w:val="0"/>
          <w:iCs/>
          <w:sz w:val="19"/>
          <w:szCs w:val="19"/>
        </w:rPr>
        <w:t xml:space="preserve"> plasticity and the maintenance of biodiversity</w:t>
      </w:r>
      <w:r w:rsidRPr="004F0FA1" w:rsidR="00CF340A">
        <w:rPr>
          <w:i/>
          <w:iCs/>
          <w:sz w:val="19"/>
          <w:szCs w:val="19"/>
        </w:rPr>
        <w:tab/>
      </w:r>
    </w:p>
    <w:p w:rsidRPr="004F0FA1" w:rsidR="004F0FA1" w:rsidP="004F0FA1" w:rsidRDefault="004F0FA1" w14:paraId="2E3E640E" w14:textId="77777777">
      <w:pPr>
        <w:rPr>
          <w:rStyle w:val="NormalItalic"/>
          <w:rFonts w:ascii="Georgia" w:hAnsi="Georgia"/>
          <w:i w:val="0"/>
          <w:sz w:val="19"/>
          <w:szCs w:val="19"/>
        </w:rPr>
      </w:pPr>
      <w:r w:rsidRPr="0053086C">
        <w:rPr>
          <w:rStyle w:val="NormalBold"/>
          <w:sz w:val="19"/>
          <w:szCs w:val="19"/>
        </w:rPr>
        <w:t>McGill University</w:t>
      </w:r>
      <w:r w:rsidRPr="0053086C">
        <w:rPr>
          <w:sz w:val="19"/>
          <w:szCs w:val="19"/>
        </w:rPr>
        <w:tab/>
      </w:r>
    </w:p>
    <w:p w:rsidR="00B362F2" w:rsidP="00F93441" w:rsidRDefault="00D44747" w14:paraId="2A913924" w14:textId="77777777">
      <w:pPr>
        <w:rPr>
          <w:sz w:val="19"/>
          <w:szCs w:val="19"/>
        </w:rPr>
      </w:pPr>
      <w:r w:rsidRPr="0053086C">
        <w:rPr>
          <w:rStyle w:val="NormalItalic"/>
          <w:rFonts w:ascii="Georgia" w:hAnsi="Georgia"/>
          <w:sz w:val="19"/>
          <w:szCs w:val="19"/>
        </w:rPr>
        <w:t>BSc. Joint Major Physics &amp; Computer Science</w:t>
      </w:r>
      <w:r w:rsidRPr="0053086C" w:rsidR="00B362F2">
        <w:rPr>
          <w:sz w:val="19"/>
          <w:szCs w:val="19"/>
        </w:rPr>
        <w:tab/>
      </w:r>
      <w:r w:rsidRPr="0053086C" w:rsidR="00780EC7">
        <w:rPr>
          <w:sz w:val="19"/>
          <w:szCs w:val="19"/>
        </w:rPr>
        <w:t>2018</w:t>
      </w:r>
    </w:p>
    <w:p w:rsidR="004F0FA1" w:rsidP="001B7E5B" w:rsidRDefault="004F0FA1" w14:paraId="2049DB91" w14:textId="77777777">
      <w:pPr>
        <w:rPr>
          <w:sz w:val="19"/>
          <w:szCs w:val="19"/>
        </w:rPr>
      </w:pPr>
      <w:r>
        <w:rPr>
          <w:sz w:val="19"/>
          <w:szCs w:val="19"/>
        </w:rPr>
        <w:t xml:space="preserve">Thesis title: </w:t>
      </w:r>
      <w:r w:rsidRPr="004F0FA1">
        <w:rPr>
          <w:sz w:val="19"/>
          <w:szCs w:val="19"/>
        </w:rPr>
        <w:t xml:space="preserve">Image </w:t>
      </w:r>
      <w:r>
        <w:rPr>
          <w:sz w:val="19"/>
          <w:szCs w:val="19"/>
        </w:rPr>
        <w:t>a</w:t>
      </w:r>
      <w:r w:rsidRPr="004F0FA1">
        <w:rPr>
          <w:sz w:val="19"/>
          <w:szCs w:val="19"/>
        </w:rPr>
        <w:t xml:space="preserve">nalysis </w:t>
      </w:r>
      <w:r>
        <w:rPr>
          <w:sz w:val="19"/>
          <w:szCs w:val="19"/>
        </w:rPr>
        <w:t>t</w:t>
      </w:r>
      <w:r w:rsidRPr="004F0FA1">
        <w:rPr>
          <w:sz w:val="19"/>
          <w:szCs w:val="19"/>
        </w:rPr>
        <w:t xml:space="preserve">ools for </w:t>
      </w:r>
      <w:r>
        <w:rPr>
          <w:sz w:val="19"/>
          <w:szCs w:val="19"/>
        </w:rPr>
        <w:t>i</w:t>
      </w:r>
      <w:r w:rsidRPr="004F0FA1">
        <w:rPr>
          <w:sz w:val="19"/>
          <w:szCs w:val="19"/>
        </w:rPr>
        <w:t xml:space="preserve">nvestigating </w:t>
      </w:r>
      <w:r>
        <w:rPr>
          <w:sz w:val="19"/>
          <w:szCs w:val="19"/>
        </w:rPr>
        <w:t>t</w:t>
      </w:r>
      <w:r w:rsidRPr="004F0FA1">
        <w:rPr>
          <w:sz w:val="19"/>
          <w:szCs w:val="19"/>
        </w:rPr>
        <w:t xml:space="preserve">opology </w:t>
      </w:r>
      <w:r>
        <w:rPr>
          <w:sz w:val="19"/>
          <w:szCs w:val="19"/>
        </w:rPr>
        <w:t>m</w:t>
      </w:r>
      <w:r w:rsidRPr="004F0FA1">
        <w:rPr>
          <w:sz w:val="19"/>
          <w:szCs w:val="19"/>
        </w:rPr>
        <w:t xml:space="preserve">ediated </w:t>
      </w:r>
      <w:r>
        <w:rPr>
          <w:sz w:val="19"/>
          <w:szCs w:val="19"/>
        </w:rPr>
        <w:t>d</w:t>
      </w:r>
      <w:r w:rsidRPr="004F0FA1">
        <w:rPr>
          <w:sz w:val="19"/>
          <w:szCs w:val="19"/>
        </w:rPr>
        <w:t xml:space="preserve">ynamics in </w:t>
      </w:r>
      <w:r>
        <w:rPr>
          <w:sz w:val="19"/>
          <w:szCs w:val="19"/>
        </w:rPr>
        <w:t>s</w:t>
      </w:r>
      <w:r w:rsidRPr="004F0FA1">
        <w:rPr>
          <w:sz w:val="19"/>
          <w:szCs w:val="19"/>
        </w:rPr>
        <w:t>upercoiled DNA</w:t>
      </w:r>
    </w:p>
    <w:p w:rsidR="004F0FA1" w:rsidP="001B7E5B" w:rsidRDefault="004F0FA1" w14:paraId="4C791A13" w14:textId="77777777">
      <w:pPr>
        <w:rPr>
          <w:sz w:val="19"/>
          <w:szCs w:val="19"/>
        </w:rPr>
      </w:pPr>
      <w:r>
        <w:rPr>
          <w:rStyle w:val="NormalItalic"/>
          <w:rFonts w:ascii="Georgia" w:hAnsi="Georgia"/>
          <w:sz w:val="19"/>
          <w:szCs w:val="19"/>
        </w:rPr>
        <w:t>Advisor: Dr. Sabrina Leslie</w:t>
      </w:r>
    </w:p>
    <w:p w:rsidR="001D2BBC" w:rsidP="004F0FA1" w:rsidRDefault="0064565E" w14:paraId="5CEA20EB" w14:textId="77777777">
      <w:pPr>
        <w:rPr>
          <w:sz w:val="19"/>
          <w:szCs w:val="19"/>
        </w:rPr>
      </w:pPr>
      <w:r>
        <w:rPr>
          <w:sz w:val="19"/>
          <w:szCs w:val="19"/>
        </w:rPr>
        <w:t xml:space="preserve">Graduated on the </w:t>
      </w:r>
      <w:r w:rsidRPr="0064565E">
        <w:rPr>
          <w:sz w:val="19"/>
          <w:szCs w:val="19"/>
        </w:rPr>
        <w:t>Dean's Multidisciplinary Undergraduate Research List</w:t>
      </w:r>
    </w:p>
    <w:p w:rsidRPr="001B7E5B" w:rsidR="001D2BBC" w:rsidP="001D2BBC" w:rsidRDefault="001D2BBC" w14:paraId="1CFDC54B" w14:textId="77777777">
      <w:pPr>
        <w:pStyle w:val="Heading1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Professional appointments</w:t>
      </w:r>
    </w:p>
    <w:p w:rsidR="001D2BBC" w:rsidP="001D2BBC" w:rsidRDefault="001D2BBC" w14:paraId="4E8693A1" w14:textId="77777777">
      <w:pPr>
        <w:rPr>
          <w:rStyle w:val="NormalBold"/>
          <w:sz w:val="19"/>
          <w:szCs w:val="19"/>
        </w:rPr>
      </w:pPr>
      <w:r>
        <w:rPr>
          <w:rStyle w:val="NormalBold"/>
          <w:sz w:val="19"/>
          <w:szCs w:val="19"/>
        </w:rPr>
        <w:t>New York University</w:t>
      </w:r>
    </w:p>
    <w:p w:rsidR="004F0FA1" w:rsidP="001D2BBC" w:rsidRDefault="001D2BBC" w14:paraId="1BDA68F9" w14:textId="77777777">
      <w:pPr>
        <w:rPr>
          <w:rStyle w:val="NormalBold"/>
          <w:b w:val="0"/>
          <w:bCs/>
          <w:i/>
          <w:iCs/>
          <w:sz w:val="19"/>
          <w:szCs w:val="19"/>
        </w:rPr>
      </w:pPr>
      <w:r w:rsidRPr="001D2BBC">
        <w:rPr>
          <w:rStyle w:val="NormalBold"/>
          <w:b w:val="0"/>
          <w:bCs/>
          <w:i/>
          <w:iCs/>
          <w:sz w:val="19"/>
          <w:szCs w:val="19"/>
        </w:rPr>
        <w:t>Postdoctoral Associate</w:t>
      </w:r>
      <w:r>
        <w:rPr>
          <w:rStyle w:val="NormalBold"/>
          <w:b w:val="0"/>
          <w:bCs/>
          <w:i/>
          <w:iCs/>
          <w:sz w:val="19"/>
          <w:szCs w:val="19"/>
        </w:rPr>
        <w:tab/>
      </w:r>
      <w:r w:rsidRPr="007325B3">
        <w:rPr>
          <w:rStyle w:val="NormalItalic"/>
          <w:rFonts w:ascii="Georgia" w:hAnsi="Georgia"/>
          <w:i w:val="0"/>
          <w:iCs/>
          <w:sz w:val="19"/>
          <w:szCs w:val="19"/>
          <w:lang w:val="en-CA"/>
        </w:rPr>
        <w:t>202</w:t>
      </w:r>
      <w:r>
        <w:rPr>
          <w:rStyle w:val="NormalItalic"/>
          <w:rFonts w:ascii="Georgia" w:hAnsi="Georgia"/>
          <w:i w:val="0"/>
          <w:iCs/>
          <w:sz w:val="19"/>
          <w:szCs w:val="19"/>
          <w:lang w:val="en-CA"/>
        </w:rPr>
        <w:t>6-present</w:t>
      </w:r>
    </w:p>
    <w:p w:rsidR="006508A1" w:rsidP="006508A1" w:rsidRDefault="001D2BBC" w14:paraId="54755495" w14:textId="77777777">
      <w:pPr>
        <w:rPr>
          <w:rStyle w:val="NormalItalic"/>
          <w:rFonts w:ascii="Georgia" w:hAnsi="Georgia"/>
          <w:sz w:val="19"/>
          <w:szCs w:val="19"/>
        </w:rPr>
      </w:pPr>
      <w:r>
        <w:rPr>
          <w:rStyle w:val="NormalItalic"/>
          <w:rFonts w:ascii="Georgia" w:hAnsi="Georgia"/>
          <w:sz w:val="19"/>
          <w:szCs w:val="19"/>
        </w:rPr>
        <w:t>Advisor: Dr. Mercedes Pascual</w:t>
      </w:r>
    </w:p>
    <w:p w:rsidRPr="006508A1" w:rsidR="006508A1" w:rsidP="006508A1" w:rsidRDefault="006508A1" w14:paraId="34BD837D" w14:textId="6C603326">
      <w:pPr>
        <w:rPr>
          <w:i/>
          <w:sz w:val="19"/>
          <w:szCs w:val="19"/>
        </w:rPr>
      </w:pPr>
      <w:r w:rsidRPr="006508A1">
        <w:rPr>
          <w:rStyle w:val="NormalItalic"/>
          <w:rFonts w:ascii="Georgia" w:hAnsi="Georgia"/>
          <w:i w:val="0"/>
          <w:iCs/>
          <w:sz w:val="19"/>
          <w:szCs w:val="19"/>
        </w:rPr>
        <w:t>Working on</w:t>
      </w:r>
      <w:r w:rsidRPr="006508A1">
        <w:rPr>
          <w:rStyle w:val="NormalItalic"/>
          <w:rFonts w:ascii="Georgia" w:hAnsi="Georgia"/>
          <w:sz w:val="19"/>
          <w:szCs w:val="19"/>
        </w:rPr>
        <w:t xml:space="preserve"> </w:t>
      </w:r>
      <w:r w:rsidRPr="006508A1">
        <w:rPr>
          <w:sz w:val="19"/>
          <w:szCs w:val="19"/>
        </w:rPr>
        <w:t>computational models of host–pathogen eco-evolutionary dynamics</w:t>
      </w:r>
    </w:p>
    <w:p w:rsidRPr="0053086C" w:rsidR="004F0FA1" w:rsidP="004F0FA1" w:rsidRDefault="004F0FA1" w14:paraId="1FE02CAD" w14:textId="77777777">
      <w:pPr>
        <w:pStyle w:val="Heading1"/>
        <w:rPr>
          <w:sz w:val="22"/>
          <w:szCs w:val="22"/>
        </w:rPr>
      </w:pPr>
      <w:r w:rsidRPr="0053086C">
        <w:rPr>
          <w:sz w:val="22"/>
          <w:szCs w:val="22"/>
        </w:rPr>
        <w:t>Publications</w:t>
      </w:r>
    </w:p>
    <w:p w:rsidR="004F0FA1" w:rsidP="004F0FA1" w:rsidRDefault="004F0FA1" w14:paraId="761EB6EC" w14:textId="77777777">
      <w:pPr>
        <w:rPr>
          <w:b/>
          <w:bCs/>
          <w:sz w:val="19"/>
          <w:szCs w:val="19"/>
        </w:rPr>
      </w:pPr>
      <w:r w:rsidRPr="004F0FA1">
        <w:rPr>
          <w:b/>
          <w:bCs/>
          <w:sz w:val="19"/>
          <w:szCs w:val="19"/>
        </w:rPr>
        <w:t>Peer reviewed:</w:t>
      </w:r>
    </w:p>
    <w:p w:rsidRPr="00F83559" w:rsidR="00F83559" w:rsidP="00F83559" w:rsidRDefault="00F83559" w14:paraId="135C5FEB" w14:textId="77777777">
      <w:pPr>
        <w:tabs>
          <w:tab w:val="clear" w:pos="9360"/>
        </w:tabs>
        <w:spacing w:before="0" w:after="0"/>
        <w:rPr>
          <w:rFonts w:eastAsia="Times New Roman" w:cs="Times New Roman"/>
          <w:sz w:val="19"/>
          <w:szCs w:val="19"/>
          <w:lang w:val="en-CA" w:eastAsia="zh-CN"/>
        </w:rPr>
      </w:pPr>
      <w:r w:rsidRPr="00F83559">
        <w:rPr>
          <w:rFonts w:eastAsia="Times New Roman" w:cs="Times New Roman"/>
          <w:b/>
          <w:bCs/>
          <w:sz w:val="19"/>
          <w:szCs w:val="19"/>
          <w:lang w:val="en-CA" w:eastAsia="zh-CN"/>
        </w:rPr>
        <w:t>McGuinness, B.</w:t>
      </w:r>
      <w:r w:rsidRPr="00F83559">
        <w:rPr>
          <w:rFonts w:eastAsia="Times New Roman" w:cs="Times New Roman"/>
          <w:sz w:val="19"/>
          <w:szCs w:val="19"/>
          <w:lang w:val="en-CA" w:eastAsia="zh-CN"/>
        </w:rPr>
        <w:t xml:space="preserve">, Weber, S. C., &amp; Guichard, F. (2025). Resource-use plasticity governs the causal relationship between traits and community structure in model microbial communities. </w:t>
      </w:r>
      <w:r w:rsidRPr="00F83559">
        <w:rPr>
          <w:rFonts w:eastAsia="Times New Roman" w:cs="Times New Roman"/>
          <w:i/>
          <w:iCs/>
          <w:sz w:val="19"/>
          <w:szCs w:val="19"/>
          <w:lang w:val="en-CA" w:eastAsia="zh-CN"/>
        </w:rPr>
        <w:t>Proceedings of the National Academy of Sciences</w:t>
      </w:r>
      <w:r w:rsidRPr="00F83559">
        <w:rPr>
          <w:rFonts w:eastAsia="Times New Roman" w:cs="Times New Roman"/>
          <w:sz w:val="19"/>
          <w:szCs w:val="19"/>
          <w:lang w:val="en-CA" w:eastAsia="zh-CN"/>
        </w:rPr>
        <w:t xml:space="preserve">, </w:t>
      </w:r>
      <w:r w:rsidRPr="00F83559">
        <w:rPr>
          <w:rFonts w:eastAsia="Times New Roman" w:cs="Times New Roman"/>
          <w:i/>
          <w:iCs/>
          <w:sz w:val="19"/>
          <w:szCs w:val="19"/>
          <w:lang w:val="en-CA" w:eastAsia="zh-CN"/>
        </w:rPr>
        <w:t>122</w:t>
      </w:r>
      <w:r w:rsidRPr="00F83559">
        <w:rPr>
          <w:rFonts w:eastAsia="Times New Roman" w:cs="Times New Roman"/>
          <w:sz w:val="19"/>
          <w:szCs w:val="19"/>
          <w:lang w:val="en-CA" w:eastAsia="zh-CN"/>
        </w:rPr>
        <w:t>(29), e2419275122.</w:t>
      </w:r>
    </w:p>
    <w:p w:rsidR="004F0FA1" w:rsidP="004F0FA1" w:rsidRDefault="004F0FA1" w14:paraId="59D8684D" w14:textId="77777777">
      <w:pPr>
        <w:rPr>
          <w:sz w:val="19"/>
          <w:szCs w:val="19"/>
          <w:lang w:val="en-CA"/>
        </w:rPr>
      </w:pPr>
      <w:r w:rsidRPr="004F0FA1">
        <w:rPr>
          <w:sz w:val="19"/>
          <w:szCs w:val="19"/>
          <w:lang w:val="en-CA"/>
        </w:rPr>
        <w:t xml:space="preserve">Negrín Dastis, J. O., </w:t>
      </w:r>
      <w:r w:rsidRPr="004F0FA1">
        <w:rPr>
          <w:b/>
          <w:bCs/>
          <w:sz w:val="19"/>
          <w:szCs w:val="19"/>
          <w:lang w:val="en-CA"/>
        </w:rPr>
        <w:t>McGuinness, B.</w:t>
      </w:r>
      <w:r w:rsidRPr="004F0FA1">
        <w:rPr>
          <w:sz w:val="19"/>
          <w:szCs w:val="19"/>
          <w:lang w:val="en-CA"/>
        </w:rPr>
        <w:t xml:space="preserve">, </w:t>
      </w:r>
      <w:proofErr w:type="spellStart"/>
      <w:r w:rsidRPr="004F0FA1">
        <w:rPr>
          <w:sz w:val="19"/>
          <w:szCs w:val="19"/>
          <w:lang w:val="en-CA"/>
        </w:rPr>
        <w:t>Tadiri</w:t>
      </w:r>
      <w:proofErr w:type="spellEnd"/>
      <w:r w:rsidRPr="004F0FA1">
        <w:rPr>
          <w:sz w:val="19"/>
          <w:szCs w:val="19"/>
          <w:lang w:val="en-CA"/>
        </w:rPr>
        <w:t xml:space="preserve">, C. P., Yargeau, V., &amp; Gonzalez, A. (2024). Connectivity mediates the spatial ecological impacts of a glyphosate-based herbicide in experimental </w:t>
      </w:r>
      <w:proofErr w:type="spellStart"/>
      <w:r w:rsidRPr="004F0FA1">
        <w:rPr>
          <w:sz w:val="19"/>
          <w:szCs w:val="19"/>
          <w:lang w:val="en-CA"/>
        </w:rPr>
        <w:t>metaecosystems</w:t>
      </w:r>
      <w:proofErr w:type="spellEnd"/>
      <w:r w:rsidRPr="004F0FA1">
        <w:rPr>
          <w:sz w:val="19"/>
          <w:szCs w:val="19"/>
          <w:lang w:val="en-CA"/>
        </w:rPr>
        <w:t xml:space="preserve">. </w:t>
      </w:r>
      <w:proofErr w:type="spellStart"/>
      <w:r w:rsidRPr="004F0FA1">
        <w:rPr>
          <w:i/>
          <w:iCs/>
          <w:sz w:val="19"/>
          <w:szCs w:val="19"/>
          <w:lang w:val="en-CA"/>
        </w:rPr>
        <w:t>Oecologia</w:t>
      </w:r>
      <w:proofErr w:type="spellEnd"/>
      <w:r w:rsidRPr="004F0FA1">
        <w:rPr>
          <w:sz w:val="19"/>
          <w:szCs w:val="19"/>
          <w:lang w:val="en-CA"/>
        </w:rPr>
        <w:t xml:space="preserve">, </w:t>
      </w:r>
      <w:r w:rsidRPr="004F0FA1">
        <w:rPr>
          <w:i/>
          <w:iCs/>
          <w:sz w:val="19"/>
          <w:szCs w:val="19"/>
          <w:lang w:val="en-CA"/>
        </w:rPr>
        <w:t>205</w:t>
      </w:r>
      <w:r w:rsidRPr="004F0FA1">
        <w:rPr>
          <w:sz w:val="19"/>
          <w:szCs w:val="19"/>
          <w:lang w:val="en-CA"/>
        </w:rPr>
        <w:t>(3), 709-723.</w:t>
      </w:r>
    </w:p>
    <w:p w:rsidR="004F0FA1" w:rsidP="004F0FA1" w:rsidRDefault="004F0FA1" w14:paraId="5E263913" w14:textId="77777777">
      <w:pPr>
        <w:rPr>
          <w:sz w:val="19"/>
          <w:szCs w:val="19"/>
          <w:lang w:val="en-CA"/>
        </w:rPr>
      </w:pPr>
      <w:r w:rsidRPr="004F0FA1">
        <w:rPr>
          <w:sz w:val="19"/>
          <w:szCs w:val="19"/>
          <w:lang w:val="en-CA"/>
        </w:rPr>
        <w:t xml:space="preserve">Scott, S., Shaheen, C., </w:t>
      </w:r>
      <w:r w:rsidRPr="004F0FA1">
        <w:rPr>
          <w:b/>
          <w:bCs/>
          <w:sz w:val="19"/>
          <w:szCs w:val="19"/>
          <w:lang w:val="en-CA"/>
        </w:rPr>
        <w:t>McGuinness, B.</w:t>
      </w:r>
      <w:r w:rsidRPr="004F0FA1">
        <w:rPr>
          <w:sz w:val="19"/>
          <w:szCs w:val="19"/>
          <w:lang w:val="en-CA"/>
        </w:rPr>
        <w:t xml:space="preserve">, </w:t>
      </w:r>
      <w:proofErr w:type="spellStart"/>
      <w:r w:rsidRPr="004F0FA1">
        <w:rPr>
          <w:sz w:val="19"/>
          <w:szCs w:val="19"/>
          <w:lang w:val="en-CA"/>
        </w:rPr>
        <w:t>Metera</w:t>
      </w:r>
      <w:proofErr w:type="spellEnd"/>
      <w:r w:rsidRPr="004F0FA1">
        <w:rPr>
          <w:sz w:val="19"/>
          <w:szCs w:val="19"/>
          <w:lang w:val="en-CA"/>
        </w:rPr>
        <w:t xml:space="preserve">, K., </w:t>
      </w:r>
      <w:proofErr w:type="spellStart"/>
      <w:r w:rsidRPr="004F0FA1">
        <w:rPr>
          <w:sz w:val="19"/>
          <w:szCs w:val="19"/>
          <w:lang w:val="en-CA"/>
        </w:rPr>
        <w:t>Kouzine</w:t>
      </w:r>
      <w:proofErr w:type="spellEnd"/>
      <w:r w:rsidRPr="004F0FA1">
        <w:rPr>
          <w:sz w:val="19"/>
          <w:szCs w:val="19"/>
          <w:lang w:val="en-CA"/>
        </w:rPr>
        <w:t xml:space="preserve">, F., Levens, D., ... &amp; Leslie, S. (2019). Single-molecule visualization of the effects of ionic strength and crowding on structure-mediated interactions in supercoiled DNA molecules. </w:t>
      </w:r>
      <w:r w:rsidRPr="004F0FA1">
        <w:rPr>
          <w:i/>
          <w:iCs/>
          <w:sz w:val="19"/>
          <w:szCs w:val="19"/>
          <w:lang w:val="en-CA"/>
        </w:rPr>
        <w:t>Nucleic acids research</w:t>
      </w:r>
      <w:r w:rsidRPr="004F0FA1">
        <w:rPr>
          <w:sz w:val="19"/>
          <w:szCs w:val="19"/>
          <w:lang w:val="en-CA"/>
        </w:rPr>
        <w:t xml:space="preserve">, </w:t>
      </w:r>
      <w:r w:rsidRPr="004F0FA1">
        <w:rPr>
          <w:i/>
          <w:iCs/>
          <w:sz w:val="19"/>
          <w:szCs w:val="19"/>
          <w:lang w:val="en-CA"/>
        </w:rPr>
        <w:t>47</w:t>
      </w:r>
      <w:r w:rsidRPr="004F0FA1">
        <w:rPr>
          <w:sz w:val="19"/>
          <w:szCs w:val="19"/>
          <w:lang w:val="en-CA"/>
        </w:rPr>
        <w:t>(12), 6360-6368.</w:t>
      </w:r>
    </w:p>
    <w:p w:rsidR="003F2AA2" w:rsidP="004F0FA1" w:rsidRDefault="003F2AA2" w14:paraId="4C95EC5F" w14:textId="4C28CDDA">
      <w:pPr>
        <w:rPr>
          <w:b/>
          <w:bCs/>
          <w:sz w:val="19"/>
          <w:szCs w:val="19"/>
          <w:lang w:val="en-CA"/>
        </w:rPr>
      </w:pPr>
      <w:r>
        <w:rPr>
          <w:b/>
          <w:bCs/>
          <w:sz w:val="19"/>
          <w:szCs w:val="19"/>
          <w:lang w:val="en-CA"/>
        </w:rPr>
        <w:t>In revision:</w:t>
      </w:r>
    </w:p>
    <w:p w:rsidRPr="003F2AA2" w:rsidR="003F2AA2" w:rsidP="003F2AA2" w:rsidRDefault="003F2AA2" w14:paraId="1886EA2A" w14:textId="5C088B19">
      <w:pPr>
        <w:rPr>
          <w:rFonts w:cs="Times New Roman"/>
          <w:sz w:val="19"/>
          <w:szCs w:val="19"/>
        </w:rPr>
      </w:pPr>
      <w:r w:rsidRPr="346163EC" w:rsidR="003F2AA2">
        <w:rPr>
          <w:b w:val="1"/>
          <w:bCs w:val="1"/>
          <w:sz w:val="19"/>
          <w:szCs w:val="19"/>
          <w:lang w:val="en-CA"/>
        </w:rPr>
        <w:t>McGuinness, B.</w:t>
      </w:r>
      <w:r w:rsidRPr="346163EC" w:rsidR="003F2AA2">
        <w:rPr>
          <w:sz w:val="19"/>
          <w:szCs w:val="19"/>
          <w:lang w:val="en-CA"/>
        </w:rPr>
        <w:t>, Weber, S. C., &amp; Guichard, F. (202</w:t>
      </w:r>
      <w:r w:rsidRPr="346163EC" w:rsidR="3D1A6575">
        <w:rPr>
          <w:sz w:val="19"/>
          <w:szCs w:val="19"/>
          <w:lang w:val="en-CA"/>
        </w:rPr>
        <w:t>6</w:t>
      </w:r>
      <w:r w:rsidRPr="346163EC" w:rsidR="003F2AA2">
        <w:rPr>
          <w:sz w:val="19"/>
          <w:szCs w:val="19"/>
          <w:lang w:val="en-CA"/>
        </w:rPr>
        <w:t xml:space="preserve">). Resource-use plasticity </w:t>
      </w:r>
      <w:r w:rsidRPr="346163EC" w:rsidR="003F2AA2">
        <w:rPr>
          <w:sz w:val="19"/>
          <w:szCs w:val="19"/>
          <w:lang w:val="en-CA"/>
        </w:rPr>
        <w:t>modulates</w:t>
      </w:r>
      <w:r w:rsidRPr="346163EC" w:rsidR="003F2AA2">
        <w:rPr>
          <w:sz w:val="19"/>
          <w:szCs w:val="19"/>
          <w:lang w:val="en-CA"/>
        </w:rPr>
        <w:t xml:space="preserve"> the resource-diversity relationship in model microbial communities</w:t>
      </w:r>
      <w:r w:rsidRPr="346163EC" w:rsidR="003F2AA2">
        <w:rPr>
          <w:sz w:val="19"/>
          <w:szCs w:val="19"/>
          <w:lang w:val="en-CA"/>
        </w:rPr>
        <w:t>.</w:t>
      </w:r>
      <w:r w:rsidRPr="346163EC" w:rsidR="003F2AA2">
        <w:rPr>
          <w:rFonts w:cs="Times New Roman"/>
          <w:sz w:val="19"/>
          <w:szCs w:val="19"/>
        </w:rPr>
        <w:t xml:space="preserve"> </w:t>
      </w:r>
      <w:r w:rsidRPr="346163EC" w:rsidR="003F2AA2">
        <w:rPr>
          <w:rFonts w:cs="Times New Roman"/>
          <w:i w:val="1"/>
          <w:iCs w:val="1"/>
          <w:sz w:val="19"/>
          <w:szCs w:val="19"/>
        </w:rPr>
        <w:t>Ecology Letters</w:t>
      </w:r>
      <w:r w:rsidRPr="346163EC" w:rsidR="003F2AA2">
        <w:rPr>
          <w:rFonts w:cs="Times New Roman"/>
          <w:i w:val="1"/>
          <w:iCs w:val="1"/>
          <w:sz w:val="19"/>
          <w:szCs w:val="19"/>
        </w:rPr>
        <w:t xml:space="preserve"> </w:t>
      </w:r>
      <w:r w:rsidRPr="346163EC" w:rsidR="003F2AA2">
        <w:rPr>
          <w:rFonts w:cs="Times New Roman"/>
          <w:sz w:val="19"/>
          <w:szCs w:val="19"/>
        </w:rPr>
        <w:t>(</w:t>
      </w:r>
      <w:r w:rsidRPr="346163EC" w:rsidR="00CB83A3">
        <w:rPr>
          <w:rFonts w:cs="Times New Roman"/>
          <w:sz w:val="19"/>
          <w:szCs w:val="19"/>
        </w:rPr>
        <w:t>accepted</w:t>
      </w:r>
      <w:r w:rsidRPr="346163EC" w:rsidR="003F2AA2">
        <w:rPr>
          <w:rFonts w:cs="Times New Roman"/>
          <w:sz w:val="19"/>
          <w:szCs w:val="19"/>
        </w:rPr>
        <w:t>)</w:t>
      </w:r>
    </w:p>
    <w:p w:rsidR="004F0FA1" w:rsidP="004F0FA1" w:rsidRDefault="003F2AA2" w14:paraId="7B686557" w14:textId="06F714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Preprints</w:t>
      </w:r>
      <w:r w:rsidR="004F0FA1">
        <w:rPr>
          <w:rFonts w:ascii="Times New Roman" w:hAnsi="Times New Roman" w:cs="Times New Roman"/>
          <w:b/>
          <w:bCs/>
        </w:rPr>
        <w:t>:</w:t>
      </w:r>
    </w:p>
    <w:p w:rsidRPr="003F2AA2" w:rsidR="00F93441" w:rsidP="346163EC" w:rsidRDefault="004F0FA1" w14:paraId="235A0A8E" w14:textId="5929ED7D">
      <w:pPr>
        <w:rPr>
          <w:rFonts w:cs="Times New Roman"/>
          <w:i w:val="1"/>
          <w:iCs w:val="1"/>
          <w:sz w:val="19"/>
          <w:szCs w:val="19"/>
        </w:rPr>
      </w:pPr>
      <w:r w:rsidRPr="346163EC" w:rsidR="004F0FA1">
        <w:rPr>
          <w:b w:val="1"/>
          <w:bCs w:val="1"/>
          <w:sz w:val="19"/>
          <w:szCs w:val="19"/>
          <w:lang w:val="en-CA"/>
        </w:rPr>
        <w:t>McGuinness, B.</w:t>
      </w:r>
      <w:r w:rsidRPr="346163EC" w:rsidR="004F0FA1">
        <w:rPr>
          <w:sz w:val="19"/>
          <w:szCs w:val="19"/>
          <w:lang w:val="en-CA"/>
        </w:rPr>
        <w:t>, Guichard, F., &amp; Weber, S. C. (202</w:t>
      </w:r>
      <w:r w:rsidRPr="346163EC" w:rsidR="1A48034C">
        <w:rPr>
          <w:sz w:val="19"/>
          <w:szCs w:val="19"/>
          <w:lang w:val="en-CA"/>
        </w:rPr>
        <w:t>6</w:t>
      </w:r>
      <w:r w:rsidRPr="346163EC" w:rsidR="004F0FA1">
        <w:rPr>
          <w:sz w:val="19"/>
          <w:szCs w:val="19"/>
          <w:lang w:val="en-CA"/>
        </w:rPr>
        <w:t xml:space="preserve">). </w:t>
      </w:r>
      <w:r w:rsidRPr="346163EC" w:rsidR="00073A1F">
        <w:rPr>
          <w:sz w:val="19"/>
          <w:szCs w:val="19"/>
        </w:rPr>
        <w:t>The wind</w:t>
      </w:r>
      <w:r w:rsidRPr="346163EC" w:rsidR="00F83559">
        <w:rPr>
          <w:sz w:val="19"/>
          <w:szCs w:val="19"/>
        </w:rPr>
        <w:t>ing</w:t>
      </w:r>
      <w:r w:rsidRPr="346163EC" w:rsidR="00073A1F">
        <w:rPr>
          <w:sz w:val="19"/>
          <w:szCs w:val="19"/>
        </w:rPr>
        <w:t xml:space="preserve"> road to coexistence: Interdependence of stabilizing and equalizing mechanisms i</w:t>
      </w:r>
      <w:r w:rsidRPr="346163EC" w:rsidR="00F050AE">
        <w:rPr>
          <w:sz w:val="19"/>
          <w:szCs w:val="19"/>
        </w:rPr>
        <w:t>n competing</w:t>
      </w:r>
      <w:r w:rsidRPr="346163EC" w:rsidR="00073A1F">
        <w:rPr>
          <w:sz w:val="19"/>
          <w:szCs w:val="19"/>
        </w:rPr>
        <w:t xml:space="preserve"> </w:t>
      </w:r>
      <w:r w:rsidRPr="346163EC" w:rsidR="00073A1F">
        <w:rPr>
          <w:i w:val="1"/>
          <w:iCs w:val="1"/>
          <w:sz w:val="19"/>
          <w:szCs w:val="19"/>
        </w:rPr>
        <w:t>E. coli</w:t>
      </w:r>
      <w:r w:rsidRPr="346163EC" w:rsidR="00073A1F">
        <w:rPr>
          <w:sz w:val="19"/>
          <w:szCs w:val="19"/>
        </w:rPr>
        <w:t xml:space="preserve"> with targeted nutrient transporter gene deletions.</w:t>
      </w:r>
      <w:r w:rsidRPr="346163EC" w:rsidR="003F2AA2">
        <w:rPr>
          <w:rStyle w:val="NormalBold"/>
          <w:rFonts w:cs="Arial"/>
          <w:b w:val="0"/>
          <w:bCs w:val="0"/>
          <w:i w:val="1"/>
          <w:iCs w:val="1"/>
          <w:sz w:val="19"/>
          <w:szCs w:val="19"/>
        </w:rPr>
        <w:t xml:space="preserve"> </w:t>
      </w:r>
      <w:r w:rsidRPr="346163EC" w:rsidR="003F2AA2">
        <w:rPr>
          <w:rFonts w:cs="Times New Roman"/>
          <w:i w:val="1"/>
          <w:iCs w:val="1"/>
          <w:sz w:val="19"/>
          <w:szCs w:val="19"/>
        </w:rPr>
        <w:t xml:space="preserve">bioRxiv, </w:t>
      </w:r>
      <w:r w:rsidRPr="346163EC" w:rsidR="003F2AA2">
        <w:rPr>
          <w:rFonts w:cs="Times New Roman"/>
          <w:sz w:val="19"/>
          <w:szCs w:val="19"/>
        </w:rPr>
        <w:t>2026-06.</w:t>
      </w:r>
    </w:p>
    <w:p w:rsidRPr="00553EB2" w:rsidR="00553EB2" w:rsidP="00553EB2" w:rsidRDefault="004F0FA1" w14:paraId="5053ABE6" w14:textId="77777777">
      <w:pPr>
        <w:pStyle w:val="Heading1"/>
        <w:rPr>
          <w:rStyle w:val="NormalBold"/>
          <w:b/>
          <w:sz w:val="22"/>
          <w:szCs w:val="22"/>
        </w:rPr>
      </w:pPr>
      <w:r>
        <w:rPr>
          <w:sz w:val="22"/>
          <w:szCs w:val="22"/>
        </w:rPr>
        <w:t xml:space="preserve">Teaching </w:t>
      </w:r>
      <w:r w:rsidRPr="0053086C" w:rsidR="00956917">
        <w:rPr>
          <w:sz w:val="22"/>
          <w:szCs w:val="22"/>
        </w:rPr>
        <w:t>Experience</w:t>
      </w:r>
    </w:p>
    <w:p w:rsidRPr="0053086C" w:rsidR="00A33E3D" w:rsidP="004F0FA1" w:rsidRDefault="00553EB2" w14:paraId="34F666E1" w14:textId="77777777">
      <w:pPr>
        <w:rPr>
          <w:rStyle w:val="NormalBold"/>
          <w:sz w:val="19"/>
          <w:szCs w:val="19"/>
        </w:rPr>
      </w:pPr>
      <w:r>
        <w:rPr>
          <w:rStyle w:val="NormalBold"/>
          <w:sz w:val="19"/>
          <w:szCs w:val="19"/>
        </w:rPr>
        <w:t>Teaching Assistant</w:t>
      </w:r>
      <w:r w:rsidRPr="0053086C" w:rsidR="00A33E3D">
        <w:rPr>
          <w:rStyle w:val="NormalBold"/>
          <w:sz w:val="19"/>
          <w:szCs w:val="19"/>
        </w:rPr>
        <w:tab/>
      </w:r>
    </w:p>
    <w:p w:rsidRPr="004F0FA1" w:rsidR="004F0FA1" w:rsidP="004F0FA1" w:rsidRDefault="004F0FA1" w14:paraId="6BD594C9" w14:textId="77777777">
      <w:pPr>
        <w:rPr>
          <w:rStyle w:val="NormalBold"/>
          <w:b w:val="0"/>
          <w:iCs/>
          <w:sz w:val="19"/>
          <w:szCs w:val="19"/>
        </w:rPr>
      </w:pPr>
      <w:r>
        <w:rPr>
          <w:rStyle w:val="NormalBold"/>
          <w:b w:val="0"/>
          <w:iCs/>
          <w:sz w:val="19"/>
          <w:szCs w:val="19"/>
        </w:rPr>
        <w:t>Cell and Molecular Biology (undergraduate) – BIOL 112</w:t>
      </w:r>
      <w:r>
        <w:rPr>
          <w:rStyle w:val="NormalBold"/>
          <w:b w:val="0"/>
          <w:iCs/>
          <w:sz w:val="19"/>
          <w:szCs w:val="19"/>
        </w:rPr>
        <w:tab/>
      </w:r>
      <w:r>
        <w:rPr>
          <w:rStyle w:val="NormalBold"/>
          <w:b w:val="0"/>
          <w:iCs/>
          <w:sz w:val="19"/>
          <w:szCs w:val="19"/>
        </w:rPr>
        <w:t>2025</w:t>
      </w:r>
    </w:p>
    <w:p w:rsidR="004F0FA1" w:rsidP="004F0FA1" w:rsidRDefault="004F0FA1" w14:paraId="7BB9D50F" w14:textId="77777777">
      <w:pPr>
        <w:rPr>
          <w:rStyle w:val="NormalBold"/>
          <w:b w:val="0"/>
          <w:iCs/>
          <w:sz w:val="19"/>
          <w:szCs w:val="19"/>
        </w:rPr>
      </w:pPr>
      <w:r w:rsidRPr="004F0FA1">
        <w:rPr>
          <w:rStyle w:val="NormalBold"/>
          <w:b w:val="0"/>
          <w:iCs/>
          <w:sz w:val="19"/>
          <w:szCs w:val="19"/>
        </w:rPr>
        <w:t>Ecological Dynamics</w:t>
      </w:r>
      <w:r>
        <w:rPr>
          <w:rStyle w:val="NormalBold"/>
          <w:b w:val="0"/>
          <w:iCs/>
          <w:sz w:val="19"/>
          <w:szCs w:val="19"/>
        </w:rPr>
        <w:t xml:space="preserve"> (undergraduate) – BIOL 308</w:t>
      </w:r>
      <w:r>
        <w:rPr>
          <w:rStyle w:val="NormalBold"/>
          <w:b w:val="0"/>
          <w:iCs/>
          <w:sz w:val="19"/>
          <w:szCs w:val="19"/>
        </w:rPr>
        <w:tab/>
      </w:r>
      <w:r>
        <w:rPr>
          <w:rStyle w:val="NormalBold"/>
          <w:b w:val="0"/>
          <w:iCs/>
          <w:sz w:val="19"/>
          <w:szCs w:val="19"/>
        </w:rPr>
        <w:t>2022-2023</w:t>
      </w:r>
    </w:p>
    <w:p w:rsidRPr="004F0FA1" w:rsidR="004F0FA1" w:rsidP="00C10385" w:rsidRDefault="00553EB2" w14:paraId="232F8BD3" w14:textId="77777777">
      <w:pPr>
        <w:rPr>
          <w:rStyle w:val="NormalBold"/>
          <w:b w:val="0"/>
          <w:iCs/>
          <w:sz w:val="19"/>
          <w:szCs w:val="19"/>
        </w:rPr>
      </w:pPr>
      <w:r w:rsidRPr="004F0FA1">
        <w:rPr>
          <w:rStyle w:val="NormalBold"/>
          <w:b w:val="0"/>
          <w:iCs/>
          <w:sz w:val="19"/>
          <w:szCs w:val="19"/>
        </w:rPr>
        <w:t>Foundations of Programming</w:t>
      </w:r>
      <w:r w:rsidRPr="004F0FA1" w:rsidR="00573A48">
        <w:rPr>
          <w:rStyle w:val="NormalBold"/>
          <w:b w:val="0"/>
          <w:iCs/>
          <w:sz w:val="19"/>
          <w:szCs w:val="19"/>
        </w:rPr>
        <w:t xml:space="preserve"> (</w:t>
      </w:r>
      <w:r w:rsidR="004F0FA1">
        <w:rPr>
          <w:rStyle w:val="NormalBold"/>
          <w:b w:val="0"/>
          <w:iCs/>
          <w:sz w:val="19"/>
          <w:szCs w:val="19"/>
        </w:rPr>
        <w:t>undergraduate</w:t>
      </w:r>
      <w:r w:rsidRPr="004F0FA1" w:rsidR="00573A48">
        <w:rPr>
          <w:rStyle w:val="NormalBold"/>
          <w:b w:val="0"/>
          <w:iCs/>
          <w:sz w:val="19"/>
          <w:szCs w:val="19"/>
        </w:rPr>
        <w:t>)</w:t>
      </w:r>
      <w:r w:rsidR="004F0FA1">
        <w:rPr>
          <w:rStyle w:val="NormalBold"/>
          <w:b w:val="0"/>
          <w:iCs/>
          <w:sz w:val="19"/>
          <w:szCs w:val="19"/>
        </w:rPr>
        <w:t xml:space="preserve"> – COMP 202</w:t>
      </w:r>
      <w:r w:rsidRPr="004F0FA1" w:rsidR="002B5BD3">
        <w:rPr>
          <w:rStyle w:val="NormalBold"/>
          <w:b w:val="0"/>
          <w:iCs/>
          <w:sz w:val="19"/>
          <w:szCs w:val="19"/>
        </w:rPr>
        <w:t xml:space="preserve"> </w:t>
      </w:r>
      <w:r w:rsidRPr="004F0FA1" w:rsidR="004F0FA1">
        <w:rPr>
          <w:rStyle w:val="NormalBold"/>
          <w:b w:val="0"/>
          <w:iCs/>
          <w:sz w:val="19"/>
          <w:szCs w:val="19"/>
        </w:rPr>
        <w:tab/>
      </w:r>
      <w:r w:rsidR="004F0FA1">
        <w:rPr>
          <w:rStyle w:val="NormalBold"/>
          <w:b w:val="0"/>
          <w:iCs/>
          <w:sz w:val="19"/>
          <w:szCs w:val="19"/>
        </w:rPr>
        <w:t>2019-2022</w:t>
      </w:r>
    </w:p>
    <w:p w:rsidR="004F0FA1" w:rsidP="00C10385" w:rsidRDefault="004F0FA1" w14:paraId="7213DC5D" w14:textId="77777777">
      <w:pPr>
        <w:rPr>
          <w:rStyle w:val="NormalBold"/>
          <w:b w:val="0"/>
          <w:iCs/>
          <w:sz w:val="19"/>
          <w:szCs w:val="19"/>
        </w:rPr>
      </w:pPr>
      <w:r w:rsidRPr="004F0FA1">
        <w:rPr>
          <w:rStyle w:val="NormalBold"/>
          <w:b w:val="0"/>
          <w:iCs/>
          <w:sz w:val="19"/>
          <w:szCs w:val="19"/>
        </w:rPr>
        <w:t>Organismal Biology</w:t>
      </w:r>
      <w:r>
        <w:rPr>
          <w:rStyle w:val="NormalBold"/>
          <w:b w:val="0"/>
          <w:iCs/>
          <w:sz w:val="19"/>
          <w:szCs w:val="19"/>
        </w:rPr>
        <w:t xml:space="preserve"> (undergraduate) – BIOL 111</w:t>
      </w:r>
      <w:r>
        <w:rPr>
          <w:rStyle w:val="NormalBold"/>
          <w:b w:val="0"/>
          <w:iCs/>
          <w:sz w:val="19"/>
          <w:szCs w:val="19"/>
        </w:rPr>
        <w:tab/>
      </w:r>
      <w:r>
        <w:rPr>
          <w:rStyle w:val="NormalBold"/>
          <w:b w:val="0"/>
          <w:iCs/>
          <w:sz w:val="19"/>
          <w:szCs w:val="19"/>
        </w:rPr>
        <w:t>2022</w:t>
      </w:r>
    </w:p>
    <w:p w:rsidR="004F0FA1" w:rsidP="00C10385" w:rsidRDefault="002B5BD3" w14:paraId="7EF9DD42" w14:textId="77777777">
      <w:pPr>
        <w:rPr>
          <w:rStyle w:val="NormalBold"/>
          <w:b w:val="0"/>
          <w:iCs/>
          <w:sz w:val="19"/>
          <w:szCs w:val="19"/>
        </w:rPr>
      </w:pPr>
      <w:r w:rsidRPr="004F0FA1">
        <w:rPr>
          <w:rStyle w:val="NormalBold"/>
          <w:b w:val="0"/>
          <w:iCs/>
          <w:sz w:val="19"/>
          <w:szCs w:val="19"/>
        </w:rPr>
        <w:t>Applied Machine Learning</w:t>
      </w:r>
      <w:r w:rsidR="00553EB2">
        <w:rPr>
          <w:rStyle w:val="NormalBold"/>
          <w:b w:val="0"/>
          <w:i/>
          <w:sz w:val="19"/>
          <w:szCs w:val="19"/>
        </w:rPr>
        <w:t xml:space="preserve"> </w:t>
      </w:r>
      <w:r w:rsidR="004F0FA1">
        <w:rPr>
          <w:rStyle w:val="NormalBold"/>
          <w:b w:val="0"/>
          <w:iCs/>
          <w:sz w:val="19"/>
          <w:szCs w:val="19"/>
        </w:rPr>
        <w:t>(graduate) – COMP 551</w:t>
      </w:r>
      <w:r w:rsidR="004F0FA1">
        <w:rPr>
          <w:rStyle w:val="NormalBold"/>
          <w:b w:val="0"/>
          <w:iCs/>
          <w:sz w:val="19"/>
          <w:szCs w:val="19"/>
        </w:rPr>
        <w:tab/>
      </w:r>
      <w:r w:rsidR="004F0FA1">
        <w:rPr>
          <w:rStyle w:val="NormalBold"/>
          <w:b w:val="0"/>
          <w:iCs/>
          <w:sz w:val="19"/>
          <w:szCs w:val="19"/>
        </w:rPr>
        <w:t>2021</w:t>
      </w:r>
    </w:p>
    <w:p w:rsidRPr="004F0FA1" w:rsidR="004F0FA1" w:rsidP="004F0FA1" w:rsidRDefault="004F0FA1" w14:paraId="52AA2862" w14:textId="77777777">
      <w:pPr>
        <w:rPr>
          <w:iCs/>
          <w:sz w:val="19"/>
          <w:szCs w:val="19"/>
        </w:rPr>
      </w:pPr>
      <w:r>
        <w:rPr>
          <w:rStyle w:val="NormalBold"/>
          <w:b w:val="0"/>
          <w:iCs/>
          <w:sz w:val="19"/>
          <w:szCs w:val="19"/>
        </w:rPr>
        <w:t>Eukaryotic Cell Biology (graduate) – BIOL 303</w:t>
      </w:r>
      <w:r>
        <w:rPr>
          <w:rStyle w:val="NormalBold"/>
          <w:b w:val="0"/>
          <w:iCs/>
          <w:sz w:val="19"/>
          <w:szCs w:val="19"/>
        </w:rPr>
        <w:tab/>
      </w:r>
      <w:r>
        <w:rPr>
          <w:rStyle w:val="NormalBold"/>
          <w:b w:val="0"/>
          <w:iCs/>
          <w:sz w:val="19"/>
          <w:szCs w:val="19"/>
        </w:rPr>
        <w:t>2020</w:t>
      </w:r>
    </w:p>
    <w:p w:rsidRPr="00553EB2" w:rsidR="004F0FA1" w:rsidP="004F0FA1" w:rsidRDefault="004F0FA1" w14:paraId="64DC17BC" w14:textId="77777777">
      <w:pPr>
        <w:pStyle w:val="Heading1"/>
        <w:rPr>
          <w:rStyle w:val="NormalBold"/>
          <w:b/>
          <w:sz w:val="22"/>
          <w:szCs w:val="22"/>
        </w:rPr>
      </w:pPr>
      <w:r>
        <w:rPr>
          <w:sz w:val="22"/>
          <w:szCs w:val="22"/>
        </w:rPr>
        <w:t xml:space="preserve">Work &amp; Research </w:t>
      </w:r>
      <w:r w:rsidRPr="0053086C">
        <w:rPr>
          <w:sz w:val="22"/>
          <w:szCs w:val="22"/>
        </w:rPr>
        <w:t>Experience</w:t>
      </w:r>
    </w:p>
    <w:p w:rsidR="004F0FA1" w:rsidP="004F0FA1" w:rsidRDefault="004F0FA1" w14:paraId="6A8762DB" w14:textId="77777777">
      <w:pPr>
        <w:rPr>
          <w:rFonts w:cs="Times New Roman"/>
          <w:sz w:val="19"/>
          <w:szCs w:val="19"/>
        </w:rPr>
      </w:pPr>
      <w:r w:rsidRPr="004F0FA1">
        <w:rPr>
          <w:rFonts w:cs="Times New Roman"/>
          <w:b/>
          <w:bCs/>
          <w:sz w:val="19"/>
          <w:szCs w:val="19"/>
        </w:rPr>
        <w:t>Ph.D. Thesis Student</w:t>
      </w:r>
      <w:r>
        <w:rPr>
          <w:rFonts w:cs="Times New Roman"/>
          <w:b/>
          <w:bCs/>
          <w:sz w:val="19"/>
          <w:szCs w:val="19"/>
        </w:rPr>
        <w:tab/>
      </w:r>
      <w:r>
        <w:rPr>
          <w:rStyle w:val="NormalItalic"/>
          <w:rFonts w:ascii="Georgia" w:hAnsi="Georgia"/>
          <w:i w:val="0"/>
          <w:iCs/>
          <w:sz w:val="19"/>
          <w:szCs w:val="19"/>
        </w:rPr>
        <w:t>2019-2025</w:t>
      </w:r>
    </w:p>
    <w:p w:rsidRPr="004F0FA1" w:rsidR="004F0FA1" w:rsidP="004F0FA1" w:rsidRDefault="004F0FA1" w14:paraId="66E86A69" w14:textId="77777777">
      <w:pPr>
        <w:rPr>
          <w:rFonts w:cs="Times New Roman"/>
          <w:sz w:val="19"/>
          <w:szCs w:val="19"/>
        </w:rPr>
      </w:pPr>
      <w:r w:rsidRPr="004F0FA1">
        <w:rPr>
          <w:rFonts w:cs="Times New Roman"/>
          <w:sz w:val="19"/>
          <w:szCs w:val="19"/>
        </w:rPr>
        <w:t xml:space="preserve">McGill University: </w:t>
      </w:r>
      <w:r w:rsidRPr="004F0FA1">
        <w:rPr>
          <w:rStyle w:val="NormalItalic"/>
          <w:rFonts w:ascii="Georgia" w:hAnsi="Georgia"/>
          <w:i w:val="0"/>
          <w:iCs/>
          <w:sz w:val="19"/>
          <w:szCs w:val="19"/>
        </w:rPr>
        <w:t>Metabolic plasticity and the maintenance of biodiversity</w:t>
      </w:r>
      <w:r>
        <w:rPr>
          <w:rStyle w:val="NormalItalic"/>
          <w:rFonts w:ascii="Georgia" w:hAnsi="Georgia"/>
          <w:i w:val="0"/>
          <w:iCs/>
          <w:sz w:val="19"/>
          <w:szCs w:val="19"/>
        </w:rPr>
        <w:tab/>
      </w:r>
    </w:p>
    <w:p w:rsidRPr="004F0FA1" w:rsidR="004F0FA1" w:rsidP="004F0FA1" w:rsidRDefault="004F0FA1" w14:paraId="7D472BD6" w14:textId="77777777">
      <w:pPr>
        <w:rPr>
          <w:i/>
          <w:sz w:val="19"/>
          <w:szCs w:val="19"/>
        </w:rPr>
      </w:pPr>
      <w:r w:rsidRPr="004F0FA1">
        <w:rPr>
          <w:rFonts w:cs="Times New Roman"/>
          <w:sz w:val="19"/>
          <w:szCs w:val="19"/>
        </w:rPr>
        <w:t>Supervisor</w:t>
      </w:r>
      <w:r>
        <w:rPr>
          <w:rFonts w:cs="Times New Roman"/>
          <w:sz w:val="19"/>
          <w:szCs w:val="19"/>
        </w:rPr>
        <w:t>s</w:t>
      </w:r>
      <w:r w:rsidRPr="004F0FA1">
        <w:rPr>
          <w:rFonts w:cs="Times New Roman"/>
          <w:sz w:val="19"/>
          <w:szCs w:val="19"/>
        </w:rPr>
        <w:t xml:space="preserve">: </w:t>
      </w:r>
      <w:r>
        <w:rPr>
          <w:rStyle w:val="NormalItalic"/>
          <w:rFonts w:ascii="Georgia" w:hAnsi="Georgia"/>
          <w:sz w:val="19"/>
          <w:szCs w:val="19"/>
        </w:rPr>
        <w:t>Dr. Frédéric Guichard &amp; Dr. Steph Weber</w:t>
      </w:r>
    </w:p>
    <w:p w:rsidR="005114B7" w:rsidP="004907C4" w:rsidRDefault="004F0FA1" w14:paraId="2E69ADF3" w14:textId="77777777">
      <w:pPr>
        <w:pStyle w:val="ListParagraph"/>
        <w:numPr>
          <w:ilvl w:val="0"/>
          <w:numId w:val="7"/>
        </w:numPr>
        <w:rPr>
          <w:rFonts w:cs="Times New Roman"/>
          <w:sz w:val="19"/>
          <w:szCs w:val="19"/>
          <w:lang w:val="en-CA"/>
        </w:rPr>
      </w:pPr>
      <w:r w:rsidRPr="005114B7">
        <w:rPr>
          <w:rFonts w:cs="Times New Roman"/>
          <w:sz w:val="19"/>
          <w:szCs w:val="19"/>
          <w:lang w:val="en-CA"/>
        </w:rPr>
        <w:t xml:space="preserve">Developed consumer-resource models with adaptive trait plasticity </w:t>
      </w:r>
      <w:r w:rsidR="00D6779A">
        <w:rPr>
          <w:rFonts w:cs="Times New Roman"/>
          <w:sz w:val="19"/>
          <w:szCs w:val="19"/>
          <w:lang w:val="en-CA"/>
        </w:rPr>
        <w:t>to determine how the rate of plasticity shapes the distribution of species relative abundances.</w:t>
      </w:r>
    </w:p>
    <w:p w:rsidR="005114B7" w:rsidP="005114B7" w:rsidRDefault="005114B7" w14:paraId="27430AD6" w14:textId="77777777">
      <w:pPr>
        <w:pStyle w:val="ListParagraph"/>
        <w:numPr>
          <w:ilvl w:val="0"/>
          <w:numId w:val="7"/>
        </w:numPr>
        <w:rPr>
          <w:rFonts w:cs="Times New Roman"/>
          <w:sz w:val="19"/>
          <w:szCs w:val="19"/>
          <w:lang w:val="en-CA"/>
        </w:rPr>
      </w:pPr>
      <w:r>
        <w:rPr>
          <w:rFonts w:cs="Times New Roman"/>
          <w:sz w:val="19"/>
          <w:szCs w:val="19"/>
        </w:rPr>
        <w:t>Explored</w:t>
      </w:r>
      <w:r w:rsidRPr="005114B7">
        <w:rPr>
          <w:rFonts w:cs="Times New Roman"/>
          <w:sz w:val="19"/>
          <w:szCs w:val="19"/>
        </w:rPr>
        <w:t xml:space="preserve"> </w:t>
      </w:r>
      <w:r>
        <w:rPr>
          <w:rFonts w:cs="Times New Roman"/>
          <w:sz w:val="19"/>
          <w:szCs w:val="19"/>
        </w:rPr>
        <w:t xml:space="preserve">how trait-abundance </w:t>
      </w:r>
      <w:r w:rsidRPr="005114B7">
        <w:rPr>
          <w:rFonts w:cs="Times New Roman"/>
          <w:sz w:val="19"/>
          <w:szCs w:val="19"/>
        </w:rPr>
        <w:t xml:space="preserve">feedback interactions </w:t>
      </w:r>
      <w:r>
        <w:rPr>
          <w:rFonts w:cs="Times New Roman"/>
          <w:sz w:val="19"/>
          <w:szCs w:val="19"/>
        </w:rPr>
        <w:t>can</w:t>
      </w:r>
      <w:r w:rsidRPr="005114B7">
        <w:rPr>
          <w:rFonts w:cs="Times New Roman"/>
          <w:sz w:val="19"/>
          <w:szCs w:val="19"/>
        </w:rPr>
        <w:t xml:space="preserve"> predict shift</w:t>
      </w:r>
      <w:r w:rsidR="00D6779A">
        <w:rPr>
          <w:rFonts w:cs="Times New Roman"/>
          <w:sz w:val="19"/>
          <w:szCs w:val="19"/>
        </w:rPr>
        <w:t>s</w:t>
      </w:r>
      <w:r w:rsidRPr="005114B7">
        <w:rPr>
          <w:rFonts w:cs="Times New Roman"/>
          <w:sz w:val="19"/>
          <w:szCs w:val="19"/>
        </w:rPr>
        <w:t xml:space="preserve"> in resource-diversity relationship</w:t>
      </w:r>
      <w:r w:rsidR="00D6779A">
        <w:rPr>
          <w:rFonts w:cs="Times New Roman"/>
          <w:sz w:val="19"/>
          <w:szCs w:val="19"/>
        </w:rPr>
        <w:t>s due to transitions in niche-neutral dynamics.</w:t>
      </w:r>
    </w:p>
    <w:p w:rsidRPr="005114B7" w:rsidR="004F0FA1" w:rsidP="0055480B" w:rsidRDefault="0055480B" w14:paraId="52037920" w14:textId="77777777">
      <w:pPr>
        <w:pStyle w:val="ListParagraph"/>
        <w:numPr>
          <w:ilvl w:val="0"/>
          <w:numId w:val="7"/>
        </w:numPr>
        <w:rPr>
          <w:rFonts w:cs="Times New Roman"/>
          <w:sz w:val="19"/>
          <w:szCs w:val="19"/>
          <w:lang w:val="en-CA"/>
        </w:rPr>
      </w:pPr>
      <w:r w:rsidRPr="0055480B">
        <w:rPr>
          <w:rFonts w:cs="Times New Roman"/>
          <w:sz w:val="19"/>
          <w:szCs w:val="19"/>
        </w:rPr>
        <w:t>Built a genome</w:t>
      </w:r>
      <w:r w:rsidRPr="0055480B">
        <w:rPr>
          <w:rFonts w:cs="Times New Roman"/>
          <w:sz w:val="19"/>
          <w:szCs w:val="19"/>
        </w:rPr>
        <w:noBreakHyphen/>
      </w:r>
      <w:r w:rsidRPr="0055480B">
        <w:rPr>
          <w:rFonts w:cs="Times New Roman"/>
          <w:sz w:val="19"/>
          <w:szCs w:val="19"/>
        </w:rPr>
        <w:t>scale</w:t>
      </w:r>
      <w:r>
        <w:rPr>
          <w:rFonts w:cs="Times New Roman"/>
          <w:sz w:val="19"/>
          <w:szCs w:val="19"/>
        </w:rPr>
        <w:t xml:space="preserve"> </w:t>
      </w:r>
      <w:r w:rsidRPr="005114B7">
        <w:rPr>
          <w:rFonts w:cs="Times New Roman"/>
          <w:sz w:val="19"/>
          <w:szCs w:val="19"/>
          <w:lang w:val="en-CA"/>
        </w:rPr>
        <w:t>dynamic flux balance analysis</w:t>
      </w:r>
      <w:r w:rsidRPr="0055480B">
        <w:rPr>
          <w:rFonts w:cs="Times New Roman"/>
          <w:sz w:val="19"/>
          <w:szCs w:val="19"/>
        </w:rPr>
        <w:t xml:space="preserve"> </w:t>
      </w:r>
      <w:r>
        <w:rPr>
          <w:rFonts w:cs="Times New Roman"/>
          <w:sz w:val="19"/>
          <w:szCs w:val="19"/>
        </w:rPr>
        <w:t>(</w:t>
      </w:r>
      <w:proofErr w:type="spellStart"/>
      <w:r w:rsidRPr="0055480B">
        <w:rPr>
          <w:rFonts w:cs="Times New Roman"/>
          <w:sz w:val="19"/>
          <w:szCs w:val="19"/>
        </w:rPr>
        <w:t>dFBA</w:t>
      </w:r>
      <w:proofErr w:type="spellEnd"/>
      <w:r>
        <w:rPr>
          <w:rFonts w:cs="Times New Roman"/>
          <w:sz w:val="19"/>
          <w:szCs w:val="19"/>
        </w:rPr>
        <w:t>)</w:t>
      </w:r>
      <w:r w:rsidRPr="0055480B">
        <w:rPr>
          <w:rFonts w:cs="Times New Roman"/>
          <w:sz w:val="19"/>
          <w:szCs w:val="19"/>
        </w:rPr>
        <w:t xml:space="preserve"> pipeline to test modern coexistence theory, showing that stronger coupling of stabilizing and equalizing forces raises the minimum niche separation</w:t>
      </w:r>
      <w:r>
        <w:rPr>
          <w:rFonts w:cs="Times New Roman"/>
          <w:sz w:val="19"/>
          <w:szCs w:val="19"/>
        </w:rPr>
        <w:t xml:space="preserve"> </w:t>
      </w:r>
      <w:r w:rsidRPr="0055480B">
        <w:rPr>
          <w:rFonts w:cs="Times New Roman"/>
          <w:sz w:val="19"/>
          <w:szCs w:val="19"/>
        </w:rPr>
        <w:t>needed for coexistence; Compared predictions to pairwise competition assays with engineered E. coli strains.</w:t>
      </w:r>
    </w:p>
    <w:p w:rsidR="004F0FA1" w:rsidP="004F0FA1" w:rsidRDefault="004F0FA1" w14:paraId="6A4AA21B" w14:textId="77777777">
      <w:pPr>
        <w:rPr>
          <w:rFonts w:cs="Times New Roman"/>
          <w:sz w:val="19"/>
          <w:szCs w:val="19"/>
        </w:rPr>
      </w:pPr>
      <w:r w:rsidRPr="004F0FA1">
        <w:rPr>
          <w:rFonts w:cs="Times New Roman"/>
          <w:b/>
          <w:bCs/>
          <w:sz w:val="19"/>
          <w:szCs w:val="19"/>
        </w:rPr>
        <w:t xml:space="preserve">Ph.D. </w:t>
      </w:r>
      <w:r>
        <w:rPr>
          <w:rFonts w:cs="Times New Roman"/>
          <w:b/>
          <w:bCs/>
          <w:sz w:val="19"/>
          <w:szCs w:val="19"/>
        </w:rPr>
        <w:t>Rotation</w:t>
      </w:r>
      <w:r w:rsidRPr="004F0FA1">
        <w:rPr>
          <w:rFonts w:cs="Times New Roman"/>
          <w:b/>
          <w:bCs/>
          <w:sz w:val="19"/>
          <w:szCs w:val="19"/>
        </w:rPr>
        <w:t xml:space="preserve"> Student</w:t>
      </w:r>
      <w:r>
        <w:rPr>
          <w:rFonts w:cs="Times New Roman"/>
          <w:b/>
          <w:bCs/>
          <w:sz w:val="19"/>
          <w:szCs w:val="19"/>
        </w:rPr>
        <w:t xml:space="preserve">, </w:t>
      </w:r>
      <w:r>
        <w:rPr>
          <w:rFonts w:cs="Times New Roman"/>
          <w:sz w:val="19"/>
          <w:szCs w:val="19"/>
        </w:rPr>
        <w:t>McGill University</w:t>
      </w:r>
      <w:r>
        <w:rPr>
          <w:rFonts w:cs="Times New Roman"/>
          <w:b/>
          <w:bCs/>
          <w:sz w:val="19"/>
          <w:szCs w:val="19"/>
        </w:rPr>
        <w:tab/>
      </w:r>
      <w:r>
        <w:rPr>
          <w:rStyle w:val="NormalItalic"/>
          <w:rFonts w:ascii="Georgia" w:hAnsi="Georgia"/>
          <w:i w:val="0"/>
          <w:iCs/>
          <w:sz w:val="19"/>
          <w:szCs w:val="19"/>
        </w:rPr>
        <w:t>2018-2019</w:t>
      </w:r>
    </w:p>
    <w:p w:rsidRPr="004F0FA1" w:rsidR="004F0FA1" w:rsidP="004F0FA1" w:rsidRDefault="004F0FA1" w14:paraId="4C39CBB6" w14:textId="77777777">
      <w:pPr>
        <w:rPr>
          <w:iCs/>
          <w:sz w:val="19"/>
          <w:szCs w:val="19"/>
        </w:rPr>
      </w:pPr>
      <w:r w:rsidRPr="004F0FA1">
        <w:rPr>
          <w:rFonts w:cs="Times New Roman"/>
          <w:sz w:val="19"/>
          <w:szCs w:val="19"/>
        </w:rPr>
        <w:t>Supervisor</w:t>
      </w:r>
      <w:r>
        <w:rPr>
          <w:rFonts w:cs="Times New Roman"/>
          <w:sz w:val="19"/>
          <w:szCs w:val="19"/>
        </w:rPr>
        <w:t>s</w:t>
      </w:r>
      <w:r w:rsidRPr="004F0FA1">
        <w:rPr>
          <w:rFonts w:cs="Times New Roman"/>
          <w:sz w:val="19"/>
          <w:szCs w:val="19"/>
        </w:rPr>
        <w:t xml:space="preserve">: </w:t>
      </w:r>
      <w:r>
        <w:rPr>
          <w:rStyle w:val="NormalItalic"/>
          <w:rFonts w:ascii="Georgia" w:hAnsi="Georgia"/>
          <w:sz w:val="19"/>
          <w:szCs w:val="19"/>
        </w:rPr>
        <w:t xml:space="preserve">Dr. Steph Weber </w:t>
      </w:r>
      <w:r w:rsidRPr="004F0FA1">
        <w:rPr>
          <w:rStyle w:val="NormalItalic"/>
          <w:rFonts w:ascii="Georgia" w:hAnsi="Georgia"/>
          <w:i w:val="0"/>
          <w:iCs/>
          <w:sz w:val="19"/>
          <w:szCs w:val="19"/>
        </w:rPr>
        <w:t>(1)</w:t>
      </w:r>
      <w:r>
        <w:rPr>
          <w:rStyle w:val="NormalItalic"/>
          <w:rFonts w:ascii="Georgia" w:hAnsi="Georgia"/>
          <w:sz w:val="19"/>
          <w:szCs w:val="19"/>
        </w:rPr>
        <w:t xml:space="preserve">, Dr. Frédéric Guichard </w:t>
      </w:r>
      <w:r w:rsidRPr="004F0FA1">
        <w:rPr>
          <w:rStyle w:val="NormalItalic"/>
          <w:rFonts w:ascii="Georgia" w:hAnsi="Georgia"/>
          <w:i w:val="0"/>
          <w:iCs/>
          <w:sz w:val="19"/>
          <w:szCs w:val="19"/>
        </w:rPr>
        <w:t>(2)</w:t>
      </w:r>
      <w:r>
        <w:rPr>
          <w:rStyle w:val="NormalItalic"/>
          <w:rFonts w:ascii="Georgia" w:hAnsi="Georgia"/>
          <w:sz w:val="19"/>
          <w:szCs w:val="19"/>
        </w:rPr>
        <w:t xml:space="preserve">, Dr. Jennifer Sunday </w:t>
      </w:r>
      <w:r>
        <w:rPr>
          <w:rStyle w:val="NormalItalic"/>
          <w:rFonts w:ascii="Georgia" w:hAnsi="Georgia"/>
          <w:i w:val="0"/>
          <w:iCs/>
          <w:sz w:val="19"/>
          <w:szCs w:val="19"/>
        </w:rPr>
        <w:t>(3)</w:t>
      </w:r>
    </w:p>
    <w:p w:rsidRPr="004F0FA1" w:rsidR="004F0FA1" w:rsidP="004F0FA1" w:rsidRDefault="004F0FA1" w14:paraId="6048E027" w14:textId="77777777">
      <w:pPr>
        <w:pStyle w:val="ListParagraph"/>
        <w:numPr>
          <w:ilvl w:val="0"/>
          <w:numId w:val="9"/>
        </w:numPr>
        <w:rPr>
          <w:sz w:val="19"/>
          <w:szCs w:val="19"/>
          <w:lang w:val="en-CA"/>
        </w:rPr>
      </w:pPr>
      <w:r w:rsidRPr="004F0FA1">
        <w:rPr>
          <w:b/>
          <w:bCs/>
          <w:sz w:val="19"/>
          <w:szCs w:val="19"/>
          <w:lang w:val="en-CA"/>
        </w:rPr>
        <w:t>Biophysics &amp; Cell Biology (Weber Lab):</w:t>
      </w:r>
      <w:r w:rsidRPr="004F0FA1">
        <w:rPr>
          <w:sz w:val="19"/>
          <w:szCs w:val="19"/>
          <w:lang w:val="en-CA"/>
        </w:rPr>
        <w:t xml:space="preserve"> Investigated phase-separated protein condensates under confinement using Convex Lens-Induced Confinement (</w:t>
      </w:r>
      <w:proofErr w:type="spellStart"/>
      <w:r w:rsidRPr="004F0FA1">
        <w:rPr>
          <w:sz w:val="19"/>
          <w:szCs w:val="19"/>
          <w:lang w:val="en-CA"/>
        </w:rPr>
        <w:t>CLiC</w:t>
      </w:r>
      <w:proofErr w:type="spellEnd"/>
      <w:r w:rsidRPr="004F0FA1">
        <w:rPr>
          <w:sz w:val="19"/>
          <w:szCs w:val="19"/>
          <w:lang w:val="en-CA"/>
        </w:rPr>
        <w:t>) microscopy</w:t>
      </w:r>
      <w:r>
        <w:rPr>
          <w:sz w:val="19"/>
          <w:szCs w:val="19"/>
          <w:lang w:val="en-CA"/>
        </w:rPr>
        <w:t>.</w:t>
      </w:r>
    </w:p>
    <w:p w:rsidRPr="004F0FA1" w:rsidR="004F0FA1" w:rsidP="004F0FA1" w:rsidRDefault="004F0FA1" w14:paraId="66CC2C9B" w14:textId="77777777">
      <w:pPr>
        <w:pStyle w:val="ListParagraph"/>
        <w:numPr>
          <w:ilvl w:val="0"/>
          <w:numId w:val="9"/>
        </w:numPr>
        <w:rPr>
          <w:sz w:val="19"/>
          <w:szCs w:val="19"/>
          <w:lang w:val="en-CA"/>
        </w:rPr>
      </w:pPr>
      <w:r w:rsidRPr="004F0FA1">
        <w:rPr>
          <w:b/>
          <w:bCs/>
          <w:sz w:val="19"/>
          <w:szCs w:val="19"/>
          <w:lang w:val="en-CA"/>
        </w:rPr>
        <w:t>Theoretical Ecology (Guichard Lab):</w:t>
      </w:r>
      <w:r w:rsidRPr="004F0FA1">
        <w:rPr>
          <w:sz w:val="19"/>
          <w:szCs w:val="19"/>
          <w:lang w:val="en-CA"/>
        </w:rPr>
        <w:t xml:space="preserve"> Modeled spatially explicit predator-prey networks to examine how ecological mechanisms shape network modularity, local and regional stability, and system responses to fragmentation and perturbation.</w:t>
      </w:r>
    </w:p>
    <w:p w:rsidRPr="004F0FA1" w:rsidR="004F0FA1" w:rsidP="008158F9" w:rsidRDefault="004F0FA1" w14:paraId="41D81A7D" w14:textId="77777777">
      <w:pPr>
        <w:pStyle w:val="ListParagraph"/>
        <w:numPr>
          <w:ilvl w:val="0"/>
          <w:numId w:val="9"/>
        </w:numPr>
        <w:rPr>
          <w:rStyle w:val="NormalBold"/>
          <w:b w:val="0"/>
          <w:sz w:val="19"/>
          <w:szCs w:val="19"/>
          <w:lang w:val="en-CA"/>
        </w:rPr>
      </w:pPr>
      <w:r w:rsidRPr="004F0FA1">
        <w:rPr>
          <w:b/>
          <w:bCs/>
          <w:sz w:val="19"/>
          <w:szCs w:val="19"/>
          <w:lang w:val="en-CA"/>
        </w:rPr>
        <w:t>Machine Learning in Ecology (Sunday Lab):</w:t>
      </w:r>
      <w:r w:rsidRPr="004F0FA1">
        <w:rPr>
          <w:sz w:val="19"/>
          <w:szCs w:val="19"/>
          <w:lang w:val="en-CA"/>
        </w:rPr>
        <w:t xml:space="preserve"> Applied convolutional neural networks (CNNs) to classify phytoplankton species from flow cytometry images</w:t>
      </w:r>
      <w:r w:rsidR="00E517E8">
        <w:rPr>
          <w:sz w:val="19"/>
          <w:szCs w:val="19"/>
          <w:lang w:val="en-CA"/>
        </w:rPr>
        <w:t xml:space="preserve"> (</w:t>
      </w:r>
      <w:proofErr w:type="spellStart"/>
      <w:r w:rsidRPr="004F0FA1" w:rsidR="00E517E8">
        <w:rPr>
          <w:sz w:val="19"/>
          <w:szCs w:val="19"/>
          <w:lang w:val="en-CA"/>
        </w:rPr>
        <w:t>FlowCam</w:t>
      </w:r>
      <w:proofErr w:type="spellEnd"/>
      <w:r w:rsidR="00E517E8">
        <w:rPr>
          <w:sz w:val="19"/>
          <w:szCs w:val="19"/>
          <w:lang w:val="en-CA"/>
        </w:rPr>
        <w:t>)</w:t>
      </w:r>
      <w:r w:rsidRPr="004F0FA1">
        <w:rPr>
          <w:sz w:val="19"/>
          <w:szCs w:val="19"/>
          <w:lang w:val="en-CA"/>
        </w:rPr>
        <w:t xml:space="preserve">, achieving </w:t>
      </w:r>
      <w:r w:rsidR="008158F9">
        <w:rPr>
          <w:sz w:val="19"/>
          <w:szCs w:val="19"/>
          <w:lang w:val="en-CA"/>
        </w:rPr>
        <w:t>~</w:t>
      </w:r>
      <w:r w:rsidRPr="004F0FA1">
        <w:rPr>
          <w:sz w:val="19"/>
          <w:szCs w:val="19"/>
          <w:lang w:val="en-CA"/>
        </w:rPr>
        <w:t>95% classification accuracy.</w:t>
      </w:r>
      <w:r w:rsidR="00E517E8">
        <w:rPr>
          <w:sz w:val="19"/>
          <w:szCs w:val="19"/>
          <w:lang w:val="en-CA"/>
        </w:rPr>
        <w:t xml:space="preserve"> </w:t>
      </w:r>
      <w:r w:rsidRPr="008158F9" w:rsidR="008158F9">
        <w:rPr>
          <w:sz w:val="19"/>
          <w:szCs w:val="19"/>
        </w:rPr>
        <w:t>This method enabled species-level resolution in analyzing competitive dynamics for limited essential resources across a temperature gradient</w:t>
      </w:r>
      <w:r w:rsidR="00E517E8">
        <w:rPr>
          <w:sz w:val="19"/>
          <w:szCs w:val="19"/>
          <w:lang w:val="en-CA"/>
        </w:rPr>
        <w:t>.</w:t>
      </w:r>
    </w:p>
    <w:p w:rsidR="004F0FA1" w:rsidP="004F0FA1" w:rsidRDefault="004F0FA1" w14:paraId="1A7D01A2" w14:textId="77777777">
      <w:pPr>
        <w:rPr>
          <w:rFonts w:cs="Times New Roman"/>
          <w:sz w:val="19"/>
          <w:szCs w:val="19"/>
        </w:rPr>
      </w:pPr>
      <w:r>
        <w:rPr>
          <w:rFonts w:cs="Times New Roman"/>
          <w:b/>
          <w:bCs/>
          <w:sz w:val="19"/>
          <w:szCs w:val="19"/>
        </w:rPr>
        <w:t xml:space="preserve">Research Assistant, </w:t>
      </w:r>
      <w:r>
        <w:rPr>
          <w:rFonts w:cs="Times New Roman"/>
          <w:sz w:val="19"/>
          <w:szCs w:val="19"/>
        </w:rPr>
        <w:t>McGill University</w:t>
      </w:r>
      <w:r>
        <w:rPr>
          <w:rFonts w:cs="Times New Roman"/>
          <w:b/>
          <w:bCs/>
          <w:sz w:val="19"/>
          <w:szCs w:val="19"/>
        </w:rPr>
        <w:tab/>
      </w:r>
      <w:r>
        <w:rPr>
          <w:rStyle w:val="NormalItalic"/>
          <w:rFonts w:ascii="Georgia" w:hAnsi="Georgia"/>
          <w:i w:val="0"/>
          <w:iCs/>
          <w:sz w:val="19"/>
          <w:szCs w:val="19"/>
        </w:rPr>
        <w:t>2017-2018</w:t>
      </w:r>
    </w:p>
    <w:p w:rsidRPr="004F0FA1" w:rsidR="000046DF" w:rsidP="004F0FA1" w:rsidRDefault="004F0FA1" w14:paraId="48B45D9F" w14:textId="77777777">
      <w:pPr>
        <w:rPr>
          <w:iCs/>
          <w:sz w:val="19"/>
          <w:szCs w:val="19"/>
        </w:rPr>
      </w:pPr>
      <w:r w:rsidRPr="004F0FA1">
        <w:rPr>
          <w:rFonts w:cs="Times New Roman"/>
          <w:sz w:val="19"/>
          <w:szCs w:val="19"/>
        </w:rPr>
        <w:t>Supervisor</w:t>
      </w:r>
      <w:r>
        <w:rPr>
          <w:rFonts w:cs="Times New Roman"/>
          <w:sz w:val="19"/>
          <w:szCs w:val="19"/>
        </w:rPr>
        <w:t xml:space="preserve">: </w:t>
      </w:r>
      <w:r w:rsidRPr="004F0FA1">
        <w:rPr>
          <w:rFonts w:cs="Times New Roman"/>
          <w:i/>
          <w:iCs/>
          <w:sz w:val="19"/>
          <w:szCs w:val="19"/>
        </w:rPr>
        <w:t>Dr. Sabrina Leslie</w:t>
      </w:r>
      <w:r w:rsidRPr="0053086C" w:rsidR="000046DF">
        <w:rPr>
          <w:sz w:val="19"/>
          <w:szCs w:val="19"/>
        </w:rPr>
        <w:tab/>
      </w:r>
    </w:p>
    <w:p w:rsidR="004F0FA1" w:rsidP="004F0FA1" w:rsidRDefault="004F0FA1" w14:paraId="4A787853" w14:textId="77777777">
      <w:pPr>
        <w:pStyle w:val="ListParagraph"/>
        <w:numPr>
          <w:ilvl w:val="0"/>
          <w:numId w:val="10"/>
        </w:numPr>
        <w:rPr>
          <w:sz w:val="19"/>
          <w:szCs w:val="19"/>
        </w:rPr>
      </w:pPr>
      <w:r w:rsidRPr="004F0FA1">
        <w:rPr>
          <w:sz w:val="19"/>
          <w:szCs w:val="19"/>
        </w:rPr>
        <w:t>Developed image analysis software to quantify topological changes in DNA and their impact on DNA–DNA interactions. Implemented machine learning algorithms to semi-automate data analysis.</w:t>
      </w:r>
    </w:p>
    <w:p w:rsidR="004F0FA1" w:rsidP="004F0FA1" w:rsidRDefault="004F0FA1" w14:paraId="0AACE0A5" w14:textId="77777777">
      <w:pPr>
        <w:rPr>
          <w:rFonts w:cs="Times New Roman"/>
          <w:sz w:val="19"/>
          <w:szCs w:val="19"/>
        </w:rPr>
      </w:pPr>
      <w:r>
        <w:rPr>
          <w:rFonts w:cs="Times New Roman"/>
          <w:b/>
          <w:bCs/>
          <w:sz w:val="19"/>
          <w:szCs w:val="19"/>
        </w:rPr>
        <w:t>Research Assistant,</w:t>
      </w:r>
      <w:r>
        <w:rPr>
          <w:rFonts w:cs="Times New Roman"/>
          <w:sz w:val="19"/>
          <w:szCs w:val="19"/>
        </w:rPr>
        <w:t xml:space="preserve"> Health Informatics Group, McGill University</w:t>
      </w:r>
      <w:r>
        <w:rPr>
          <w:rFonts w:cs="Times New Roman"/>
          <w:b/>
          <w:bCs/>
          <w:sz w:val="19"/>
          <w:szCs w:val="19"/>
        </w:rPr>
        <w:tab/>
      </w:r>
      <w:r>
        <w:rPr>
          <w:rStyle w:val="NormalItalic"/>
          <w:rFonts w:ascii="Georgia" w:hAnsi="Georgia"/>
          <w:i w:val="0"/>
          <w:iCs/>
          <w:sz w:val="19"/>
          <w:szCs w:val="19"/>
        </w:rPr>
        <w:t>2018</w:t>
      </w:r>
    </w:p>
    <w:p w:rsidRPr="004F0FA1" w:rsidR="004F0FA1" w:rsidP="004F0FA1" w:rsidRDefault="004F0FA1" w14:paraId="2532E146" w14:textId="77777777">
      <w:pPr>
        <w:rPr>
          <w:iCs/>
          <w:sz w:val="19"/>
          <w:szCs w:val="19"/>
        </w:rPr>
      </w:pPr>
      <w:r w:rsidRPr="004F0FA1">
        <w:rPr>
          <w:rFonts w:cs="Times New Roman"/>
          <w:sz w:val="19"/>
          <w:szCs w:val="19"/>
        </w:rPr>
        <w:t>Supervisor</w:t>
      </w:r>
      <w:r>
        <w:rPr>
          <w:rFonts w:cs="Times New Roman"/>
          <w:sz w:val="19"/>
          <w:szCs w:val="19"/>
        </w:rPr>
        <w:t xml:space="preserve">: </w:t>
      </w:r>
      <w:r w:rsidRPr="004F0FA1">
        <w:rPr>
          <w:rFonts w:cs="Times New Roman"/>
          <w:i/>
          <w:iCs/>
          <w:sz w:val="19"/>
          <w:szCs w:val="19"/>
        </w:rPr>
        <w:t>Dr</w:t>
      </w:r>
      <w:r>
        <w:rPr>
          <w:rFonts w:cs="Times New Roman"/>
          <w:i/>
          <w:iCs/>
          <w:sz w:val="19"/>
          <w:szCs w:val="19"/>
        </w:rPr>
        <w:t>. John Kildea</w:t>
      </w:r>
      <w:r w:rsidRPr="0053086C">
        <w:rPr>
          <w:sz w:val="19"/>
          <w:szCs w:val="19"/>
        </w:rPr>
        <w:tab/>
      </w:r>
    </w:p>
    <w:p w:rsidR="004F0FA1" w:rsidP="004F0FA1" w:rsidRDefault="004F0FA1" w14:paraId="2BF91146" w14:textId="77777777">
      <w:pPr>
        <w:pStyle w:val="ListParagraph"/>
        <w:ind w:left="720"/>
        <w:rPr>
          <w:rStyle w:val="NormalBold"/>
          <w:b w:val="0"/>
          <w:sz w:val="19"/>
          <w:szCs w:val="19"/>
        </w:rPr>
      </w:pPr>
      <w:r w:rsidRPr="004F0FA1">
        <w:rPr>
          <w:rStyle w:val="NormalBold"/>
          <w:b w:val="0"/>
          <w:sz w:val="19"/>
          <w:szCs w:val="19"/>
        </w:rPr>
        <w:t>Student researcher on the Opal app which is designed to give radiation</w:t>
      </w:r>
      <w:r>
        <w:rPr>
          <w:rStyle w:val="NormalBold"/>
          <w:b w:val="0"/>
          <w:sz w:val="19"/>
          <w:szCs w:val="19"/>
        </w:rPr>
        <w:t xml:space="preserve"> </w:t>
      </w:r>
      <w:r w:rsidRPr="004F0FA1">
        <w:rPr>
          <w:rStyle w:val="NormalBold"/>
          <w:b w:val="0"/>
          <w:sz w:val="19"/>
          <w:szCs w:val="19"/>
        </w:rPr>
        <w:t xml:space="preserve">oncology patients access to their medical records, test results, </w:t>
      </w:r>
      <w:r>
        <w:rPr>
          <w:rStyle w:val="NormalBold"/>
          <w:b w:val="0"/>
          <w:sz w:val="19"/>
          <w:szCs w:val="19"/>
        </w:rPr>
        <w:t xml:space="preserve">and </w:t>
      </w:r>
      <w:r w:rsidRPr="004F0FA1">
        <w:rPr>
          <w:rStyle w:val="NormalBold"/>
          <w:b w:val="0"/>
          <w:sz w:val="19"/>
          <w:szCs w:val="19"/>
        </w:rPr>
        <w:t>educational material</w:t>
      </w:r>
    </w:p>
    <w:p w:rsidRPr="004F0FA1" w:rsidR="004F0FA1" w:rsidP="004F0FA1" w:rsidRDefault="004F0FA1" w14:paraId="0D1871EA" w14:textId="77777777">
      <w:pPr>
        <w:pStyle w:val="ListParagraph"/>
        <w:ind w:left="720"/>
        <w:rPr>
          <w:sz w:val="19"/>
          <w:szCs w:val="19"/>
        </w:rPr>
      </w:pPr>
      <w:r w:rsidRPr="004F0FA1">
        <w:rPr>
          <w:rStyle w:val="NormalBold"/>
          <w:b w:val="0"/>
          <w:sz w:val="19"/>
          <w:szCs w:val="19"/>
        </w:rPr>
        <w:t>Developed</w:t>
      </w:r>
      <w:r>
        <w:rPr>
          <w:rStyle w:val="NormalBold"/>
          <w:b w:val="0"/>
          <w:sz w:val="19"/>
          <w:szCs w:val="19"/>
        </w:rPr>
        <w:t xml:space="preserve"> </w:t>
      </w:r>
      <w:r w:rsidRPr="004F0FA1">
        <w:rPr>
          <w:rStyle w:val="NormalBold"/>
          <w:b w:val="0"/>
          <w:sz w:val="19"/>
          <w:szCs w:val="19"/>
        </w:rPr>
        <w:t>a platform on the Opal app for hospital patients to donate their de-identified medical data to a secure</w:t>
      </w:r>
      <w:r>
        <w:rPr>
          <w:rStyle w:val="NormalBold"/>
          <w:b w:val="0"/>
          <w:sz w:val="19"/>
          <w:szCs w:val="19"/>
        </w:rPr>
        <w:t xml:space="preserve"> </w:t>
      </w:r>
      <w:r w:rsidRPr="004F0FA1">
        <w:rPr>
          <w:rStyle w:val="NormalBold"/>
          <w:b w:val="0"/>
          <w:sz w:val="19"/>
          <w:szCs w:val="19"/>
        </w:rPr>
        <w:t>repository for medical researc</w:t>
      </w:r>
      <w:r>
        <w:rPr>
          <w:rStyle w:val="NormalBold"/>
          <w:b w:val="0"/>
          <w:sz w:val="19"/>
          <w:szCs w:val="19"/>
        </w:rPr>
        <w:t>h</w:t>
      </w:r>
    </w:p>
    <w:p w:rsidRPr="004F0FA1" w:rsidR="00956917" w:rsidP="004F0FA1" w:rsidRDefault="00D44747" w14:paraId="7DD6DC6B" w14:textId="77777777">
      <w:pPr>
        <w:ind w:left="360" w:hanging="360"/>
        <w:rPr>
          <w:sz w:val="19"/>
          <w:szCs w:val="19"/>
        </w:rPr>
      </w:pPr>
      <w:r w:rsidRPr="004F0FA1">
        <w:rPr>
          <w:rStyle w:val="NormalBold"/>
          <w:sz w:val="19"/>
          <w:szCs w:val="19"/>
        </w:rPr>
        <w:t>St. Brigid’s Summer Camp</w:t>
      </w:r>
      <w:r w:rsidRPr="004F0FA1" w:rsidR="00956917">
        <w:rPr>
          <w:sz w:val="19"/>
          <w:szCs w:val="19"/>
        </w:rPr>
        <w:tab/>
      </w:r>
      <w:r w:rsidRPr="004F0FA1">
        <w:rPr>
          <w:sz w:val="19"/>
          <w:szCs w:val="19"/>
        </w:rPr>
        <w:t>2012-2016</w:t>
      </w:r>
    </w:p>
    <w:p w:rsidRPr="004F0FA1" w:rsidR="004F0FA1" w:rsidP="004F0FA1" w:rsidRDefault="005D3454" w14:paraId="36D300D7" w14:textId="77777777">
      <w:pPr>
        <w:pStyle w:val="ListParagraph"/>
        <w:numPr>
          <w:ilvl w:val="0"/>
          <w:numId w:val="10"/>
        </w:numPr>
        <w:rPr>
          <w:sz w:val="19"/>
          <w:szCs w:val="19"/>
          <w:lang w:val="en-CA"/>
        </w:rPr>
      </w:pPr>
      <w:r w:rsidRPr="004F0FA1">
        <w:rPr>
          <w:rStyle w:val="NormalItalic"/>
          <w:rFonts w:ascii="Georgia" w:hAnsi="Georgia"/>
          <w:sz w:val="19"/>
          <w:szCs w:val="19"/>
        </w:rPr>
        <w:t>Senior Program Director</w:t>
      </w:r>
      <w:r w:rsidRPr="004F0FA1" w:rsidR="00B971D8">
        <w:rPr>
          <w:sz w:val="19"/>
          <w:szCs w:val="19"/>
        </w:rPr>
        <w:t xml:space="preserve"> -</w:t>
      </w:r>
      <w:r w:rsidRPr="004F0FA1" w:rsidR="0036633B">
        <w:rPr>
          <w:sz w:val="19"/>
          <w:szCs w:val="19"/>
        </w:rPr>
        <w:t xml:space="preserve"> </w:t>
      </w:r>
      <w:r w:rsidRPr="004F0FA1" w:rsidR="004F0FA1">
        <w:rPr>
          <w:sz w:val="19"/>
          <w:szCs w:val="19"/>
          <w:lang w:val="en-CA"/>
        </w:rPr>
        <w:t>Designed and ran daily camp programming, managed logistics, and ensured smooth communication between program staff and operations for charity-run camp.</w:t>
      </w:r>
    </w:p>
    <w:p w:rsidRPr="004F0FA1" w:rsidR="004F0FA1" w:rsidP="004F0FA1" w:rsidRDefault="005D3454" w14:paraId="57D3F745" w14:textId="77777777">
      <w:pPr>
        <w:pStyle w:val="ListParagraph"/>
        <w:numPr>
          <w:ilvl w:val="0"/>
          <w:numId w:val="10"/>
        </w:numPr>
        <w:rPr>
          <w:sz w:val="19"/>
          <w:szCs w:val="19"/>
          <w:lang w:val="en-CA"/>
        </w:rPr>
      </w:pPr>
      <w:r w:rsidRPr="004F0FA1">
        <w:rPr>
          <w:i/>
          <w:sz w:val="19"/>
          <w:szCs w:val="19"/>
        </w:rPr>
        <w:t>Head Counsellor</w:t>
      </w:r>
      <w:r w:rsidRPr="004F0FA1" w:rsidR="00B971D8">
        <w:rPr>
          <w:i/>
          <w:sz w:val="19"/>
          <w:szCs w:val="19"/>
        </w:rPr>
        <w:t xml:space="preserve"> </w:t>
      </w:r>
      <w:r w:rsidRPr="004F0FA1" w:rsidR="004804F2">
        <w:rPr>
          <w:i/>
          <w:sz w:val="19"/>
          <w:szCs w:val="19"/>
        </w:rPr>
        <w:t xml:space="preserve">/ Camp Counsellor </w:t>
      </w:r>
      <w:r w:rsidRPr="004F0FA1" w:rsidR="00B971D8">
        <w:rPr>
          <w:i/>
          <w:sz w:val="19"/>
          <w:szCs w:val="19"/>
        </w:rPr>
        <w:t>-</w:t>
      </w:r>
      <w:r w:rsidRPr="004F0FA1" w:rsidR="0036633B">
        <w:rPr>
          <w:sz w:val="19"/>
          <w:szCs w:val="19"/>
        </w:rPr>
        <w:t xml:space="preserve"> </w:t>
      </w:r>
      <w:r w:rsidRPr="004F0FA1" w:rsidR="004F0FA1">
        <w:rPr>
          <w:sz w:val="19"/>
          <w:szCs w:val="19"/>
          <w:lang w:val="en-CA"/>
        </w:rPr>
        <w:t>Supervised, trained, and supported teams of counselors; helped resolve conflicts and ensured a safe, inclusive environment for all campers.</w:t>
      </w:r>
    </w:p>
    <w:p w:rsidRPr="004F0FA1" w:rsidR="004F0FA1" w:rsidP="004F0FA1" w:rsidRDefault="004F0FA1" w14:paraId="79C1F09F" w14:textId="77777777">
      <w:pPr>
        <w:pStyle w:val="Heading1"/>
        <w:rPr>
          <w:sz w:val="22"/>
          <w:szCs w:val="22"/>
        </w:rPr>
      </w:pPr>
      <w:r>
        <w:t>Projects</w:t>
      </w:r>
    </w:p>
    <w:p w:rsidR="00555834" w:rsidRDefault="00000000" w14:paraId="20390CCF" w14:textId="01A7ED3E">
      <w:r>
        <w:rPr>
          <w:b/>
          <w:sz w:val="19"/>
        </w:rPr>
        <w:t>Living Data Project - Garry Oak Ecosystem Restoration Dataset (202</w:t>
      </w:r>
      <w:r w:rsidR="003F2AA2">
        <w:rPr>
          <w:b/>
          <w:sz w:val="19"/>
        </w:rPr>
        <w:t>5</w:t>
      </w:r>
      <w:r>
        <w:rPr>
          <w:b/>
          <w:sz w:val="19"/>
        </w:rPr>
        <w:t>)</w:t>
      </w:r>
    </w:p>
    <w:p w:rsidR="00555834" w:rsidP="346163EC" w:rsidRDefault="00000000" w14:paraId="47AD1D37" w14:textId="77777777">
      <w:pPr>
        <w:rPr>
          <w:i w:val="0"/>
          <w:iCs w:val="0"/>
          <w:sz w:val="19"/>
          <w:szCs w:val="19"/>
        </w:rPr>
      </w:pPr>
      <w:r w:rsidRPr="346163EC" w:rsidR="00000000">
        <w:rPr>
          <w:i w:val="0"/>
          <w:iCs w:val="0"/>
          <w:sz w:val="19"/>
          <w:szCs w:val="19"/>
        </w:rPr>
        <w:t>Digitized, curated, and standardized historical vegetation-community data from Garry Oak ecosystems in southwestern British Columbia, converting archival thesis records into a reproducible dataset for biodiversity and long-term restoration research. Published through Harvard Dataverse (DOI: 10.7910/DVN/EZJPRO).</w:t>
      </w:r>
    </w:p>
    <w:p w:rsidR="00367F59" w:rsidP="00367F59" w:rsidRDefault="00367F59" w14:paraId="4481C3ED" w14:textId="77777777">
      <w:pPr>
        <w:rPr>
          <w:rFonts w:cs="Arial"/>
          <w:b/>
          <w:bCs/>
          <w:sz w:val="19"/>
          <w:szCs w:val="19"/>
        </w:rPr>
      </w:pPr>
      <w:r w:rsidRPr="004F0FA1">
        <w:rPr>
          <w:rFonts w:cs="Arial"/>
          <w:b/>
          <w:bCs/>
          <w:sz w:val="19"/>
          <w:szCs w:val="19"/>
        </w:rPr>
        <w:t>Read(</w:t>
      </w:r>
      <w:proofErr w:type="spellStart"/>
      <w:r w:rsidRPr="004F0FA1">
        <w:rPr>
          <w:rFonts w:cs="Arial"/>
          <w:b/>
          <w:bCs/>
          <w:sz w:val="19"/>
          <w:szCs w:val="19"/>
        </w:rPr>
        <w:t>the_room</w:t>
      </w:r>
      <w:proofErr w:type="spellEnd"/>
      <w:r w:rsidRPr="004F0FA1">
        <w:rPr>
          <w:rFonts w:cs="Arial"/>
          <w:b/>
          <w:bCs/>
          <w:sz w:val="19"/>
          <w:szCs w:val="19"/>
        </w:rPr>
        <w:t xml:space="preserve">) </w:t>
      </w:r>
      <w:r>
        <w:rPr>
          <w:rFonts w:cs="Arial"/>
          <w:b/>
          <w:bCs/>
          <w:sz w:val="19"/>
          <w:szCs w:val="19"/>
        </w:rPr>
        <w:t>(2023-2025)</w:t>
      </w:r>
    </w:p>
    <w:p w:rsidRPr="00367F59" w:rsidR="00367F59" w:rsidP="00367F59" w:rsidRDefault="00367F59" w14:paraId="5868B8AE" w14:textId="7E11B77C">
      <w:pPr>
        <w:rPr>
          <w:rFonts w:cs="Arial"/>
          <w:color w:val="0000FF" w:themeColor="hyperlink"/>
          <w:sz w:val="19"/>
          <w:szCs w:val="19"/>
          <w:u w:val="single"/>
        </w:rPr>
      </w:pPr>
      <w:r w:rsidRPr="346163EC" w:rsidR="00367F59">
        <w:rPr>
          <w:rFonts w:cs="Arial"/>
          <w:sz w:val="19"/>
          <w:szCs w:val="19"/>
        </w:rPr>
        <w:t xml:space="preserve">Past Contributor </w:t>
      </w:r>
      <w:r w:rsidRPr="346163EC" w:rsidR="00367F59">
        <w:rPr>
          <w:rFonts w:cs="Arial"/>
          <w:sz w:val="19"/>
          <w:szCs w:val="19"/>
        </w:rPr>
        <w:t xml:space="preserve">– Real-time sentiment mapping platform designed to visualize collective human sentiment. </w:t>
      </w:r>
      <w:r w:rsidRPr="346163EC" w:rsidR="00367F59">
        <w:rPr>
          <w:rFonts w:cs="Arial"/>
          <w:sz w:val="19"/>
          <w:szCs w:val="19"/>
        </w:rPr>
        <w:t xml:space="preserve">Started as a hackathon project. </w:t>
      </w:r>
      <w:r w:rsidRPr="346163EC" w:rsidR="00367F59">
        <w:rPr>
          <w:rFonts w:cs="Arial"/>
          <w:sz w:val="19"/>
          <w:szCs w:val="19"/>
        </w:rPr>
        <w:t xml:space="preserve">Developed backend infrastructure and user interface. Focused on anonymized data aggregation, transparency, and user privacy. </w:t>
      </w:r>
      <w:r w:rsidRPr="346163EC" w:rsidR="00367F59">
        <w:rPr>
          <w:rFonts w:cs="Arial"/>
          <w:sz w:val="19"/>
          <w:szCs w:val="19"/>
        </w:rPr>
        <w:t>Website</w:t>
      </w:r>
      <w:r w:rsidRPr="346163EC" w:rsidR="00367F59">
        <w:rPr>
          <w:rFonts w:cs="Arial"/>
          <w:sz w:val="19"/>
          <w:szCs w:val="19"/>
        </w:rPr>
        <w:t xml:space="preserve"> captures and displays trending questions. Emphasizes transparency and community-building in contrast to traditional data-mining platforms.</w:t>
      </w:r>
      <w:r w:rsidRPr="346163EC" w:rsidR="00367F59">
        <w:rPr>
          <w:rFonts w:cs="Arial"/>
          <w:sz w:val="19"/>
          <w:szCs w:val="19"/>
        </w:rPr>
        <w:t xml:space="preserve"> </w:t>
      </w:r>
      <w:hyperlink r:id="Rde2d7742a4e049c6">
        <w:r w:rsidRPr="346163EC" w:rsidR="00367F59">
          <w:rPr>
            <w:rStyle w:val="Hyperlink"/>
            <w:rFonts w:cs="Arial"/>
            <w:sz w:val="19"/>
            <w:szCs w:val="19"/>
          </w:rPr>
          <w:t>https://readtheroom.site/</w:t>
        </w:r>
      </w:hyperlink>
    </w:p>
    <w:p w:rsidR="00555834" w:rsidRDefault="00000000" w14:paraId="5746B3C6" w14:textId="587792C8">
      <w:r>
        <w:rPr>
          <w:b/>
          <w:sz w:val="19"/>
        </w:rPr>
        <w:t>Exploring Morality with ChatGPT (2023)</w:t>
      </w:r>
    </w:p>
    <w:p w:rsidR="00555834" w:rsidP="346163EC" w:rsidRDefault="00000000" w14:paraId="4E6BA93E" w14:textId="77777777">
      <w:pPr>
        <w:rPr>
          <w:i w:val="0"/>
          <w:iCs w:val="0"/>
          <w:sz w:val="19"/>
          <w:szCs w:val="19"/>
        </w:rPr>
      </w:pPr>
      <w:r w:rsidRPr="346163EC" w:rsidR="00000000">
        <w:rPr>
          <w:i w:val="0"/>
          <w:iCs w:val="0"/>
          <w:sz w:val="19"/>
          <w:szCs w:val="19"/>
        </w:rPr>
        <w:t>Collaborative project comparing moral-foundation responses from large language models and humans using the Moral Foundations Questionnaire and statistical measures of distributional similarity.</w:t>
      </w:r>
    </w:p>
    <w:p w:rsidRPr="004F0FA1" w:rsidR="004F0FA1" w:rsidP="004F0FA1" w:rsidRDefault="004F0FA1" w14:paraId="0BE6F081" w14:textId="7777777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Presentations</w:t>
      </w:r>
    </w:p>
    <w:p w:rsidRPr="004F0FA1" w:rsidR="004F0FA1" w:rsidP="004F0FA1" w:rsidRDefault="00064F39" w14:paraId="35A52EC0" w14:textId="77777777">
      <w:pPr>
        <w:rPr>
          <w:rFonts w:cs="Arial"/>
          <w:b/>
          <w:bCs/>
          <w:iCs/>
          <w:sz w:val="19"/>
          <w:szCs w:val="19"/>
        </w:rPr>
      </w:pPr>
      <w:r>
        <w:rPr>
          <w:rFonts w:cs="Arial"/>
          <w:b/>
          <w:bCs/>
          <w:iCs/>
          <w:sz w:val="19"/>
          <w:szCs w:val="19"/>
        </w:rPr>
        <w:t>Selected o</w:t>
      </w:r>
      <w:r w:rsidRPr="004F0FA1" w:rsidR="004F0FA1">
        <w:rPr>
          <w:rFonts w:cs="Arial"/>
          <w:b/>
          <w:bCs/>
          <w:iCs/>
          <w:sz w:val="19"/>
          <w:szCs w:val="19"/>
        </w:rPr>
        <w:t>ral presentations:</w:t>
      </w:r>
    </w:p>
    <w:p w:rsidRPr="003F2AA2" w:rsidR="00555834" w:rsidRDefault="00000000" w14:paraId="1CFF43D5" w14:textId="77777777">
      <w:pPr>
        <w:rPr>
          <w:i/>
          <w:iCs/>
        </w:rPr>
      </w:pPr>
      <w:r>
        <w:rPr>
          <w:sz w:val="19"/>
        </w:rPr>
        <w:t xml:space="preserve">Gordon Research Seminar: Unifying Ecology Across Scales (2026) - </w:t>
      </w:r>
      <w:r w:rsidRPr="003F2AA2">
        <w:rPr>
          <w:i/>
          <w:iCs/>
          <w:sz w:val="19"/>
        </w:rPr>
        <w:t>The winding road to coexistence: Interdependence of niche and fitness differences in E. coli with targeted resource uptake gene deletions</w:t>
      </w:r>
    </w:p>
    <w:p w:rsidR="004F0FA1" w:rsidP="004F0FA1" w:rsidRDefault="004F0FA1" w14:paraId="07DA122E" w14:textId="77777777">
      <w:pPr>
        <w:rPr>
          <w:rFonts w:cs="Arial"/>
          <w:i/>
          <w:sz w:val="19"/>
          <w:szCs w:val="19"/>
        </w:rPr>
      </w:pPr>
      <w:r>
        <w:rPr>
          <w:rFonts w:cs="Arial"/>
          <w:iCs/>
          <w:sz w:val="19"/>
          <w:szCs w:val="19"/>
        </w:rPr>
        <w:t>Gordon Research Seminar: Stochastic physics in biology</w:t>
      </w:r>
      <w:r w:rsidRPr="004F0FA1">
        <w:rPr>
          <w:rFonts w:cs="Arial"/>
          <w:iCs/>
          <w:sz w:val="19"/>
          <w:szCs w:val="19"/>
        </w:rPr>
        <w:t xml:space="preserve"> </w:t>
      </w:r>
      <w:r>
        <w:rPr>
          <w:rFonts w:cs="Arial"/>
          <w:iCs/>
          <w:sz w:val="19"/>
          <w:szCs w:val="19"/>
        </w:rPr>
        <w:t>(</w:t>
      </w:r>
      <w:r w:rsidRPr="004F0FA1">
        <w:rPr>
          <w:rFonts w:cs="Arial"/>
          <w:iCs/>
          <w:sz w:val="19"/>
          <w:szCs w:val="19"/>
        </w:rPr>
        <w:t>2025</w:t>
      </w:r>
      <w:r>
        <w:rPr>
          <w:rFonts w:cs="Arial"/>
          <w:iCs/>
          <w:sz w:val="19"/>
          <w:szCs w:val="19"/>
        </w:rPr>
        <w:t>)</w:t>
      </w:r>
      <w:r>
        <w:rPr>
          <w:rFonts w:cs="Arial"/>
          <w:i/>
          <w:sz w:val="19"/>
          <w:szCs w:val="19"/>
        </w:rPr>
        <w:t xml:space="preserve"> - </w:t>
      </w:r>
      <w:r w:rsidRPr="004F0FA1">
        <w:rPr>
          <w:rFonts w:cs="Arial"/>
          <w:i/>
          <w:sz w:val="19"/>
          <w:szCs w:val="19"/>
        </w:rPr>
        <w:t>Resource-use plasticity mediates the resource-diversity relationship in model microbial communities</w:t>
      </w:r>
    </w:p>
    <w:p w:rsidR="004F0FA1" w:rsidP="004F0FA1" w:rsidRDefault="004F0FA1" w14:paraId="53F83358" w14:textId="77777777">
      <w:pPr>
        <w:rPr>
          <w:rFonts w:cs="Arial"/>
          <w:i/>
          <w:sz w:val="19"/>
          <w:szCs w:val="19"/>
        </w:rPr>
      </w:pPr>
      <w:r w:rsidRPr="00064F39">
        <w:rPr>
          <w:rFonts w:cs="Arial"/>
          <w:iCs/>
          <w:sz w:val="19"/>
          <w:szCs w:val="19"/>
        </w:rPr>
        <w:t>Ecological Society of America Annual Meeting Long Beach (2024)</w:t>
      </w:r>
      <w:r>
        <w:rPr>
          <w:rFonts w:cs="Arial"/>
          <w:i/>
          <w:sz w:val="19"/>
          <w:szCs w:val="19"/>
        </w:rPr>
        <w:t xml:space="preserve"> - </w:t>
      </w:r>
      <w:r w:rsidRPr="004F0FA1">
        <w:rPr>
          <w:rFonts w:cs="Arial"/>
          <w:i/>
          <w:sz w:val="19"/>
          <w:szCs w:val="19"/>
        </w:rPr>
        <w:t>Plasticity in resource consumption traits shapes community assembly</w:t>
      </w:r>
    </w:p>
    <w:p w:rsidR="004F0FA1" w:rsidP="004F0FA1" w:rsidRDefault="004F0FA1" w14:paraId="73D69F7E" w14:textId="77777777">
      <w:pPr>
        <w:rPr>
          <w:rFonts w:cs="Arial"/>
          <w:i/>
          <w:sz w:val="19"/>
          <w:szCs w:val="19"/>
        </w:rPr>
      </w:pPr>
      <w:r w:rsidRPr="00064F39">
        <w:rPr>
          <w:rFonts w:cs="Arial"/>
          <w:iCs/>
          <w:sz w:val="19"/>
          <w:szCs w:val="19"/>
        </w:rPr>
        <w:t>Ecological Society of America Annual Meeting Portland (2023)</w:t>
      </w:r>
      <w:r>
        <w:rPr>
          <w:rFonts w:cs="Arial"/>
          <w:i/>
          <w:sz w:val="19"/>
          <w:szCs w:val="19"/>
        </w:rPr>
        <w:t xml:space="preserve"> -</w:t>
      </w:r>
      <w:r w:rsidRPr="004F0FA1">
        <w:t xml:space="preserve"> </w:t>
      </w:r>
      <w:r w:rsidRPr="004F0FA1">
        <w:rPr>
          <w:rFonts w:cs="Arial"/>
          <w:i/>
          <w:sz w:val="19"/>
          <w:szCs w:val="19"/>
        </w:rPr>
        <w:t xml:space="preserve">Plasticity in resource consumption traits shape community structure </w:t>
      </w:r>
      <w:r>
        <w:rPr>
          <w:rFonts w:cs="Arial"/>
          <w:i/>
          <w:sz w:val="19"/>
          <w:szCs w:val="19"/>
        </w:rPr>
        <w:t>governing</w:t>
      </w:r>
      <w:r w:rsidRPr="004F0FA1">
        <w:rPr>
          <w:rFonts w:cs="Arial"/>
          <w:i/>
          <w:sz w:val="19"/>
          <w:szCs w:val="19"/>
        </w:rPr>
        <w:t xml:space="preserve"> the strength of niche and neutral processes in competitive communities</w:t>
      </w:r>
    </w:p>
    <w:p w:rsidRPr="004F0FA1" w:rsidR="004F0FA1" w:rsidP="004F0FA1" w:rsidRDefault="004F0FA1" w14:paraId="0BB18D87" w14:textId="77777777">
      <w:pPr>
        <w:rPr>
          <w:rFonts w:cs="Arial"/>
          <w:i/>
          <w:sz w:val="19"/>
          <w:szCs w:val="19"/>
          <w:lang w:val="fr-CA"/>
        </w:rPr>
      </w:pPr>
      <w:r w:rsidRPr="004F0FA1">
        <w:rPr>
          <w:rFonts w:cs="Arial"/>
          <w:iCs/>
          <w:sz w:val="19"/>
          <w:szCs w:val="19"/>
          <w:lang w:val="fr-CA"/>
        </w:rPr>
        <w:t>Workshop sur les Avancées dans la théorie des réseaux écologiques: vers une intégration des relations entre communautés et écosystèmes</w:t>
      </w:r>
      <w:r>
        <w:rPr>
          <w:rFonts w:cs="Arial"/>
          <w:i/>
          <w:sz w:val="19"/>
          <w:szCs w:val="19"/>
          <w:lang w:val="fr-CA"/>
        </w:rPr>
        <w:t xml:space="preserve"> (</w:t>
      </w:r>
      <w:r w:rsidRPr="004F0FA1">
        <w:rPr>
          <w:rFonts w:cs="Arial"/>
          <w:i/>
          <w:sz w:val="19"/>
          <w:szCs w:val="19"/>
          <w:lang w:val="fr-CA"/>
        </w:rPr>
        <w:t>2023</w:t>
      </w:r>
      <w:r>
        <w:rPr>
          <w:rFonts w:cs="Arial"/>
          <w:i/>
          <w:sz w:val="19"/>
          <w:szCs w:val="19"/>
          <w:lang w:val="fr-CA"/>
        </w:rPr>
        <w:t>)</w:t>
      </w:r>
      <w:r w:rsidRPr="004F0FA1">
        <w:rPr>
          <w:rFonts w:cs="Arial"/>
          <w:i/>
          <w:sz w:val="19"/>
          <w:szCs w:val="19"/>
          <w:lang w:val="fr-CA"/>
        </w:rPr>
        <w:t xml:space="preserve"> - </w:t>
      </w:r>
      <w:proofErr w:type="spellStart"/>
      <w:r w:rsidRPr="004F0FA1">
        <w:rPr>
          <w:rFonts w:cs="Arial"/>
          <w:i/>
          <w:sz w:val="19"/>
          <w:szCs w:val="19"/>
          <w:lang w:val="fr-CA"/>
        </w:rPr>
        <w:t>Higher</w:t>
      </w:r>
      <w:proofErr w:type="spellEnd"/>
      <w:r w:rsidRPr="004F0FA1">
        <w:rPr>
          <w:rFonts w:cs="Arial"/>
          <w:i/>
          <w:sz w:val="19"/>
          <w:szCs w:val="19"/>
          <w:lang w:val="fr-CA"/>
        </w:rPr>
        <w:t xml:space="preserve"> </w:t>
      </w:r>
      <w:proofErr w:type="spellStart"/>
      <w:r w:rsidRPr="004F0FA1">
        <w:rPr>
          <w:rFonts w:cs="Arial"/>
          <w:i/>
          <w:sz w:val="19"/>
          <w:szCs w:val="19"/>
          <w:lang w:val="fr-CA"/>
        </w:rPr>
        <w:t>order</w:t>
      </w:r>
      <w:proofErr w:type="spellEnd"/>
      <w:r w:rsidRPr="004F0FA1">
        <w:rPr>
          <w:rFonts w:cs="Arial"/>
          <w:i/>
          <w:sz w:val="19"/>
          <w:szCs w:val="19"/>
          <w:lang w:val="fr-CA"/>
        </w:rPr>
        <w:t xml:space="preserve"> interactions and trait </w:t>
      </w:r>
      <w:proofErr w:type="spellStart"/>
      <w:r w:rsidRPr="004F0FA1">
        <w:rPr>
          <w:rFonts w:cs="Arial"/>
          <w:i/>
          <w:sz w:val="19"/>
          <w:szCs w:val="19"/>
          <w:lang w:val="fr-CA"/>
        </w:rPr>
        <w:t>plasticity</w:t>
      </w:r>
      <w:proofErr w:type="spellEnd"/>
      <w:r w:rsidRPr="004F0FA1">
        <w:rPr>
          <w:rFonts w:cs="Arial"/>
          <w:i/>
          <w:sz w:val="19"/>
          <w:szCs w:val="19"/>
          <w:lang w:val="fr-CA"/>
        </w:rPr>
        <w:t xml:space="preserve">: </w:t>
      </w:r>
      <w:proofErr w:type="spellStart"/>
      <w:r w:rsidRPr="004F0FA1">
        <w:rPr>
          <w:rFonts w:cs="Arial"/>
          <w:i/>
          <w:sz w:val="19"/>
          <w:szCs w:val="19"/>
          <w:lang w:val="fr-CA"/>
        </w:rPr>
        <w:t>consequences</w:t>
      </w:r>
      <w:proofErr w:type="spellEnd"/>
      <w:r w:rsidRPr="004F0FA1">
        <w:rPr>
          <w:rFonts w:cs="Arial"/>
          <w:i/>
          <w:sz w:val="19"/>
          <w:szCs w:val="19"/>
          <w:lang w:val="fr-CA"/>
        </w:rPr>
        <w:t xml:space="preserve"> for </w:t>
      </w:r>
      <w:proofErr w:type="spellStart"/>
      <w:r w:rsidRPr="004F0FA1">
        <w:rPr>
          <w:rFonts w:cs="Arial"/>
          <w:i/>
          <w:sz w:val="19"/>
          <w:szCs w:val="19"/>
          <w:lang w:val="fr-CA"/>
        </w:rPr>
        <w:t>community</w:t>
      </w:r>
      <w:proofErr w:type="spellEnd"/>
      <w:r w:rsidRPr="004F0FA1">
        <w:rPr>
          <w:rFonts w:cs="Arial"/>
          <w:i/>
          <w:sz w:val="19"/>
          <w:szCs w:val="19"/>
          <w:lang w:val="fr-CA"/>
        </w:rPr>
        <w:t xml:space="preserve"> structure</w:t>
      </w:r>
    </w:p>
    <w:p w:rsidR="004F0FA1" w:rsidP="004F0FA1" w:rsidRDefault="004F0FA1" w14:paraId="358F24F9" w14:textId="77777777">
      <w:pPr>
        <w:rPr>
          <w:rFonts w:cs="Arial"/>
          <w:i/>
          <w:sz w:val="19"/>
          <w:szCs w:val="19"/>
        </w:rPr>
      </w:pPr>
      <w:r w:rsidRPr="004F0FA1">
        <w:rPr>
          <w:rFonts w:cs="Arial"/>
          <w:iCs/>
          <w:sz w:val="19"/>
          <w:szCs w:val="19"/>
        </w:rPr>
        <w:t>Centre for Applied Mathematics in Bioscience and Medicine (CAMBAM) Symposium</w:t>
      </w:r>
      <w:r>
        <w:rPr>
          <w:rFonts w:cs="Arial"/>
          <w:i/>
          <w:sz w:val="19"/>
          <w:szCs w:val="19"/>
        </w:rPr>
        <w:t xml:space="preserve"> </w:t>
      </w:r>
      <w:r w:rsidRPr="004F0FA1">
        <w:rPr>
          <w:rFonts w:cs="Arial"/>
          <w:iCs/>
          <w:sz w:val="19"/>
          <w:szCs w:val="19"/>
        </w:rPr>
        <w:t>(2023)</w:t>
      </w:r>
      <w:r>
        <w:rPr>
          <w:rFonts w:cs="Arial"/>
          <w:i/>
          <w:sz w:val="19"/>
          <w:szCs w:val="19"/>
        </w:rPr>
        <w:t xml:space="preserve"> - </w:t>
      </w:r>
      <w:r w:rsidRPr="004F0FA1">
        <w:rPr>
          <w:rFonts w:cs="Arial"/>
          <w:i/>
          <w:sz w:val="19"/>
          <w:szCs w:val="19"/>
        </w:rPr>
        <w:t>Do species' traits matter? Consequences of trait plasticity on the structure of ecological communities</w:t>
      </w:r>
    </w:p>
    <w:p w:rsidRPr="00064F39" w:rsidR="004F0FA1" w:rsidP="00064F39" w:rsidRDefault="004F0FA1" w14:paraId="4F8A2F62" w14:textId="77777777">
      <w:pPr>
        <w:rPr>
          <w:rFonts w:cs="Arial"/>
          <w:i/>
          <w:iCs/>
          <w:sz w:val="19"/>
          <w:szCs w:val="19"/>
        </w:rPr>
      </w:pPr>
      <w:r>
        <w:rPr>
          <w:rFonts w:cs="Arial"/>
          <w:sz w:val="19"/>
          <w:szCs w:val="19"/>
        </w:rPr>
        <w:t xml:space="preserve">Montreal Biophysics </w:t>
      </w:r>
      <w:r w:rsidR="00064F39">
        <w:rPr>
          <w:rFonts w:cs="Arial"/>
          <w:sz w:val="19"/>
          <w:szCs w:val="19"/>
        </w:rPr>
        <w:t>Seminar</w:t>
      </w:r>
      <w:r>
        <w:rPr>
          <w:rFonts w:cs="Arial"/>
          <w:sz w:val="19"/>
          <w:szCs w:val="19"/>
        </w:rPr>
        <w:t xml:space="preserve"> (2022) – </w:t>
      </w:r>
      <w:r w:rsidRPr="00064F39" w:rsidR="00064F39">
        <w:rPr>
          <w:rFonts w:cs="Arial"/>
          <w:i/>
          <w:iCs/>
          <w:sz w:val="19"/>
          <w:szCs w:val="19"/>
        </w:rPr>
        <w:t>The consequences of metabolic plasticity for coexistence in microbial communities: bridging levels of biological organization</w:t>
      </w:r>
    </w:p>
    <w:p w:rsidRPr="004F0FA1" w:rsidR="004F0FA1" w:rsidP="004F0FA1" w:rsidRDefault="004F0FA1" w14:paraId="0348B505" w14:textId="77777777">
      <w:pPr>
        <w:rPr>
          <w:rFonts w:cs="Arial"/>
          <w:b/>
          <w:bCs/>
          <w:sz w:val="19"/>
          <w:szCs w:val="19"/>
        </w:rPr>
      </w:pPr>
      <w:r>
        <w:rPr>
          <w:rFonts w:cs="Arial"/>
          <w:b/>
          <w:bCs/>
          <w:sz w:val="19"/>
          <w:szCs w:val="19"/>
        </w:rPr>
        <w:t>Poster presentations:</w:t>
      </w:r>
    </w:p>
    <w:p w:rsidR="00555834" w:rsidRDefault="00000000" w14:paraId="1755424E" w14:textId="77777777">
      <w:r>
        <w:rPr>
          <w:sz w:val="19"/>
        </w:rPr>
        <w:t xml:space="preserve">Gordon Research Conference: Unifying Ecology Across Scales (2026) - </w:t>
      </w:r>
      <w:r w:rsidRPr="003F2AA2">
        <w:rPr>
          <w:i/>
          <w:iCs/>
          <w:sz w:val="19"/>
        </w:rPr>
        <w:t>The winding road to coexistence: Interdependence of niche and fitness differences in E. coli with targeted resource</w:t>
      </w:r>
      <w:r>
        <w:rPr>
          <w:sz w:val="19"/>
        </w:rPr>
        <w:t xml:space="preserve"> uptake gene deletions</w:t>
      </w:r>
    </w:p>
    <w:p w:rsidRPr="004F0FA1" w:rsidR="004F0FA1" w:rsidP="004F0FA1" w:rsidRDefault="004F0FA1" w14:paraId="3CDD7ABD" w14:textId="77777777">
      <w:pPr>
        <w:rPr>
          <w:rFonts w:cs="Arial"/>
          <w:i/>
          <w:sz w:val="19"/>
          <w:szCs w:val="19"/>
        </w:rPr>
      </w:pPr>
      <w:r>
        <w:rPr>
          <w:rFonts w:cs="Arial"/>
          <w:sz w:val="19"/>
          <w:szCs w:val="19"/>
        </w:rPr>
        <w:t xml:space="preserve">Gordon Research Conference: </w:t>
      </w:r>
      <w:r>
        <w:rPr>
          <w:rFonts w:cs="Arial"/>
          <w:iCs/>
          <w:sz w:val="19"/>
          <w:szCs w:val="19"/>
        </w:rPr>
        <w:t>Stochastic physics in biology</w:t>
      </w:r>
      <w:r>
        <w:rPr>
          <w:rFonts w:cs="Arial"/>
          <w:sz w:val="19"/>
          <w:szCs w:val="19"/>
        </w:rPr>
        <w:t xml:space="preserve"> (2025) </w:t>
      </w:r>
      <w:r>
        <w:rPr>
          <w:rFonts w:cs="Arial"/>
          <w:i/>
          <w:sz w:val="19"/>
          <w:szCs w:val="19"/>
        </w:rPr>
        <w:t xml:space="preserve">- </w:t>
      </w:r>
      <w:r w:rsidRPr="004F0FA1">
        <w:rPr>
          <w:rFonts w:cs="Arial"/>
          <w:i/>
          <w:sz w:val="19"/>
          <w:szCs w:val="19"/>
        </w:rPr>
        <w:t>Resource-use plasticity mediates the resource-diversity relationship in model microbial communities</w:t>
      </w:r>
    </w:p>
    <w:p w:rsidRPr="00064F39" w:rsidR="004F0FA1" w:rsidP="00064F39" w:rsidRDefault="004F0FA1" w14:paraId="17BA6B52" w14:textId="77777777">
      <w:pPr>
        <w:rPr>
          <w:rFonts w:cs="Arial"/>
          <w:sz w:val="19"/>
          <w:szCs w:val="19"/>
        </w:rPr>
      </w:pPr>
      <w:r>
        <w:rPr>
          <w:rFonts w:cs="Arial"/>
          <w:sz w:val="19"/>
          <w:szCs w:val="19"/>
        </w:rPr>
        <w:t xml:space="preserve">Canadian Biophysical Society Annual Meeting Vancouver (2018) - </w:t>
      </w:r>
      <w:r w:rsidRPr="0053086C">
        <w:rPr>
          <w:i/>
          <w:sz w:val="19"/>
          <w:szCs w:val="19"/>
        </w:rPr>
        <w:t>Investigating Structure-mediated Dynamics and Interactions in Supercoiled DNA.</w:t>
      </w:r>
    </w:p>
    <w:p w:rsidRPr="0053086C" w:rsidR="004F0FA1" w:rsidP="004F0FA1" w:rsidRDefault="004F0FA1" w14:paraId="65B3E747" w14:textId="7777777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Outreach</w:t>
      </w:r>
    </w:p>
    <w:p w:rsidR="004F0FA1" w:rsidP="004F0FA1" w:rsidRDefault="004F0FA1" w14:paraId="41BC7B5D" w14:textId="77777777">
      <w:pPr>
        <w:rPr>
          <w:rFonts w:cs="Arial"/>
          <w:i/>
          <w:sz w:val="19"/>
          <w:szCs w:val="19"/>
        </w:rPr>
      </w:pPr>
      <w:r w:rsidRPr="00A8757A">
        <w:rPr>
          <w:rFonts w:cs="Arial"/>
          <w:b/>
          <w:bCs/>
          <w:i/>
          <w:sz w:val="19"/>
          <w:szCs w:val="19"/>
        </w:rPr>
        <w:t>Mentor</w:t>
      </w:r>
      <w:r>
        <w:rPr>
          <w:rFonts w:cs="Arial"/>
          <w:i/>
          <w:sz w:val="19"/>
          <w:szCs w:val="19"/>
        </w:rPr>
        <w:t xml:space="preserve"> </w:t>
      </w:r>
      <w:r w:rsidR="00064F39">
        <w:rPr>
          <w:rFonts w:cs="Arial"/>
          <w:iCs/>
          <w:sz w:val="19"/>
          <w:szCs w:val="19"/>
        </w:rPr>
        <w:t>-</w:t>
      </w:r>
      <w:r>
        <w:rPr>
          <w:rFonts w:cs="Arial"/>
          <w:i/>
          <w:sz w:val="19"/>
          <w:szCs w:val="19"/>
        </w:rPr>
        <w:t xml:space="preserve"> McGill Physics Hackathon </w:t>
      </w:r>
      <w:r w:rsidR="00A8757A">
        <w:rPr>
          <w:rFonts w:cs="Arial"/>
          <w:i/>
          <w:sz w:val="19"/>
          <w:szCs w:val="19"/>
        </w:rPr>
        <w:t>(</w:t>
      </w:r>
      <w:r>
        <w:rPr>
          <w:rFonts w:cs="Arial"/>
          <w:i/>
          <w:sz w:val="19"/>
          <w:szCs w:val="19"/>
        </w:rPr>
        <w:t>2023</w:t>
      </w:r>
      <w:r w:rsidR="00A8757A">
        <w:rPr>
          <w:rFonts w:cs="Arial"/>
          <w:i/>
          <w:sz w:val="19"/>
          <w:szCs w:val="19"/>
        </w:rPr>
        <w:t>)</w:t>
      </w:r>
    </w:p>
    <w:p w:rsidR="004F0FA1" w:rsidP="004F0FA1" w:rsidRDefault="004F0FA1" w14:paraId="76D58030" w14:textId="77777777">
      <w:pPr>
        <w:rPr>
          <w:rFonts w:cs="Arial"/>
          <w:i/>
          <w:sz w:val="19"/>
          <w:szCs w:val="19"/>
        </w:rPr>
      </w:pPr>
      <w:r w:rsidRPr="00A8757A">
        <w:rPr>
          <w:rFonts w:cs="Arial"/>
          <w:b/>
          <w:bCs/>
          <w:i/>
          <w:sz w:val="19"/>
          <w:szCs w:val="19"/>
        </w:rPr>
        <w:t xml:space="preserve">R workshop </w:t>
      </w:r>
      <w:r w:rsidRPr="00A8757A" w:rsidR="00A8757A">
        <w:rPr>
          <w:rFonts w:cs="Arial"/>
          <w:b/>
          <w:bCs/>
          <w:i/>
          <w:sz w:val="19"/>
          <w:szCs w:val="19"/>
        </w:rPr>
        <w:t>host</w:t>
      </w:r>
      <w:r w:rsidR="00A8757A">
        <w:rPr>
          <w:rFonts w:cs="Arial"/>
          <w:i/>
          <w:sz w:val="19"/>
          <w:szCs w:val="19"/>
        </w:rPr>
        <w:t xml:space="preserve"> </w:t>
      </w:r>
      <w:r w:rsidR="00064F39">
        <w:rPr>
          <w:rFonts w:cs="Arial"/>
          <w:iCs/>
          <w:sz w:val="19"/>
          <w:szCs w:val="19"/>
        </w:rPr>
        <w:t>-</w:t>
      </w:r>
      <w:r w:rsidR="00064F39">
        <w:rPr>
          <w:rFonts w:cs="Arial"/>
          <w:i/>
          <w:sz w:val="19"/>
          <w:szCs w:val="19"/>
        </w:rPr>
        <w:t xml:space="preserve"> </w:t>
      </w:r>
      <w:r>
        <w:rPr>
          <w:rFonts w:cs="Arial"/>
          <w:i/>
          <w:sz w:val="19"/>
          <w:szCs w:val="19"/>
        </w:rPr>
        <w:t xml:space="preserve">Designed and led R workshop for biology students doing undergraduate research projects </w:t>
      </w:r>
      <w:r w:rsidR="00A8757A">
        <w:rPr>
          <w:rFonts w:cs="Arial"/>
          <w:i/>
          <w:sz w:val="19"/>
          <w:szCs w:val="19"/>
        </w:rPr>
        <w:t>(2019)</w:t>
      </w:r>
    </w:p>
    <w:p w:rsidRPr="00A8757A" w:rsidR="004F0FA1" w:rsidP="004F0FA1" w:rsidRDefault="004F0FA1" w14:paraId="77A3B6BB" w14:textId="77777777">
      <w:pPr>
        <w:rPr>
          <w:rFonts w:cs="Arial"/>
          <w:iCs/>
          <w:sz w:val="19"/>
          <w:szCs w:val="19"/>
        </w:rPr>
      </w:pPr>
      <w:r w:rsidRPr="004F0FA1">
        <w:rPr>
          <w:rFonts w:cs="Arial"/>
          <w:b/>
          <w:bCs/>
          <w:i/>
          <w:sz w:val="19"/>
          <w:szCs w:val="19"/>
        </w:rPr>
        <w:t>Space Explorers</w:t>
      </w:r>
      <w:r w:rsidRPr="004F0FA1">
        <w:rPr>
          <w:rFonts w:cs="Arial"/>
          <w:i/>
          <w:sz w:val="19"/>
          <w:szCs w:val="19"/>
        </w:rPr>
        <w:t> </w:t>
      </w:r>
      <w:r w:rsidRPr="004F0FA1">
        <w:rPr>
          <w:rFonts w:cs="Arial"/>
          <w:b/>
          <w:bCs/>
          <w:i/>
          <w:sz w:val="19"/>
          <w:szCs w:val="19"/>
        </w:rPr>
        <w:t>program</w:t>
      </w:r>
      <w:r>
        <w:rPr>
          <w:rFonts w:cs="Arial"/>
          <w:i/>
          <w:sz w:val="19"/>
          <w:szCs w:val="19"/>
        </w:rPr>
        <w:t xml:space="preserve"> (volunteer) - Planned various physics activities to bring into elementary school</w:t>
      </w:r>
      <w:r w:rsidRPr="004F0FA1">
        <w:rPr>
          <w:rFonts w:cs="Arial"/>
          <w:i/>
          <w:sz w:val="19"/>
          <w:szCs w:val="19"/>
        </w:rPr>
        <w:t xml:space="preserve"> classroom</w:t>
      </w:r>
      <w:r>
        <w:rPr>
          <w:rFonts w:cs="Arial"/>
          <w:i/>
          <w:sz w:val="19"/>
          <w:szCs w:val="19"/>
        </w:rPr>
        <w:t xml:space="preserve">s </w:t>
      </w:r>
      <w:r w:rsidRPr="004F0FA1">
        <w:rPr>
          <w:rFonts w:cs="Arial"/>
          <w:i/>
          <w:sz w:val="19"/>
          <w:szCs w:val="19"/>
        </w:rPr>
        <w:t>over the course of the school year</w:t>
      </w:r>
      <w:r w:rsidR="00A8757A">
        <w:rPr>
          <w:rFonts w:cs="Arial"/>
          <w:i/>
          <w:sz w:val="19"/>
          <w:szCs w:val="19"/>
        </w:rPr>
        <w:t xml:space="preserve"> </w:t>
      </w:r>
      <w:r w:rsidR="00A8757A">
        <w:rPr>
          <w:rFonts w:cs="Arial"/>
          <w:iCs/>
          <w:sz w:val="19"/>
          <w:szCs w:val="19"/>
        </w:rPr>
        <w:t>(2018)</w:t>
      </w:r>
    </w:p>
    <w:p w:rsidRPr="0053086C" w:rsidR="00556F6E" w:rsidP="00556F6E" w:rsidRDefault="004F0FA1" w14:paraId="5EA62987" w14:textId="7777777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Working groups and Workshops</w:t>
      </w:r>
    </w:p>
    <w:p w:rsidR="00555834" w:rsidRDefault="00000000" w14:paraId="27941B27" w14:textId="77777777">
      <w:r>
        <w:rPr>
          <w:sz w:val="19"/>
        </w:rPr>
        <w:t>Santa Fe Institute Complex Systems Summer School (2026)</w:t>
      </w:r>
    </w:p>
    <w:p w:rsidRPr="003303AC" w:rsidR="00555834" w:rsidP="003303AC" w:rsidRDefault="00000000" w14:paraId="77E26B5A" w14:textId="294A9A81">
      <w:pPr>
        <w:ind w:left="720"/>
        <w:rPr>
          <w:i/>
          <w:iCs/>
        </w:rPr>
      </w:pPr>
      <w:r>
        <w:rPr>
          <w:sz w:val="19"/>
        </w:rPr>
        <w:t xml:space="preserve">Ecology of </w:t>
      </w:r>
      <w:r w:rsidR="003303AC">
        <w:rPr>
          <w:sz w:val="19"/>
        </w:rPr>
        <w:t xml:space="preserve">Inter-City Networks </w:t>
      </w:r>
      <w:r>
        <w:rPr>
          <w:sz w:val="19"/>
        </w:rPr>
        <w:t xml:space="preserve">- </w:t>
      </w:r>
      <w:r w:rsidRPr="003303AC">
        <w:rPr>
          <w:i/>
          <w:iCs/>
          <w:sz w:val="19"/>
        </w:rPr>
        <w:t>Developed a network metapopulation model of post-disaster population displacement and mortality, examining how urban connectivity and receiving-city capacity shape vulnerability.</w:t>
      </w:r>
    </w:p>
    <w:p w:rsidRPr="003303AC" w:rsidR="00555834" w:rsidP="003303AC" w:rsidRDefault="00000000" w14:paraId="443D40C6" w14:textId="2BC0FF45">
      <w:pPr>
        <w:ind w:left="720"/>
        <w:rPr>
          <w:i/>
          <w:iCs/>
        </w:rPr>
      </w:pPr>
      <w:r>
        <w:rPr>
          <w:sz w:val="19"/>
        </w:rPr>
        <w:t xml:space="preserve">Exploring Movie </w:t>
      </w:r>
      <w:r w:rsidR="003303AC">
        <w:rPr>
          <w:sz w:val="19"/>
        </w:rPr>
        <w:t>Structure</w:t>
      </w:r>
      <w:r>
        <w:rPr>
          <w:sz w:val="19"/>
        </w:rPr>
        <w:t xml:space="preserve"> Across Time - </w:t>
      </w:r>
      <w:r w:rsidRPr="003303AC">
        <w:rPr>
          <w:i/>
          <w:iCs/>
          <w:sz w:val="19"/>
        </w:rPr>
        <w:t>Developed temporal character-network methods to quantify and compare changes in movie structure across time.</w:t>
      </w:r>
    </w:p>
    <w:p w:rsidRPr="00556F6E" w:rsidR="00556F6E" w:rsidP="00556F6E" w:rsidRDefault="00556F6E" w14:paraId="7CEAC71D" w14:textId="77777777">
      <w:pPr>
        <w:rPr>
          <w:rFonts w:cs="Arial"/>
          <w:iCs/>
          <w:sz w:val="19"/>
          <w:szCs w:val="19"/>
        </w:rPr>
      </w:pPr>
      <w:r w:rsidRPr="00556F6E">
        <w:rPr>
          <w:rFonts w:cs="Arial"/>
          <w:iCs/>
          <w:sz w:val="19"/>
          <w:szCs w:val="19"/>
        </w:rPr>
        <w:t>Integrated Mathematical Oncology Workshop</w:t>
      </w:r>
      <w:r>
        <w:rPr>
          <w:rFonts w:cs="Arial"/>
          <w:iCs/>
          <w:sz w:val="19"/>
          <w:szCs w:val="19"/>
        </w:rPr>
        <w:t xml:space="preserve"> (2025) – </w:t>
      </w:r>
      <w:r w:rsidRPr="00556F6E">
        <w:rPr>
          <w:rFonts w:cs="Arial"/>
          <w:i/>
          <w:sz w:val="19"/>
          <w:szCs w:val="19"/>
        </w:rPr>
        <w:t>Steering hepato-metastatic early-onset colorectal cancer into evolutionary traps</w:t>
      </w:r>
    </w:p>
    <w:p w:rsidRPr="004F0FA1" w:rsidR="004F0FA1" w:rsidP="004F0FA1" w:rsidRDefault="004F0FA1" w14:paraId="55E5A5E9" w14:textId="77777777">
      <w:pPr>
        <w:rPr>
          <w:rFonts w:cs="Arial"/>
          <w:sz w:val="19"/>
          <w:szCs w:val="19"/>
          <w:lang w:val="fr-CA"/>
        </w:rPr>
      </w:pPr>
      <w:r w:rsidRPr="004F0FA1">
        <w:rPr>
          <w:rFonts w:cs="Arial"/>
          <w:iCs/>
          <w:sz w:val="19"/>
          <w:szCs w:val="19"/>
          <w:lang w:val="fr-CA"/>
        </w:rPr>
        <w:t>Workshop sur</w:t>
      </w:r>
      <w:r w:rsidRPr="004F0FA1">
        <w:rPr>
          <w:rFonts w:cs="Arial"/>
          <w:i/>
          <w:sz w:val="19"/>
          <w:szCs w:val="19"/>
          <w:lang w:val="fr-CA"/>
        </w:rPr>
        <w:t xml:space="preserve"> les Avancées dans la théorie des réseaux écologiques: vers une intégration des relations entre communautés et </w:t>
      </w:r>
      <w:r w:rsidRPr="004F0FA1">
        <w:rPr>
          <w:rFonts w:cs="Arial"/>
          <w:iCs/>
          <w:sz w:val="19"/>
          <w:szCs w:val="19"/>
          <w:lang w:val="fr-CA"/>
        </w:rPr>
        <w:t>écosystèmes (2023) (</w:t>
      </w:r>
      <w:proofErr w:type="spellStart"/>
      <w:r w:rsidRPr="004F0FA1">
        <w:rPr>
          <w:rFonts w:cs="Arial"/>
          <w:iCs/>
          <w:sz w:val="19"/>
          <w:szCs w:val="19"/>
          <w:lang w:val="fr-CA"/>
        </w:rPr>
        <w:t>organizer</w:t>
      </w:r>
      <w:proofErr w:type="spellEnd"/>
      <w:r w:rsidRPr="004F0FA1">
        <w:rPr>
          <w:rFonts w:cs="Arial"/>
          <w:iCs/>
          <w:sz w:val="19"/>
          <w:szCs w:val="19"/>
          <w:lang w:val="fr-CA"/>
        </w:rPr>
        <w:t>)</w:t>
      </w:r>
    </w:p>
    <w:p w:rsidRPr="0053086C" w:rsidR="004F0FA1" w:rsidP="004F0FA1" w:rsidRDefault="004F0FA1" w14:paraId="661AB794" w14:textId="7777777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Awards</w:t>
      </w:r>
    </w:p>
    <w:p w:rsidR="00556F6E" w:rsidP="004F0FA1" w:rsidRDefault="00556F6E" w14:paraId="2A01A419" w14:textId="77777777">
      <w:pPr>
        <w:rPr>
          <w:rFonts w:cs="Arial"/>
          <w:i/>
          <w:sz w:val="19"/>
          <w:szCs w:val="19"/>
        </w:rPr>
      </w:pPr>
      <w:r>
        <w:rPr>
          <w:rFonts w:cs="Arial"/>
          <w:i/>
          <w:sz w:val="19"/>
          <w:szCs w:val="19"/>
        </w:rPr>
        <w:t>Integrated Mathematical Oncology Workshop Travel Award 2025 ($2000)</w:t>
      </w:r>
    </w:p>
    <w:p w:rsidR="004F0FA1" w:rsidP="004F0FA1" w:rsidRDefault="004F0FA1" w14:paraId="1C012C2D" w14:textId="77777777">
      <w:pPr>
        <w:rPr>
          <w:rFonts w:cs="Arial"/>
          <w:i/>
          <w:sz w:val="19"/>
          <w:szCs w:val="19"/>
        </w:rPr>
      </w:pPr>
      <w:r>
        <w:rPr>
          <w:rFonts w:cs="Arial"/>
          <w:i/>
          <w:sz w:val="19"/>
          <w:szCs w:val="19"/>
        </w:rPr>
        <w:t xml:space="preserve">Quebec Oceans Travel </w:t>
      </w:r>
      <w:r w:rsidR="00556F6E">
        <w:rPr>
          <w:rFonts w:cs="Arial"/>
          <w:i/>
          <w:sz w:val="19"/>
          <w:szCs w:val="19"/>
        </w:rPr>
        <w:t>A</w:t>
      </w:r>
      <w:r>
        <w:rPr>
          <w:rFonts w:cs="Arial"/>
          <w:i/>
          <w:sz w:val="19"/>
          <w:szCs w:val="19"/>
        </w:rPr>
        <w:t xml:space="preserve">ward </w:t>
      </w:r>
      <w:r>
        <w:rPr>
          <w:rFonts w:cs="Arial"/>
          <w:iCs/>
          <w:sz w:val="19"/>
          <w:szCs w:val="19"/>
        </w:rPr>
        <w:t xml:space="preserve">2025 </w:t>
      </w:r>
      <w:r>
        <w:rPr>
          <w:rFonts w:cs="Arial"/>
          <w:i/>
          <w:sz w:val="19"/>
          <w:szCs w:val="19"/>
        </w:rPr>
        <w:t>($1000)</w:t>
      </w:r>
    </w:p>
    <w:p w:rsidR="004F0FA1" w:rsidP="004F0FA1" w:rsidRDefault="004F0FA1" w14:paraId="74086CB2" w14:textId="77777777">
      <w:pPr>
        <w:rPr>
          <w:rFonts w:cs="Arial"/>
          <w:i/>
          <w:sz w:val="19"/>
          <w:szCs w:val="19"/>
        </w:rPr>
      </w:pPr>
      <w:r>
        <w:rPr>
          <w:rFonts w:cs="Arial"/>
          <w:i/>
          <w:sz w:val="19"/>
          <w:szCs w:val="19"/>
        </w:rPr>
        <w:t>Biology Department Travel award 2025 ($750)</w:t>
      </w:r>
    </w:p>
    <w:p w:rsidRPr="004F0FA1" w:rsidR="004F0FA1" w:rsidP="004F0FA1" w:rsidRDefault="004F0FA1" w14:paraId="023EEB45" w14:textId="77777777">
      <w:pPr>
        <w:rPr>
          <w:rFonts w:cs="Arial"/>
          <w:i/>
          <w:sz w:val="19"/>
          <w:szCs w:val="19"/>
          <w:lang w:val="en-CA"/>
        </w:rPr>
      </w:pPr>
      <w:r w:rsidRPr="004F0FA1">
        <w:rPr>
          <w:rFonts w:cs="Arial"/>
          <w:i/>
          <w:sz w:val="19"/>
          <w:szCs w:val="19"/>
          <w:lang w:val="en-CA"/>
        </w:rPr>
        <w:t>Quantitative Life Sciences Travel Award</w:t>
      </w:r>
      <w:r>
        <w:rPr>
          <w:rFonts w:cs="Arial"/>
          <w:i/>
          <w:sz w:val="19"/>
          <w:szCs w:val="19"/>
          <w:lang w:val="en-CA"/>
        </w:rPr>
        <w:t xml:space="preserve"> </w:t>
      </w:r>
      <w:r>
        <w:rPr>
          <w:rFonts w:cs="Arial"/>
          <w:iCs/>
          <w:sz w:val="19"/>
          <w:szCs w:val="19"/>
          <w:lang w:val="en-CA"/>
        </w:rPr>
        <w:t>2024</w:t>
      </w:r>
      <w:r>
        <w:rPr>
          <w:rFonts w:cs="Arial"/>
          <w:i/>
          <w:sz w:val="19"/>
          <w:szCs w:val="19"/>
          <w:lang w:val="en-CA"/>
        </w:rPr>
        <w:t xml:space="preserve"> ($500)</w:t>
      </w:r>
    </w:p>
    <w:p w:rsidR="004F0FA1" w:rsidP="004F0FA1" w:rsidRDefault="004F0FA1" w14:paraId="42D45A42" w14:textId="77777777">
      <w:pPr>
        <w:rPr>
          <w:rFonts w:cs="Arial"/>
          <w:i/>
          <w:sz w:val="19"/>
          <w:szCs w:val="19"/>
          <w:lang w:val="en-CA"/>
        </w:rPr>
      </w:pPr>
      <w:r w:rsidRPr="004F0FA1">
        <w:rPr>
          <w:rFonts w:cs="Arial"/>
          <w:i/>
          <w:sz w:val="19"/>
          <w:szCs w:val="19"/>
          <w:lang w:val="en-CA"/>
        </w:rPr>
        <w:t>Living Data</w:t>
      </w:r>
      <w:r>
        <w:rPr>
          <w:rFonts w:cs="Arial"/>
          <w:i/>
          <w:sz w:val="19"/>
          <w:szCs w:val="19"/>
          <w:lang w:val="en-CA"/>
        </w:rPr>
        <w:t xml:space="preserve"> Project Travel Award </w:t>
      </w:r>
      <w:r w:rsidRPr="004F0FA1">
        <w:rPr>
          <w:rFonts w:cs="Arial"/>
          <w:iCs/>
          <w:sz w:val="19"/>
          <w:szCs w:val="19"/>
          <w:lang w:val="en-CA"/>
        </w:rPr>
        <w:t>2024</w:t>
      </w:r>
      <w:r>
        <w:rPr>
          <w:rFonts w:cs="Arial"/>
          <w:i/>
          <w:sz w:val="19"/>
          <w:szCs w:val="19"/>
          <w:lang w:val="en-CA"/>
        </w:rPr>
        <w:t xml:space="preserve"> ($1800)</w:t>
      </w:r>
    </w:p>
    <w:p w:rsidR="004F0FA1" w:rsidP="004F0FA1" w:rsidRDefault="004F0FA1" w14:paraId="6797658D" w14:textId="77777777">
      <w:pPr>
        <w:rPr>
          <w:rFonts w:cs="Arial"/>
          <w:sz w:val="19"/>
          <w:szCs w:val="19"/>
          <w:lang w:val="en-CA"/>
        </w:rPr>
      </w:pPr>
      <w:r>
        <w:rPr>
          <w:rFonts w:cs="Arial"/>
          <w:sz w:val="19"/>
          <w:szCs w:val="19"/>
          <w:lang w:val="en-CA"/>
        </w:rPr>
        <w:t>CAMBAM Award ($1000)</w:t>
      </w:r>
    </w:p>
    <w:p w:rsidRPr="007325B3" w:rsidR="00E517E8" w:rsidP="00E517E8" w:rsidRDefault="00E517E8" w14:paraId="361FBF52" w14:textId="77777777">
      <w:pPr>
        <w:rPr>
          <w:rFonts w:cs="Arial"/>
          <w:sz w:val="19"/>
          <w:szCs w:val="19"/>
          <w:lang w:val="fr-CA"/>
        </w:rPr>
      </w:pPr>
      <w:r w:rsidRPr="007325B3">
        <w:rPr>
          <w:rFonts w:cs="Arial"/>
          <w:sz w:val="19"/>
          <w:szCs w:val="19"/>
          <w:lang w:val="fr-CA"/>
        </w:rPr>
        <w:t xml:space="preserve">Centre de recherches mathématiques </w:t>
      </w:r>
      <w:proofErr w:type="spellStart"/>
      <w:r w:rsidRPr="007325B3">
        <w:rPr>
          <w:rFonts w:cs="Arial"/>
          <w:sz w:val="19"/>
          <w:szCs w:val="19"/>
          <w:lang w:val="fr-CA"/>
        </w:rPr>
        <w:t>general</w:t>
      </w:r>
      <w:proofErr w:type="spellEnd"/>
      <w:r w:rsidRPr="007325B3">
        <w:rPr>
          <w:rFonts w:cs="Arial"/>
          <w:sz w:val="19"/>
          <w:szCs w:val="19"/>
          <w:lang w:val="fr-CA"/>
        </w:rPr>
        <w:t xml:space="preserve"> program </w:t>
      </w:r>
      <w:proofErr w:type="spellStart"/>
      <w:r w:rsidRPr="007325B3">
        <w:rPr>
          <w:rFonts w:cs="Arial"/>
          <w:sz w:val="19"/>
          <w:szCs w:val="19"/>
          <w:lang w:val="fr-CA"/>
        </w:rPr>
        <w:t>grant</w:t>
      </w:r>
      <w:proofErr w:type="spellEnd"/>
      <w:r w:rsidRPr="007325B3">
        <w:rPr>
          <w:rFonts w:cs="Arial"/>
          <w:sz w:val="19"/>
          <w:szCs w:val="19"/>
          <w:lang w:val="fr-CA"/>
        </w:rPr>
        <w:t xml:space="preserve"> 2023 ($</w:t>
      </w:r>
      <w:proofErr w:type="gramStart"/>
      <w:r w:rsidRPr="007325B3">
        <w:rPr>
          <w:rFonts w:cs="Arial"/>
          <w:sz w:val="19"/>
          <w:szCs w:val="19"/>
          <w:lang w:val="fr-CA"/>
        </w:rPr>
        <w:t>4000)*</w:t>
      </w:r>
      <w:proofErr w:type="gramEnd"/>
      <w:r w:rsidRPr="007325B3">
        <w:rPr>
          <w:rFonts w:cs="Arial"/>
          <w:sz w:val="19"/>
          <w:szCs w:val="19"/>
          <w:lang w:val="fr-CA"/>
        </w:rPr>
        <w:t xml:space="preserve"> </w:t>
      </w:r>
    </w:p>
    <w:p w:rsidR="004F0FA1" w:rsidP="004F0FA1" w:rsidRDefault="004F0FA1" w14:paraId="7AFB723F" w14:textId="77777777">
      <w:pPr>
        <w:rPr>
          <w:rFonts w:cs="Arial"/>
          <w:sz w:val="19"/>
          <w:szCs w:val="19"/>
          <w:lang w:val="en-CA"/>
        </w:rPr>
      </w:pPr>
      <w:r>
        <w:rPr>
          <w:rFonts w:cs="Arial"/>
          <w:sz w:val="19"/>
          <w:szCs w:val="19"/>
          <w:lang w:val="en-CA"/>
        </w:rPr>
        <w:t>Biology department award ($1000)</w:t>
      </w:r>
    </w:p>
    <w:p w:rsidR="004F0FA1" w:rsidP="004F0FA1" w:rsidRDefault="008158F9" w14:paraId="1B5AC357" w14:textId="77777777">
      <w:pPr>
        <w:rPr>
          <w:rFonts w:cs="Arial"/>
          <w:sz w:val="19"/>
          <w:szCs w:val="19"/>
          <w:lang w:val="en-CA"/>
        </w:rPr>
      </w:pPr>
      <w:r w:rsidRPr="008158F9">
        <w:rPr>
          <w:rFonts w:cs="Arial"/>
          <w:sz w:val="19"/>
          <w:szCs w:val="19"/>
          <w:lang w:val="en-CA"/>
        </w:rPr>
        <w:t>FACTOR Showcase support</w:t>
      </w:r>
      <w:r>
        <w:rPr>
          <w:rFonts w:cs="Arial"/>
          <w:sz w:val="19"/>
          <w:szCs w:val="19"/>
          <w:lang w:val="en-CA"/>
        </w:rPr>
        <w:t xml:space="preserve"> - </w:t>
      </w:r>
      <w:r w:rsidR="004F0FA1">
        <w:rPr>
          <w:rFonts w:cs="Arial"/>
          <w:sz w:val="19"/>
          <w:szCs w:val="19"/>
          <w:lang w:val="en-CA"/>
        </w:rPr>
        <w:t>Musician’s Travel Award ($500)</w:t>
      </w:r>
    </w:p>
    <w:p w:rsidR="004F0FA1" w:rsidP="004F0FA1" w:rsidRDefault="004F0FA1" w14:paraId="04049C07" w14:textId="77777777">
      <w:pPr>
        <w:rPr>
          <w:rFonts w:cs="Arial"/>
          <w:sz w:val="19"/>
          <w:szCs w:val="19"/>
          <w:lang w:val="en-CA"/>
        </w:rPr>
      </w:pPr>
      <w:r>
        <w:rPr>
          <w:rFonts w:cs="Arial"/>
          <w:sz w:val="19"/>
          <w:szCs w:val="19"/>
          <w:lang w:val="en-CA"/>
        </w:rPr>
        <w:t>Deans Undergraduate Multidisciplinary Research list</w:t>
      </w:r>
    </w:p>
    <w:p w:rsidRPr="004F0FA1" w:rsidR="00E517E8" w:rsidP="004F0FA1" w:rsidRDefault="00E517E8" w14:paraId="3FE26D98" w14:textId="77777777">
      <w:pPr>
        <w:rPr>
          <w:rFonts w:cs="Arial"/>
          <w:sz w:val="19"/>
          <w:szCs w:val="19"/>
          <w:lang w:val="en-CA"/>
        </w:rPr>
      </w:pPr>
      <w:r>
        <w:rPr>
          <w:rFonts w:cs="Arial"/>
          <w:sz w:val="19"/>
          <w:szCs w:val="19"/>
          <w:lang w:val="en-CA"/>
        </w:rPr>
        <w:t>*co-applied with Jake Harvey</w:t>
      </w:r>
    </w:p>
    <w:p w:rsidRPr="0053086C" w:rsidR="004F0FA1" w:rsidP="004F0FA1" w:rsidRDefault="004F0FA1" w14:paraId="6C932AC5" w14:textId="7777777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Research Mentorship</w:t>
      </w:r>
    </w:p>
    <w:p w:rsidR="004F0FA1" w:rsidP="004F0FA1" w:rsidRDefault="004F0FA1" w14:paraId="64DCBD80" w14:textId="77777777">
      <w:pPr>
        <w:rPr>
          <w:rFonts w:cs="Arial"/>
          <w:i/>
          <w:sz w:val="19"/>
          <w:szCs w:val="19"/>
        </w:rPr>
      </w:pPr>
      <w:r w:rsidRPr="004F0FA1">
        <w:rPr>
          <w:rFonts w:cs="Arial"/>
          <w:iCs/>
          <w:sz w:val="19"/>
          <w:szCs w:val="19"/>
        </w:rPr>
        <w:t>Marie Pyun - Undergraduate research project</w:t>
      </w:r>
      <w:r>
        <w:rPr>
          <w:rFonts w:cs="Arial"/>
          <w:i/>
          <w:sz w:val="19"/>
          <w:szCs w:val="19"/>
        </w:rPr>
        <w:t xml:space="preserve"> – Linking modern coexistence theory to genome-scale models of bacteria (2025</w:t>
      </w:r>
      <w:r w:rsidR="001D2BBC">
        <w:rPr>
          <w:rFonts w:cs="Arial"/>
          <w:i/>
          <w:sz w:val="19"/>
          <w:szCs w:val="19"/>
        </w:rPr>
        <w:t>-2026</w:t>
      </w:r>
      <w:r>
        <w:rPr>
          <w:rFonts w:cs="Arial"/>
          <w:i/>
          <w:sz w:val="19"/>
          <w:szCs w:val="19"/>
        </w:rPr>
        <w:t>)</w:t>
      </w:r>
    </w:p>
    <w:p w:rsidRPr="004F0FA1" w:rsidR="004F0FA1" w:rsidP="004F0FA1" w:rsidRDefault="004F0FA1" w14:paraId="035ED3F6" w14:textId="77777777">
      <w:pPr>
        <w:rPr>
          <w:rFonts w:cs="Arial"/>
          <w:i/>
          <w:sz w:val="19"/>
          <w:szCs w:val="19"/>
        </w:rPr>
      </w:pPr>
      <w:r w:rsidRPr="004F0FA1">
        <w:rPr>
          <w:rFonts w:cs="Arial"/>
          <w:iCs/>
          <w:sz w:val="19"/>
          <w:szCs w:val="19"/>
        </w:rPr>
        <w:t xml:space="preserve">Jim </w:t>
      </w:r>
      <w:r w:rsidRPr="004F0FA1" w:rsidR="00931A6F">
        <w:rPr>
          <w:rFonts w:cs="Arial"/>
          <w:iCs/>
          <w:sz w:val="19"/>
          <w:szCs w:val="19"/>
        </w:rPr>
        <w:t>Prescott -</w:t>
      </w:r>
      <w:r w:rsidRPr="004F0FA1">
        <w:rPr>
          <w:rFonts w:cs="Arial"/>
          <w:iCs/>
          <w:sz w:val="19"/>
          <w:szCs w:val="19"/>
        </w:rPr>
        <w:t xml:space="preserve"> Undergraduate thesis project</w:t>
      </w:r>
      <w:r>
        <w:rPr>
          <w:rFonts w:cs="Arial"/>
          <w:i/>
          <w:sz w:val="19"/>
          <w:szCs w:val="19"/>
        </w:rPr>
        <w:t xml:space="preserve"> – Fragmentation of dispersal networks affects synchrony in predator-prey model (2019)</w:t>
      </w:r>
    </w:p>
    <w:p w:rsidRPr="0053086C" w:rsidR="002C05A9" w:rsidP="00F93441" w:rsidRDefault="005C4B5D" w14:paraId="67F62C87" w14:textId="77777777">
      <w:pPr>
        <w:pStyle w:val="Heading1"/>
        <w:rPr>
          <w:sz w:val="22"/>
          <w:szCs w:val="22"/>
        </w:rPr>
      </w:pPr>
      <w:r w:rsidRPr="0053086C">
        <w:rPr>
          <w:sz w:val="22"/>
          <w:szCs w:val="22"/>
        </w:rPr>
        <w:t>skills</w:t>
      </w:r>
    </w:p>
    <w:p w:rsidR="00720BCF" w:rsidP="00794180" w:rsidRDefault="004F0FA1" w14:paraId="6A171EAB" w14:textId="39595996">
      <w:pPr>
        <w:rPr>
          <w:sz w:val="19"/>
          <w:szCs w:val="19"/>
        </w:rPr>
      </w:pPr>
      <w:r>
        <w:rPr>
          <w:sz w:val="19"/>
          <w:szCs w:val="19"/>
        </w:rPr>
        <w:t xml:space="preserve">Technical Skills - </w:t>
      </w:r>
      <w:r w:rsidR="008F3FB6">
        <w:rPr>
          <w:sz w:val="19"/>
          <w:szCs w:val="19"/>
        </w:rPr>
        <w:t>Python</w:t>
      </w:r>
      <w:r w:rsidRPr="0053086C" w:rsidR="000046DF">
        <w:rPr>
          <w:sz w:val="19"/>
          <w:szCs w:val="19"/>
        </w:rPr>
        <w:t>,</w:t>
      </w:r>
      <w:r w:rsidR="008F3FB6">
        <w:rPr>
          <w:sz w:val="19"/>
          <w:szCs w:val="19"/>
        </w:rPr>
        <w:t xml:space="preserve"> MATLAB,</w:t>
      </w:r>
      <w:r w:rsidRPr="0053086C" w:rsidR="000046DF">
        <w:rPr>
          <w:sz w:val="19"/>
          <w:szCs w:val="19"/>
        </w:rPr>
        <w:t xml:space="preserve"> </w:t>
      </w:r>
      <w:r w:rsidR="00794180">
        <w:rPr>
          <w:sz w:val="19"/>
          <w:szCs w:val="19"/>
        </w:rPr>
        <w:t xml:space="preserve">Julia, </w:t>
      </w:r>
      <w:r w:rsidRPr="0053086C" w:rsidR="006C0C09">
        <w:rPr>
          <w:sz w:val="19"/>
          <w:szCs w:val="19"/>
        </w:rPr>
        <w:t xml:space="preserve">R, Java, C, </w:t>
      </w:r>
      <w:r w:rsidR="00794180">
        <w:rPr>
          <w:sz w:val="19"/>
          <w:szCs w:val="19"/>
        </w:rPr>
        <w:t>F#</w:t>
      </w:r>
    </w:p>
    <w:p w:rsidRPr="004F0FA1" w:rsidR="0053086C" w:rsidP="00F93441" w:rsidRDefault="004F0FA1" w14:paraId="140067FB" w14:textId="4353E5F9">
      <w:pPr>
        <w:rPr>
          <w:sz w:val="19"/>
          <w:szCs w:val="19"/>
        </w:rPr>
      </w:pPr>
      <w:r w:rsidRPr="004F0FA1" w:rsidR="004F0FA1">
        <w:rPr>
          <w:sz w:val="19"/>
          <w:szCs w:val="19"/>
        </w:rPr>
        <w:t xml:space="preserve">Lab Skills – </w:t>
      </w:r>
      <w:r w:rsidR="004F0FA1">
        <w:rPr>
          <w:sz w:val="19"/>
          <w:szCs w:val="19"/>
        </w:rPr>
        <w:t>Cloning</w:t>
      </w:r>
      <w:r w:rsidRPr="004F0FA1" w:rsidR="004F0FA1">
        <w:rPr>
          <w:sz w:val="19"/>
          <w:szCs w:val="19"/>
        </w:rPr>
        <w:t>,</w:t>
      </w:r>
      <w:r w:rsidR="00794180">
        <w:rPr>
          <w:sz w:val="19"/>
          <w:szCs w:val="19"/>
        </w:rPr>
        <w:t xml:space="preserve"> </w:t>
      </w:r>
      <m:oMath xmlns:m="http://schemas.openxmlformats.org/officeDocument/2006/math">
        <m:r xmlns:m="http://schemas.openxmlformats.org/officeDocument/2006/math">
          <w:rPr xmlns:w="http://schemas.openxmlformats.org/wordprocessingml/2006/main">
            <w:rFonts w:ascii="Cambria Math" w:hAnsi="Cambria Math"/>
            <w:sz w:val="19"/>
            <w:szCs w:val="19"/>
          </w:rPr>
          <m:t xmlns:m="http://schemas.openxmlformats.org/officeDocument/2006/math">λ</m:t>
        </m:r>
      </m:oMath>
      <w:r w:rsidRPr="346163EC" w:rsidR="00794180">
        <w:rPr>
          <w:rFonts w:eastAsia="ＭＳ 明朝" w:eastAsiaTheme="minorEastAsia"/>
          <w:sz w:val="19"/>
          <w:szCs w:val="19"/>
        </w:rPr>
        <w:t xml:space="preserve"> </w:t>
      </w:r>
      <w:r w:rsidRPr="346163EC" w:rsidR="7C0DC64C">
        <w:rPr>
          <w:rFonts w:eastAsia="ＭＳ 明朝" w:eastAsiaTheme="minorEastAsia"/>
          <w:sz w:val="19"/>
          <w:szCs w:val="19"/>
        </w:rPr>
        <w:t>-</w:t>
      </w:r>
      <w:r w:rsidRPr="346163EC" w:rsidR="00794180">
        <w:rPr>
          <w:rFonts w:eastAsia="ＭＳ 明朝" w:eastAsiaTheme="minorEastAsia"/>
          <w:sz w:val="19"/>
          <w:szCs w:val="19"/>
        </w:rPr>
        <w:t>Red recombineering,</w:t>
      </w:r>
      <w:r w:rsidRPr="346163EC" w:rsidR="004F0FA1">
        <w:rPr>
          <w:sz w:val="19"/>
          <w:szCs w:val="19"/>
        </w:rPr>
        <w:t xml:space="preserve"> </w:t>
      </w:r>
      <w:r w:rsidRPr="346163EC" w:rsidR="00794180">
        <w:rPr>
          <w:sz w:val="19"/>
          <w:szCs w:val="19"/>
        </w:rPr>
        <w:t xml:space="preserve">bacterial </w:t>
      </w:r>
      <w:r w:rsidRPr="346163EC" w:rsidR="004F0FA1">
        <w:rPr>
          <w:sz w:val="19"/>
          <w:szCs w:val="19"/>
        </w:rPr>
        <w:t xml:space="preserve">culture, </w:t>
      </w:r>
      <w:r w:rsidRPr="346163EC" w:rsidR="004F0FA1">
        <w:rPr>
          <w:sz w:val="19"/>
          <w:szCs w:val="19"/>
        </w:rPr>
        <w:t xml:space="preserve">microplate </w:t>
      </w:r>
      <w:r w:rsidRPr="346163EC" w:rsidR="00794180">
        <w:rPr>
          <w:sz w:val="19"/>
          <w:szCs w:val="19"/>
        </w:rPr>
        <w:t>assays</w:t>
      </w:r>
      <w:r w:rsidRPr="346163EC" w:rsidR="004F0FA1">
        <w:rPr>
          <w:sz w:val="19"/>
          <w:szCs w:val="19"/>
        </w:rPr>
        <w:t xml:space="preserve">, </w:t>
      </w:r>
      <w:r w:rsidRPr="346163EC" w:rsidR="004F0FA1">
        <w:rPr>
          <w:sz w:val="19"/>
          <w:szCs w:val="19"/>
        </w:rPr>
        <w:t xml:space="preserve">PCR, </w:t>
      </w:r>
      <w:r w:rsidRPr="346163EC" w:rsidR="004F0FA1">
        <w:rPr>
          <w:sz w:val="19"/>
          <w:szCs w:val="19"/>
        </w:rPr>
        <w:t xml:space="preserve">genomic </w:t>
      </w:r>
      <w:r w:rsidRPr="346163EC" w:rsidR="004F0FA1">
        <w:rPr>
          <w:sz w:val="19"/>
          <w:szCs w:val="19"/>
        </w:rPr>
        <w:t xml:space="preserve">DNA </w:t>
      </w:r>
      <w:r w:rsidRPr="346163EC" w:rsidR="004F0FA1">
        <w:rPr>
          <w:sz w:val="19"/>
          <w:szCs w:val="19"/>
        </w:rPr>
        <w:t>extraction</w:t>
      </w:r>
    </w:p>
    <w:p w:rsidRPr="004F0FA1" w:rsidR="004F0FA1" w:rsidP="00F93441" w:rsidRDefault="004F0FA1" w14:paraId="6EA1C433" w14:textId="77777777">
      <w:pPr>
        <w:rPr>
          <w:sz w:val="19"/>
          <w:szCs w:val="19"/>
          <w:lang w:val="en-CA"/>
        </w:rPr>
      </w:pPr>
      <w:r w:rsidRPr="004F0FA1">
        <w:rPr>
          <w:sz w:val="19"/>
          <w:szCs w:val="19"/>
          <w:lang w:val="en-CA"/>
        </w:rPr>
        <w:t>Languages – English</w:t>
      </w:r>
      <w:r>
        <w:rPr>
          <w:sz w:val="19"/>
          <w:szCs w:val="19"/>
          <w:lang w:val="en-CA"/>
        </w:rPr>
        <w:t xml:space="preserve"> (native)</w:t>
      </w:r>
      <w:r w:rsidRPr="004F0FA1">
        <w:rPr>
          <w:sz w:val="19"/>
          <w:szCs w:val="19"/>
          <w:lang w:val="en-CA"/>
        </w:rPr>
        <w:t>, Spanish</w:t>
      </w:r>
      <w:r>
        <w:rPr>
          <w:sz w:val="19"/>
          <w:szCs w:val="19"/>
          <w:lang w:val="en-CA"/>
        </w:rPr>
        <w:t xml:space="preserve"> (fluent)</w:t>
      </w:r>
      <w:r w:rsidRPr="004F0FA1">
        <w:rPr>
          <w:sz w:val="19"/>
          <w:szCs w:val="19"/>
          <w:lang w:val="en-CA"/>
        </w:rPr>
        <w:t>, French</w:t>
      </w:r>
      <w:r>
        <w:rPr>
          <w:sz w:val="19"/>
          <w:szCs w:val="19"/>
          <w:lang w:val="en-CA"/>
        </w:rPr>
        <w:t xml:space="preserve"> (intermediate)</w:t>
      </w:r>
    </w:p>
    <w:sectPr w:rsidRPr="004F0FA1" w:rsidR="004F0FA1" w:rsidSect="00606303">
      <w:pgSz w:w="12240" w:h="15840" w:orient="portrait"/>
      <w:pgMar w:top="1440" w:right="1134" w:bottom="1440" w:left="1134" w:header="720" w:footer="720" w:gutter="0"/>
      <w:pgBorders w:offsetFrom="page"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FE516C" w:rsidP="006B4B30" w:rsidRDefault="00FE516C" w14:paraId="5317D864" w14:textId="77777777">
      <w:pPr>
        <w:spacing w:before="0" w:after="0"/>
      </w:pPr>
      <w:r>
        <w:separator/>
      </w:r>
    </w:p>
  </w:endnote>
  <w:endnote w:type="continuationSeparator" w:id="0">
    <w:p w:rsidR="00FE516C" w:rsidP="006B4B30" w:rsidRDefault="00FE516C" w14:paraId="19749325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FE516C" w:rsidP="006B4B30" w:rsidRDefault="00FE516C" w14:paraId="550477FE" w14:textId="77777777">
      <w:pPr>
        <w:spacing w:before="0" w:after="0"/>
      </w:pPr>
      <w:r>
        <w:separator/>
      </w:r>
    </w:p>
  </w:footnote>
  <w:footnote w:type="continuationSeparator" w:id="0">
    <w:p w:rsidR="00FE516C" w:rsidP="006B4B30" w:rsidRDefault="00FE516C" w14:paraId="64D30B3A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A4F50"/>
    <w:multiLevelType w:val="hybridMultilevel"/>
    <w:tmpl w:val="0C3E1E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E0271"/>
    <w:multiLevelType w:val="hybridMultilevel"/>
    <w:tmpl w:val="8F0C36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05636B"/>
    <w:multiLevelType w:val="hybridMultilevel"/>
    <w:tmpl w:val="645A56A2"/>
    <w:lvl w:ilvl="0" w:tplc="D75EC94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CB240A7"/>
    <w:multiLevelType w:val="multilevel"/>
    <w:tmpl w:val="105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1E1747"/>
    <w:multiLevelType w:val="hybridMultilevel"/>
    <w:tmpl w:val="9A60036C"/>
    <w:lvl w:ilvl="0" w:tplc="D5D25DE4">
      <w:start w:val="1"/>
      <w:numFmt w:val="bullet"/>
      <w:pStyle w:val="ListParagraph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A39793B"/>
    <w:multiLevelType w:val="hybridMultilevel"/>
    <w:tmpl w:val="35C2AA10"/>
    <w:lvl w:ilvl="0" w:tplc="80DE2C54">
      <w:start w:val="2011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A70A4C"/>
    <w:multiLevelType w:val="hybridMultilevel"/>
    <w:tmpl w:val="67DCE3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5D0980"/>
    <w:multiLevelType w:val="hybridMultilevel"/>
    <w:tmpl w:val="62EE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6A00A38"/>
    <w:multiLevelType w:val="hybridMultilevel"/>
    <w:tmpl w:val="A55AEE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0374FA1"/>
    <w:multiLevelType w:val="hybridMultilevel"/>
    <w:tmpl w:val="42D0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0B773B6"/>
    <w:multiLevelType w:val="hybridMultilevel"/>
    <w:tmpl w:val="B94E5C84"/>
    <w:lvl w:ilvl="0" w:tplc="995CD8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14111860">
    <w:abstractNumId w:val="10"/>
  </w:num>
  <w:num w:numId="2" w16cid:durableId="662004745">
    <w:abstractNumId w:val="2"/>
  </w:num>
  <w:num w:numId="3" w16cid:durableId="526256115">
    <w:abstractNumId w:val="4"/>
  </w:num>
  <w:num w:numId="4" w16cid:durableId="952707377">
    <w:abstractNumId w:val="6"/>
  </w:num>
  <w:num w:numId="5" w16cid:durableId="1345204225">
    <w:abstractNumId w:val="1"/>
  </w:num>
  <w:num w:numId="6" w16cid:durableId="1144349072">
    <w:abstractNumId w:val="5"/>
  </w:num>
  <w:num w:numId="7" w16cid:durableId="1463501154">
    <w:abstractNumId w:val="0"/>
  </w:num>
  <w:num w:numId="8" w16cid:durableId="413555668">
    <w:abstractNumId w:val="9"/>
  </w:num>
  <w:num w:numId="9" w16cid:durableId="1703247352">
    <w:abstractNumId w:val="7"/>
  </w:num>
  <w:num w:numId="10" w16cid:durableId="2053966146">
    <w:abstractNumId w:val="8"/>
  </w:num>
  <w:num w:numId="11" w16cid:durableId="92072150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4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39"/>
    <w:rsid w:val="00000000"/>
    <w:rsid w:val="000017FB"/>
    <w:rsid w:val="000046DF"/>
    <w:rsid w:val="00020381"/>
    <w:rsid w:val="000315F3"/>
    <w:rsid w:val="0003421F"/>
    <w:rsid w:val="000348F4"/>
    <w:rsid w:val="00040845"/>
    <w:rsid w:val="00044F30"/>
    <w:rsid w:val="00050C79"/>
    <w:rsid w:val="00057774"/>
    <w:rsid w:val="00057B7D"/>
    <w:rsid w:val="00064F39"/>
    <w:rsid w:val="00073A1F"/>
    <w:rsid w:val="00081906"/>
    <w:rsid w:val="00093416"/>
    <w:rsid w:val="000A7415"/>
    <w:rsid w:val="000B2C00"/>
    <w:rsid w:val="000C083C"/>
    <w:rsid w:val="000C27A8"/>
    <w:rsid w:val="000D6516"/>
    <w:rsid w:val="000E4F9D"/>
    <w:rsid w:val="000F395E"/>
    <w:rsid w:val="000F5914"/>
    <w:rsid w:val="00112AF8"/>
    <w:rsid w:val="00113A16"/>
    <w:rsid w:val="00131B8D"/>
    <w:rsid w:val="00132C32"/>
    <w:rsid w:val="00135F84"/>
    <w:rsid w:val="00146780"/>
    <w:rsid w:val="00154D90"/>
    <w:rsid w:val="00192E49"/>
    <w:rsid w:val="001954EC"/>
    <w:rsid w:val="001A1161"/>
    <w:rsid w:val="001A17FF"/>
    <w:rsid w:val="001A1973"/>
    <w:rsid w:val="001B1C88"/>
    <w:rsid w:val="001B7E5B"/>
    <w:rsid w:val="001D2BBC"/>
    <w:rsid w:val="00205FC3"/>
    <w:rsid w:val="0021514E"/>
    <w:rsid w:val="0022121B"/>
    <w:rsid w:val="00234906"/>
    <w:rsid w:val="00252DC6"/>
    <w:rsid w:val="00257C88"/>
    <w:rsid w:val="002B5BD3"/>
    <w:rsid w:val="002C05A9"/>
    <w:rsid w:val="002F7056"/>
    <w:rsid w:val="003004D4"/>
    <w:rsid w:val="003303AC"/>
    <w:rsid w:val="0033687B"/>
    <w:rsid w:val="00351CC0"/>
    <w:rsid w:val="0036633B"/>
    <w:rsid w:val="00367F59"/>
    <w:rsid w:val="00371D38"/>
    <w:rsid w:val="0038071B"/>
    <w:rsid w:val="00385539"/>
    <w:rsid w:val="003905D3"/>
    <w:rsid w:val="0039517A"/>
    <w:rsid w:val="003A0266"/>
    <w:rsid w:val="003C2A9E"/>
    <w:rsid w:val="003E4E21"/>
    <w:rsid w:val="003E7606"/>
    <w:rsid w:val="003F2AA2"/>
    <w:rsid w:val="003F509E"/>
    <w:rsid w:val="00411A55"/>
    <w:rsid w:val="004154A1"/>
    <w:rsid w:val="00415B54"/>
    <w:rsid w:val="00423295"/>
    <w:rsid w:val="0044566D"/>
    <w:rsid w:val="004524AC"/>
    <w:rsid w:val="00454532"/>
    <w:rsid w:val="004550C9"/>
    <w:rsid w:val="004721C2"/>
    <w:rsid w:val="004804F2"/>
    <w:rsid w:val="004B4F2A"/>
    <w:rsid w:val="004C76B2"/>
    <w:rsid w:val="004E2D24"/>
    <w:rsid w:val="004F0203"/>
    <w:rsid w:val="004F0FA1"/>
    <w:rsid w:val="004F1EF0"/>
    <w:rsid w:val="0050448B"/>
    <w:rsid w:val="005114B7"/>
    <w:rsid w:val="005125D6"/>
    <w:rsid w:val="0052075A"/>
    <w:rsid w:val="0052321E"/>
    <w:rsid w:val="0053086C"/>
    <w:rsid w:val="00543E98"/>
    <w:rsid w:val="005510EC"/>
    <w:rsid w:val="00553EB2"/>
    <w:rsid w:val="0055480B"/>
    <w:rsid w:val="00555834"/>
    <w:rsid w:val="00556F6E"/>
    <w:rsid w:val="00565831"/>
    <w:rsid w:val="00566CB7"/>
    <w:rsid w:val="00570FC9"/>
    <w:rsid w:val="00573A48"/>
    <w:rsid w:val="005C1087"/>
    <w:rsid w:val="005C4B5D"/>
    <w:rsid w:val="005C5F38"/>
    <w:rsid w:val="005D3454"/>
    <w:rsid w:val="005D5284"/>
    <w:rsid w:val="005D763C"/>
    <w:rsid w:val="00606303"/>
    <w:rsid w:val="0062691B"/>
    <w:rsid w:val="006342B4"/>
    <w:rsid w:val="0064565E"/>
    <w:rsid w:val="006508A1"/>
    <w:rsid w:val="00685806"/>
    <w:rsid w:val="006A72FD"/>
    <w:rsid w:val="006B4B30"/>
    <w:rsid w:val="006B7E9A"/>
    <w:rsid w:val="006C0C09"/>
    <w:rsid w:val="006C68F6"/>
    <w:rsid w:val="006D1799"/>
    <w:rsid w:val="006D6A55"/>
    <w:rsid w:val="006D7456"/>
    <w:rsid w:val="006E0D30"/>
    <w:rsid w:val="006E7B49"/>
    <w:rsid w:val="00707A44"/>
    <w:rsid w:val="00720BCF"/>
    <w:rsid w:val="00722E68"/>
    <w:rsid w:val="00726E69"/>
    <w:rsid w:val="007325B3"/>
    <w:rsid w:val="00750EE1"/>
    <w:rsid w:val="007716CE"/>
    <w:rsid w:val="007724AA"/>
    <w:rsid w:val="00780EC7"/>
    <w:rsid w:val="00794180"/>
    <w:rsid w:val="007D00C4"/>
    <w:rsid w:val="007D0472"/>
    <w:rsid w:val="007D5B78"/>
    <w:rsid w:val="007E1BF0"/>
    <w:rsid w:val="007E67F6"/>
    <w:rsid w:val="007F6450"/>
    <w:rsid w:val="007F7A91"/>
    <w:rsid w:val="008075C0"/>
    <w:rsid w:val="008158F9"/>
    <w:rsid w:val="0082564D"/>
    <w:rsid w:val="00830EB8"/>
    <w:rsid w:val="00831D53"/>
    <w:rsid w:val="00845E30"/>
    <w:rsid w:val="0088102D"/>
    <w:rsid w:val="008A3873"/>
    <w:rsid w:val="008C348C"/>
    <w:rsid w:val="008E33DC"/>
    <w:rsid w:val="008E5947"/>
    <w:rsid w:val="008E7181"/>
    <w:rsid w:val="008F3FB6"/>
    <w:rsid w:val="00916DD7"/>
    <w:rsid w:val="009268A4"/>
    <w:rsid w:val="00931A6F"/>
    <w:rsid w:val="00943F72"/>
    <w:rsid w:val="00956917"/>
    <w:rsid w:val="00960933"/>
    <w:rsid w:val="009E1620"/>
    <w:rsid w:val="00A2234D"/>
    <w:rsid w:val="00A26357"/>
    <w:rsid w:val="00A264C5"/>
    <w:rsid w:val="00A33E3D"/>
    <w:rsid w:val="00A75BF8"/>
    <w:rsid w:val="00A77F7B"/>
    <w:rsid w:val="00A8757A"/>
    <w:rsid w:val="00AA09B5"/>
    <w:rsid w:val="00AA138D"/>
    <w:rsid w:val="00AA6DE9"/>
    <w:rsid w:val="00AB38BB"/>
    <w:rsid w:val="00AD1516"/>
    <w:rsid w:val="00AE2660"/>
    <w:rsid w:val="00B210B9"/>
    <w:rsid w:val="00B362F2"/>
    <w:rsid w:val="00B72473"/>
    <w:rsid w:val="00B971D8"/>
    <w:rsid w:val="00BA5AB0"/>
    <w:rsid w:val="00BC4285"/>
    <w:rsid w:val="00BC42FA"/>
    <w:rsid w:val="00BF7639"/>
    <w:rsid w:val="00BF7E39"/>
    <w:rsid w:val="00C04475"/>
    <w:rsid w:val="00C10385"/>
    <w:rsid w:val="00C532B3"/>
    <w:rsid w:val="00C634AA"/>
    <w:rsid w:val="00C71CA1"/>
    <w:rsid w:val="00C7297E"/>
    <w:rsid w:val="00C747EA"/>
    <w:rsid w:val="00C8120B"/>
    <w:rsid w:val="00C85F29"/>
    <w:rsid w:val="00C96B0B"/>
    <w:rsid w:val="00CA2126"/>
    <w:rsid w:val="00CB83A3"/>
    <w:rsid w:val="00CC2B87"/>
    <w:rsid w:val="00CE0791"/>
    <w:rsid w:val="00CF340A"/>
    <w:rsid w:val="00D1609A"/>
    <w:rsid w:val="00D20E39"/>
    <w:rsid w:val="00D24F97"/>
    <w:rsid w:val="00D44747"/>
    <w:rsid w:val="00D621E6"/>
    <w:rsid w:val="00D6779A"/>
    <w:rsid w:val="00D709FC"/>
    <w:rsid w:val="00D77ACD"/>
    <w:rsid w:val="00D87DDE"/>
    <w:rsid w:val="00DB3CEC"/>
    <w:rsid w:val="00E00D3A"/>
    <w:rsid w:val="00E273F3"/>
    <w:rsid w:val="00E432A7"/>
    <w:rsid w:val="00E460F1"/>
    <w:rsid w:val="00E517E8"/>
    <w:rsid w:val="00E674E2"/>
    <w:rsid w:val="00E7125B"/>
    <w:rsid w:val="00E82F7B"/>
    <w:rsid w:val="00EB38E5"/>
    <w:rsid w:val="00F050AE"/>
    <w:rsid w:val="00F11851"/>
    <w:rsid w:val="00F120E6"/>
    <w:rsid w:val="00F147F3"/>
    <w:rsid w:val="00F7174C"/>
    <w:rsid w:val="00F83559"/>
    <w:rsid w:val="00F93441"/>
    <w:rsid w:val="00F94239"/>
    <w:rsid w:val="00FC6FFE"/>
    <w:rsid w:val="00FC72F3"/>
    <w:rsid w:val="00FE516C"/>
    <w:rsid w:val="00FE6F06"/>
    <w:rsid w:val="05A1C1DB"/>
    <w:rsid w:val="0F8E2838"/>
    <w:rsid w:val="1A48034C"/>
    <w:rsid w:val="346163EC"/>
    <w:rsid w:val="3D1A6575"/>
    <w:rsid w:val="4B7747F8"/>
    <w:rsid w:val="79C7A79E"/>
    <w:rsid w:val="7C0DC6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05234"/>
  <w15:docId w15:val="{AEB3D949-8E94-5842-8081-5D8006372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160" w:after="16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54EC"/>
    <w:pPr>
      <w:tabs>
        <w:tab w:val="right" w:pos="9360"/>
      </w:tabs>
      <w:spacing w:before="120" w:after="120"/>
      <w:ind w:left="0" w:firstLine="0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606"/>
    <w:pPr>
      <w:keepNext/>
      <w:keepLines/>
      <w:pBdr>
        <w:bottom w:val="single" w:color="auto" w:sz="4" w:space="5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F3"/>
    <w:pPr>
      <w:outlineLvl w:val="1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ame" w:customStyle="1">
    <w:name w:val="Name"/>
    <w:basedOn w:val="Normal"/>
    <w:qFormat/>
    <w:rsid w:val="00252DC6"/>
    <w:pPr>
      <w:jc w:val="center"/>
    </w:pPr>
    <w:rPr>
      <w:b/>
      <w:sz w:val="40"/>
      <w:szCs w:val="40"/>
    </w:rPr>
  </w:style>
  <w:style w:type="paragraph" w:styleId="ContactInfo" w:customStyle="1">
    <w:name w:val="Contact Info"/>
    <w:basedOn w:val="Normal"/>
    <w:qFormat/>
    <w:rsid w:val="001B1C88"/>
    <w:pPr>
      <w:spacing w:before="0" w:after="0"/>
      <w:jc w:val="center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3E7606"/>
    <w:rPr>
      <w:rFonts w:ascii="Georgia" w:hAnsi="Georgia"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ListParagraph">
    <w:name w:val="List Paragraph"/>
    <w:basedOn w:val="Normal"/>
    <w:uiPriority w:val="34"/>
    <w:qFormat/>
    <w:rsid w:val="00AA09B5"/>
    <w:pPr>
      <w:numPr>
        <w:numId w:val="3"/>
      </w:numPr>
    </w:pPr>
  </w:style>
  <w:style w:type="character" w:styleId="Heading2Char" w:customStyle="1">
    <w:name w:val="Heading 2 Char"/>
    <w:basedOn w:val="DefaultParagraphFont"/>
    <w:link w:val="Heading2"/>
    <w:uiPriority w:val="9"/>
    <w:rsid w:val="00E273F3"/>
    <w:rPr>
      <w:rFonts w:ascii="Arial" w:hAnsi="Arial"/>
      <w:b/>
    </w:rPr>
  </w:style>
  <w:style w:type="character" w:styleId="NormalBold" w:customStyle="1">
    <w:name w:val="Normal Bold"/>
    <w:uiPriority w:val="1"/>
    <w:qFormat/>
    <w:rsid w:val="000C083C"/>
    <w:rPr>
      <w:b/>
    </w:rPr>
  </w:style>
  <w:style w:type="character" w:styleId="NormalItalic" w:customStyle="1">
    <w:name w:val="Normal Italic"/>
    <w:basedOn w:val="DefaultParagraphFont"/>
    <w:uiPriority w:val="1"/>
    <w:qFormat/>
    <w:rsid w:val="00B362F2"/>
    <w:rPr>
      <w:rFonts w:ascii="Arial" w:hAnsi="Arial"/>
      <w:i/>
    </w:rPr>
  </w:style>
  <w:style w:type="paragraph" w:styleId="Contactinfo0" w:customStyle="1">
    <w:name w:val="Contact info"/>
    <w:basedOn w:val="Normal"/>
    <w:qFormat/>
    <w:rsid w:val="00EB38E5"/>
    <w:pPr>
      <w:tabs>
        <w:tab w:val="clear" w:pos="9360"/>
      </w:tabs>
      <w:spacing w:before="0" w:after="0"/>
      <w:ind w:left="90"/>
    </w:pPr>
    <w:rPr>
      <w:rFonts w:eastAsia="Times New Roman" w:cs="Times New Roman" w:asciiTheme="minorHAnsi" w:hAnsiTheme="minorHAnsi"/>
      <w:color w:val="969696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635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4B30"/>
    <w:pPr>
      <w:tabs>
        <w:tab w:val="clear" w:pos="9360"/>
        <w:tab w:val="center" w:pos="4320"/>
        <w:tab w:val="right" w:pos="8640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6B4B30"/>
    <w:rPr>
      <w:rFonts w:ascii="Georgia" w:hAnsi="Georgia"/>
    </w:rPr>
  </w:style>
  <w:style w:type="paragraph" w:styleId="Footer">
    <w:name w:val="footer"/>
    <w:basedOn w:val="Normal"/>
    <w:link w:val="FooterChar"/>
    <w:uiPriority w:val="99"/>
    <w:unhideWhenUsed/>
    <w:rsid w:val="006B4B30"/>
    <w:pPr>
      <w:tabs>
        <w:tab w:val="clear" w:pos="9360"/>
        <w:tab w:val="center" w:pos="4320"/>
        <w:tab w:val="right" w:pos="8640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6B4B30"/>
    <w:rPr>
      <w:rFonts w:ascii="Georgia" w:hAnsi="Georgia"/>
    </w:rPr>
  </w:style>
  <w:style w:type="character" w:styleId="UnresolvedMention">
    <w:name w:val="Unresolved Mention"/>
    <w:basedOn w:val="DefaultParagraphFont"/>
    <w:uiPriority w:val="99"/>
    <w:semiHidden/>
    <w:unhideWhenUsed/>
    <w:rsid w:val="004F0F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0FA1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94180"/>
    <w:rPr>
      <w:color w:val="666666"/>
    </w:rPr>
  </w:style>
  <w:style w:type="paragraph" w:styleId="p1" w:customStyle="1">
    <w:name w:val="p1"/>
    <w:basedOn w:val="Normal"/>
    <w:rsid w:val="006508A1"/>
    <w:pPr>
      <w:tabs>
        <w:tab w:val="clear" w:pos="9360"/>
      </w:tabs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C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9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readtheroom.site/" TargetMode="External" Id="Rde2d7742a4e049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hloom.com</dc:creator>
  <keywords/>
  <dc:description/>
  <lastModifiedBy>Brendon McGuinness</lastModifiedBy>
  <revision>9</revision>
  <lastPrinted>2022-05-04T14:49:00.0000000Z</lastPrinted>
  <dcterms:created xsi:type="dcterms:W3CDTF">2026-01-27T21:23:00.0000000Z</dcterms:created>
  <dcterms:modified xsi:type="dcterms:W3CDTF">2026-10-12T20:07:05.3319156Z</dcterms:modified>
</coreProperties>
</file>