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D562" w14:textId="398A64A8" w:rsidR="00000000" w:rsidRPr="00AD26DD" w:rsidRDefault="00166D8C" w:rsidP="008B26F0">
      <w:pPr>
        <w:jc w:val="center"/>
        <w:rPr>
          <w:b/>
          <w:bCs/>
        </w:rPr>
      </w:pPr>
      <w:r w:rsidRPr="00AD26DD">
        <w:rPr>
          <w:b/>
          <w:bCs/>
        </w:rPr>
        <w:t>ECE 5140/6140 Sensors and Instrumentation</w:t>
      </w:r>
    </w:p>
    <w:p w14:paraId="76C3C9C0" w14:textId="4DFB8AD5" w:rsidR="00166D8C" w:rsidRPr="00AD26DD" w:rsidRDefault="00166D8C" w:rsidP="008B26F0">
      <w:pPr>
        <w:jc w:val="center"/>
        <w:rPr>
          <w:b/>
          <w:bCs/>
        </w:rPr>
      </w:pPr>
      <w:r w:rsidRPr="00AD26DD">
        <w:rPr>
          <w:b/>
          <w:bCs/>
        </w:rPr>
        <w:t>Lab 1 – Wheatstone Bridges in Multisim</w:t>
      </w:r>
    </w:p>
    <w:p w14:paraId="65795D7E" w14:textId="4C407C3F" w:rsidR="00271575" w:rsidRDefault="00271575" w:rsidP="002378E7">
      <w:pPr>
        <w:pStyle w:val="ListParagraph"/>
        <w:numPr>
          <w:ilvl w:val="0"/>
          <w:numId w:val="1"/>
        </w:numPr>
      </w:pPr>
      <w:r>
        <w:t>List three sources of noise that can be minimized using a ratiometric circuit and 3 sources that can be eliminated using a differential circuit</w:t>
      </w:r>
      <w:r w:rsidR="00296D54">
        <w:br/>
      </w:r>
    </w:p>
    <w:p w14:paraId="4D922CBA" w14:textId="7BCD4149" w:rsidR="002378E7" w:rsidRDefault="002378E7" w:rsidP="002378E7">
      <w:pPr>
        <w:pStyle w:val="ListParagraph"/>
        <w:numPr>
          <w:ilvl w:val="0"/>
          <w:numId w:val="1"/>
        </w:numPr>
      </w:pPr>
      <w:r>
        <w:t>Create a Wheatstone</w:t>
      </w:r>
      <w:r w:rsidR="00CF6D02">
        <w:t xml:space="preserve"> quarter</w:t>
      </w:r>
      <w:r>
        <w:t xml:space="preserve"> bridge in mutlisim</w:t>
      </w:r>
      <w:r w:rsidR="00CF6D02">
        <w:t xml:space="preserve"> or LTspice</w:t>
      </w:r>
      <w:r>
        <w:t xml:space="preserve"> to measure a resistive sensor with an R</w:t>
      </w:r>
      <w:r w:rsidRPr="002378E7">
        <w:rPr>
          <w:vertAlign w:val="subscript"/>
        </w:rPr>
        <w:t>0</w:t>
      </w:r>
      <w:r>
        <w:t xml:space="preserve"> = 350 Ohm.</w:t>
      </w:r>
      <w:r w:rsidR="00182401">
        <w:t xml:space="preserve"> Use Vr</w:t>
      </w:r>
      <w:r w:rsidR="00182401" w:rsidRPr="00182401">
        <w:rPr>
          <w:vertAlign w:val="subscript"/>
        </w:rPr>
        <w:t>ef</w:t>
      </w:r>
      <w:r w:rsidR="00182401">
        <w:t xml:space="preserve"> = 10V.</w:t>
      </w:r>
    </w:p>
    <w:p w14:paraId="20E3E361" w14:textId="0664AC3E" w:rsidR="00503402" w:rsidRDefault="00503402" w:rsidP="002378E7">
      <w:pPr>
        <w:pStyle w:val="ListParagraph"/>
        <w:numPr>
          <w:ilvl w:val="1"/>
          <w:numId w:val="1"/>
        </w:numPr>
      </w:pPr>
      <w:r>
        <w:t>What value should the other 3 resistors be set to?</w:t>
      </w:r>
    </w:p>
    <w:p w14:paraId="575A9D7C" w14:textId="29C3BC61" w:rsidR="007143D9" w:rsidRDefault="00C0191C" w:rsidP="002378E7">
      <w:pPr>
        <w:pStyle w:val="ListParagraph"/>
        <w:numPr>
          <w:ilvl w:val="1"/>
          <w:numId w:val="1"/>
        </w:numPr>
      </w:pPr>
      <w:r>
        <w:t>Using multisim, m</w:t>
      </w:r>
      <w:r w:rsidR="007143D9">
        <w:t>easure the sensitivity of the bridge and sketch or plot a graph of the sensitivity as the bridge becomes increasingly unbalanced. To do this, start at</w:t>
      </w:r>
      <w:r w:rsidR="0086780F">
        <w:t xml:space="preserve"> with</w:t>
      </w:r>
      <w:r w:rsidR="007143D9">
        <w:t xml:space="preserve"> a balanced bridge and measure</w:t>
      </w:r>
      <w:r w:rsidR="0086780F">
        <w:t xml:space="preserve"> the sensitivity (covered in lecture) that results from a 2 Ohm change in the sensors impedance. Repeat this process for various bridge ratio’s (k). Measure </w:t>
      </w:r>
      <w:r w:rsidR="00EF081A">
        <w:t>10</w:t>
      </w:r>
      <w:r w:rsidR="0086780F">
        <w:t xml:space="preserve"> points for </w:t>
      </w:r>
      <w:r w:rsidR="00EF081A">
        <w:t>10&gt;</w:t>
      </w:r>
      <w:r w:rsidR="0086780F">
        <w:t xml:space="preserve">k&gt;1 </w:t>
      </w:r>
      <w:r>
        <w:t xml:space="preserve">(log spacing). </w:t>
      </w:r>
      <w:r w:rsidR="00CD3864">
        <w:br/>
      </w:r>
      <w:r w:rsidR="00CD3864" w:rsidRPr="00CD3864">
        <w:rPr>
          <w:noProof/>
        </w:rPr>
        <w:drawing>
          <wp:inline distT="0" distB="0" distL="0" distR="0" wp14:anchorId="551EAB8E" wp14:editId="0EA1C8AA">
            <wp:extent cx="2438400" cy="454702"/>
            <wp:effectExtent l="0" t="0" r="0" b="2540"/>
            <wp:docPr id="7" name="Picture 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9537" cy="46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D54">
        <w:br/>
      </w:r>
    </w:p>
    <w:p w14:paraId="5A33484E" w14:textId="77777777" w:rsidR="00C0191C" w:rsidRDefault="00C0191C" w:rsidP="00C0191C">
      <w:pPr>
        <w:pStyle w:val="ListParagraph"/>
        <w:numPr>
          <w:ilvl w:val="0"/>
          <w:numId w:val="1"/>
        </w:numPr>
      </w:pPr>
      <w:r>
        <w:t>Assume a strain gage with the following characteristics for this problem</w:t>
      </w:r>
      <w:r>
        <w:br/>
        <w:t>R</w:t>
      </w:r>
      <w:r w:rsidRPr="00C0191C">
        <w:rPr>
          <w:vertAlign w:val="subscript"/>
        </w:rPr>
        <w:t>0</w:t>
      </w:r>
      <w:r>
        <w:t xml:space="preserve"> = 120 Ohm @ 20</w:t>
      </w:r>
      <w:r w:rsidRPr="00C0191C">
        <w:rPr>
          <w:vertAlign w:val="superscript"/>
        </w:rPr>
        <w:t>o</w:t>
      </w:r>
      <w:r>
        <w:rPr>
          <w:vertAlign w:val="superscript"/>
        </w:rPr>
        <w:t xml:space="preserve"> </w:t>
      </w:r>
      <w:r>
        <w:t xml:space="preserve">C </w:t>
      </w:r>
      <w:r>
        <w:br/>
        <w:t xml:space="preserve">     = 255 Ohm @ -50</w:t>
      </w:r>
      <w:r w:rsidRPr="00C0191C">
        <w:rPr>
          <w:vertAlign w:val="superscript"/>
        </w:rPr>
        <w:t>o</w:t>
      </w:r>
      <w:r>
        <w:rPr>
          <w:vertAlign w:val="superscript"/>
        </w:rPr>
        <w:t xml:space="preserve"> </w:t>
      </w:r>
      <w:r>
        <w:t>C</w:t>
      </w:r>
      <w:r>
        <w:br/>
        <w:t xml:space="preserve">     = 1405 Ohm @ 800</w:t>
      </w:r>
      <w:r w:rsidRPr="00C0191C">
        <w:rPr>
          <w:vertAlign w:val="superscript"/>
        </w:rPr>
        <w:t>o</w:t>
      </w:r>
      <w:r>
        <w:rPr>
          <w:vertAlign w:val="superscript"/>
        </w:rPr>
        <w:t xml:space="preserve"> </w:t>
      </w:r>
      <w:r>
        <w:t>C</w:t>
      </w:r>
      <w:r>
        <w:br/>
        <w:t>R(2% strain) = 415 Ohm @ 20</w:t>
      </w:r>
      <w:r w:rsidRPr="00C0191C">
        <w:rPr>
          <w:vertAlign w:val="superscript"/>
        </w:rPr>
        <w:t>o</w:t>
      </w:r>
      <w:r>
        <w:rPr>
          <w:vertAlign w:val="superscript"/>
        </w:rPr>
        <w:t xml:space="preserve"> </w:t>
      </w:r>
      <w:r>
        <w:t>C</w:t>
      </w:r>
      <w:r>
        <w:br/>
        <w:t xml:space="preserve">                       = 298 Ohm @ -50</w:t>
      </w:r>
      <w:r w:rsidRPr="00C0191C">
        <w:rPr>
          <w:vertAlign w:val="superscript"/>
        </w:rPr>
        <w:t>o</w:t>
      </w:r>
      <w:r>
        <w:rPr>
          <w:vertAlign w:val="superscript"/>
        </w:rPr>
        <w:t xml:space="preserve"> </w:t>
      </w:r>
      <w:r>
        <w:t xml:space="preserve">C </w:t>
      </w:r>
      <w:r>
        <w:br/>
        <w:t xml:space="preserve">                       = 1650 Ohm @ 800</w:t>
      </w:r>
      <w:r w:rsidRPr="00C0191C">
        <w:rPr>
          <w:vertAlign w:val="superscript"/>
        </w:rPr>
        <w:t>o</w:t>
      </w:r>
      <w:r>
        <w:rPr>
          <w:vertAlign w:val="superscript"/>
        </w:rPr>
        <w:t xml:space="preserve"> </w:t>
      </w:r>
      <w:r>
        <w:t>C</w:t>
      </w:r>
    </w:p>
    <w:p w14:paraId="37F40AC2" w14:textId="541431BF" w:rsidR="00C0191C" w:rsidRDefault="00C0191C" w:rsidP="00C0191C">
      <w:pPr>
        <w:pStyle w:val="ListParagraph"/>
        <w:numPr>
          <w:ilvl w:val="1"/>
          <w:numId w:val="1"/>
        </w:numPr>
      </w:pPr>
      <w:r>
        <w:t>Explain the simplest method to compensate for the temperature using a bridge. Include details on how many sensors</w:t>
      </w:r>
      <w:r w:rsidR="00536A45">
        <w:t xml:space="preserve">, where they connect, and when signals/noise sources they should be exposed to. If using </w:t>
      </w:r>
      <w:r w:rsidR="007750C7">
        <w:t>resistors</w:t>
      </w:r>
      <w:r w:rsidR="00536A45">
        <w:t xml:space="preserve"> in the circuit, what characteristic should the resistors share with the sensor(s)?</w:t>
      </w:r>
    </w:p>
    <w:p w14:paraId="189BBAF7" w14:textId="4FC05A61" w:rsidR="00536A45" w:rsidRDefault="00536A45" w:rsidP="00C0191C">
      <w:pPr>
        <w:pStyle w:val="ListParagraph"/>
        <w:numPr>
          <w:ilvl w:val="1"/>
          <w:numId w:val="1"/>
        </w:numPr>
      </w:pPr>
      <w:r>
        <w:t>How might you insulate the sensors form the signal/noise source as required in part a?</w:t>
      </w:r>
    </w:p>
    <w:p w14:paraId="07AA5972" w14:textId="77777777" w:rsidR="00536A45" w:rsidRDefault="00536A45" w:rsidP="00C0191C">
      <w:pPr>
        <w:pStyle w:val="ListParagraph"/>
        <w:numPr>
          <w:ilvl w:val="1"/>
          <w:numId w:val="1"/>
        </w:numPr>
      </w:pPr>
      <w:r>
        <w:t>Algebraically show that the output is not affected by temperature. The following equation represents the resistance of the strain gage</w:t>
      </w:r>
      <w:r>
        <w:br/>
      </w:r>
      <w:r w:rsidRPr="00711560">
        <w:rPr>
          <w:noProof/>
        </w:rPr>
        <w:drawing>
          <wp:inline distT="0" distB="0" distL="0" distR="0" wp14:anchorId="165FB0F7" wp14:editId="00DE0764">
            <wp:extent cx="3171825" cy="407515"/>
            <wp:effectExtent l="0" t="0" r="0" b="0"/>
            <wp:docPr id="24" name="Picture 24" descr="A picture containing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clock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2150" cy="40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where ge is the strain and (1 + ge) = 1 when subjected to no strain</w:t>
      </w:r>
    </w:p>
    <w:p w14:paraId="6CEE8BA4" w14:textId="3CD0F94E" w:rsidR="00C0191C" w:rsidRDefault="00536A45" w:rsidP="00C0191C">
      <w:pPr>
        <w:pStyle w:val="ListParagraph"/>
        <w:numPr>
          <w:ilvl w:val="1"/>
          <w:numId w:val="1"/>
        </w:numPr>
      </w:pPr>
      <w:r>
        <w:t>Using multisim, what is the output of the bridge with a reference voltage of 10V for the range 0 – 2% strain?</w:t>
      </w:r>
      <w:r w:rsidR="00271575">
        <w:t xml:space="preserve"> Demonstrate that the temperature has no effect.</w:t>
      </w:r>
      <w:r w:rsidR="00C0191C">
        <w:br/>
      </w:r>
    </w:p>
    <w:p w14:paraId="0C4C5595" w14:textId="680973BA" w:rsidR="00503402" w:rsidRDefault="007143D9" w:rsidP="00536A45">
      <w:pPr>
        <w:pStyle w:val="ListParagraph"/>
        <w:numPr>
          <w:ilvl w:val="0"/>
          <w:numId w:val="1"/>
        </w:numPr>
      </w:pPr>
      <w:r>
        <w:t>Many sensors experience very small changes in resistance. For example, a strain gage may experience a deltaR = 0.1 Ohm/ m</w:t>
      </w:r>
      <w:r w:rsidRPr="007143D9">
        <w:t>ε</w:t>
      </w:r>
      <w:r>
        <w:t>, where</w:t>
      </w:r>
      <w:r w:rsidRPr="007143D9">
        <w:t xml:space="preserve"> ε is used to describe the change in length vs the initial length. </w:t>
      </w:r>
      <w:r>
        <w:t xml:space="preserve"> What’s the </w:t>
      </w:r>
      <w:r w:rsidR="002378E7">
        <w:t>worst-case</w:t>
      </w:r>
      <w:r>
        <w:t xml:space="preserve"> scenario</w:t>
      </w:r>
      <w:r w:rsidR="00536A45">
        <w:t xml:space="preserve"> for sensitivity</w:t>
      </w:r>
      <w:r>
        <w:t xml:space="preserve"> if you use resistors of +/- 10% accuracy?</w:t>
      </w:r>
      <w:r w:rsidR="00536A45">
        <w:t xml:space="preserve"> First consider the relationships between the resistors and then implement and </w:t>
      </w:r>
      <w:r w:rsidR="00536A45">
        <w:lastRenderedPageBreak/>
        <w:t>measure the values using multisim</w:t>
      </w:r>
      <w:r w:rsidR="00271575">
        <w:t>.</w:t>
      </w:r>
      <w:r w:rsidR="00271575">
        <w:br/>
      </w:r>
    </w:p>
    <w:p w14:paraId="7D85B95F" w14:textId="3CF4F048" w:rsidR="00D327D7" w:rsidRDefault="00D817D4" w:rsidP="00D817D4">
      <w:pPr>
        <w:pStyle w:val="ListParagraph"/>
        <w:numPr>
          <w:ilvl w:val="0"/>
          <w:numId w:val="1"/>
        </w:numPr>
      </w:pPr>
      <w:r>
        <w:t xml:space="preserve">Now connect an amplifier circuit to provide additional gain to the output of the circuit. </w:t>
      </w:r>
    </w:p>
    <w:p w14:paraId="70B2091B" w14:textId="77777777" w:rsidR="00D327D7" w:rsidRDefault="00D327D7" w:rsidP="00D327D7">
      <w:pPr>
        <w:pStyle w:val="ListParagraph"/>
        <w:numPr>
          <w:ilvl w:val="1"/>
          <w:numId w:val="1"/>
        </w:numPr>
      </w:pPr>
      <w:r>
        <w:t>Which of these amplifiers is more appropriate for the amplifier if the bridge circuit has values &gt;10kOhm? LT1793 or the LT1363. You can find their datasheets online.</w:t>
      </w:r>
      <w:r>
        <w:br/>
      </w:r>
    </w:p>
    <w:p w14:paraId="733F7F81" w14:textId="006D71CF" w:rsidR="00182401" w:rsidRDefault="00D327D7" w:rsidP="0047174B">
      <w:pPr>
        <w:pStyle w:val="ListParagraph"/>
        <w:numPr>
          <w:ilvl w:val="1"/>
          <w:numId w:val="1"/>
        </w:numPr>
      </w:pPr>
      <w:r>
        <w:t xml:space="preserve">Compare the following topologies in your simulator. In the case of the first, set R1 = R2 and R3 = R4 so that the gain is </w:t>
      </w:r>
      <w:r>
        <w:br/>
      </w:r>
      <w:r w:rsidRPr="00D327D7">
        <w:rPr>
          <w:noProof/>
        </w:rPr>
        <w:drawing>
          <wp:inline distT="0" distB="0" distL="0" distR="0" wp14:anchorId="0B02D9C3" wp14:editId="09FA5A0C">
            <wp:extent cx="1419225" cy="448487"/>
            <wp:effectExtent l="0" t="0" r="0" b="8890"/>
            <wp:docPr id="5" name="Picture 5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ic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1574" cy="4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and in the case of the 2</w:t>
      </w:r>
      <w:r w:rsidRPr="00D327D7">
        <w:rPr>
          <w:vertAlign w:val="superscript"/>
        </w:rPr>
        <w:t>nd</w:t>
      </w:r>
      <w:r>
        <w:t xml:space="preserve"> set R4 = R3 so that the gain is</w:t>
      </w:r>
      <w:r>
        <w:br/>
      </w:r>
      <w:r w:rsidRPr="00D327D7">
        <w:rPr>
          <w:noProof/>
        </w:rPr>
        <w:drawing>
          <wp:inline distT="0" distB="0" distL="0" distR="0" wp14:anchorId="28DC8D9A" wp14:editId="5E4080B5">
            <wp:extent cx="1905000" cy="597348"/>
            <wp:effectExtent l="0" t="0" r="0" b="0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522" cy="6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82401">
        <w:t>Choose an input range that keeps the sensitivity within 20% of the maximum. Use that range to determine the appropriate gain to achieve a 10V pk-2-pk V</w:t>
      </w:r>
      <w:r w:rsidR="00182401" w:rsidRPr="00182401">
        <w:rPr>
          <w:vertAlign w:val="subscript"/>
        </w:rPr>
        <w:t>out</w:t>
      </w:r>
      <w:r w:rsidR="007870CF">
        <w:rPr>
          <w:vertAlign w:val="subscript"/>
        </w:rPr>
        <w:t xml:space="preserve">. </w:t>
      </w:r>
      <w:r w:rsidR="007870CF">
        <w:t>Then, use a 100 Ohm load at the output and compare the signal delivered to the load if the gain is the same.</w:t>
      </w:r>
      <w:r w:rsidR="0047174B">
        <w:t xml:space="preserve"> Are they same? Why or why not?</w:t>
      </w:r>
      <w:r w:rsidR="00D817D4">
        <w:br/>
      </w:r>
      <w:r w:rsidRPr="00D327D7">
        <w:rPr>
          <w:noProof/>
        </w:rPr>
        <w:lastRenderedPageBreak/>
        <w:drawing>
          <wp:inline distT="0" distB="0" distL="0" distR="0" wp14:anchorId="46B996F0" wp14:editId="27249F6D">
            <wp:extent cx="2509838" cy="1789332"/>
            <wp:effectExtent l="0" t="0" r="5080" b="1905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604" cy="179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327D7">
        <w:rPr>
          <w:noProof/>
        </w:rPr>
        <w:drawing>
          <wp:inline distT="0" distB="0" distL="0" distR="0" wp14:anchorId="2B215BFC" wp14:editId="177F7D01">
            <wp:extent cx="4046882" cy="3143250"/>
            <wp:effectExtent l="0" t="0" r="0" b="0"/>
            <wp:docPr id="4" name="Picture 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schematic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1" cy="315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6B92" w14:textId="34BDDFCD" w:rsidR="00224C7F" w:rsidRDefault="00D817D4" w:rsidP="00182401">
      <w:pPr>
        <w:pStyle w:val="ListParagraph"/>
        <w:ind w:left="1800"/>
      </w:pPr>
      <w:r>
        <w:br/>
      </w:r>
    </w:p>
    <w:sectPr w:rsidR="00224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B1361"/>
    <w:multiLevelType w:val="hybridMultilevel"/>
    <w:tmpl w:val="6114AE7E"/>
    <w:lvl w:ilvl="0" w:tplc="047A2C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890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8C"/>
    <w:rsid w:val="00166D8C"/>
    <w:rsid w:val="00182401"/>
    <w:rsid w:val="00224C7F"/>
    <w:rsid w:val="002378E7"/>
    <w:rsid w:val="00271575"/>
    <w:rsid w:val="00296D54"/>
    <w:rsid w:val="00406ABC"/>
    <w:rsid w:val="0047174B"/>
    <w:rsid w:val="00503402"/>
    <w:rsid w:val="00536A45"/>
    <w:rsid w:val="007143D9"/>
    <w:rsid w:val="007750C7"/>
    <w:rsid w:val="007870CF"/>
    <w:rsid w:val="007A2F1C"/>
    <w:rsid w:val="0086780F"/>
    <w:rsid w:val="008B26F0"/>
    <w:rsid w:val="00935C04"/>
    <w:rsid w:val="00AD26DD"/>
    <w:rsid w:val="00AE471F"/>
    <w:rsid w:val="00C0191C"/>
    <w:rsid w:val="00C20B29"/>
    <w:rsid w:val="00CD3864"/>
    <w:rsid w:val="00CF6D02"/>
    <w:rsid w:val="00D327D7"/>
    <w:rsid w:val="00D41094"/>
    <w:rsid w:val="00D817D4"/>
    <w:rsid w:val="00DD28D6"/>
    <w:rsid w:val="00EA7179"/>
    <w:rsid w:val="00EF081A"/>
    <w:rsid w:val="00F30180"/>
    <w:rsid w:val="00F8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415C"/>
  <w15:chartTrackingRefBased/>
  <w15:docId w15:val="{8B4C1A0C-1994-4174-8F01-210CF3C5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Gardner</dc:creator>
  <cp:keywords/>
  <dc:description/>
  <cp:lastModifiedBy>Tye Gardner</cp:lastModifiedBy>
  <cp:revision>19</cp:revision>
  <dcterms:created xsi:type="dcterms:W3CDTF">2021-09-16T19:48:00Z</dcterms:created>
  <dcterms:modified xsi:type="dcterms:W3CDTF">2026-01-20T16:22:00Z</dcterms:modified>
</cp:coreProperties>
</file>