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Style w:val="Title"/>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Style w:val="Title"/>
        <w:pageBreakBefore w:val="0"/>
        <w:rPr/>
      </w:pPr>
      <w:r w:rsidDel="00000000" w:rsidR="00000000" w:rsidRPr="00000000">
        <w:rPr>
          <w:rtl w:val="0"/>
        </w:rPr>
        <w:t xml:space="preserve">&lt;Name of Information System&gt;</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Style w:val="Subtitle"/>
        <w:pageBreakBefore w:val="0"/>
        <w:rPr/>
      </w:pPr>
      <w:r w:rsidDel="00000000" w:rsidR="00000000" w:rsidRPr="00000000">
        <w:rPr>
          <w:rtl w:val="0"/>
        </w:rPr>
        <w:t xml:space="preserve">Version 1.0</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sectPr>
          <w:headerReference r:id="rId6" w:type="default"/>
          <w:headerReference r:id="rId7" w:type="first"/>
          <w:footerReference r:id="rId8" w:type="default"/>
          <w:footerReference r:id="rId9" w:type="first"/>
          <w:pgSz w:h="16834" w:w="11909" w:orient="portrait"/>
          <w:pgMar w:bottom="1440" w:top="1440" w:left="1440" w:right="1080" w:header="720" w:footer="720"/>
          <w:pgNumType w:start="1"/>
        </w:sectPr>
      </w:pP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color="000000" w:space="7" w:sz="4" w:val="single"/>
          <w:left w:space="0" w:sz="0" w:val="nil"/>
          <w:bottom w:color="000000" w:space="0" w:sz="0" w:val="none"/>
          <w:right w:space="0" w:sz="0" w:val="nil"/>
          <w:between w:space="0" w:sz="0" w:val="nil"/>
        </w:pBdr>
        <w:shd w:fill="auto" w:val="clear"/>
        <w:spacing w:after="120" w:before="0" w:line="259" w:lineRule="auto"/>
        <w:ind w:left="360" w:right="0" w:hanging="360"/>
        <w:jc w:val="center"/>
        <w:rPr>
          <w:rFonts w:ascii="Cambria" w:cs="Cambria" w:eastAsia="Cambria" w:hAnsi="Cambria"/>
          <w:b w:val="1"/>
          <w:i w:val="0"/>
          <w:smallCaps w:val="1"/>
          <w:strike w:val="0"/>
          <w:color w:val="000000"/>
          <w:sz w:val="28"/>
          <w:szCs w:val="28"/>
          <w:u w:val="none"/>
          <w:shd w:fill="auto" w:val="clear"/>
          <w:vertAlign w:val="baseline"/>
        </w:rPr>
      </w:pPr>
      <w:r w:rsidDel="00000000" w:rsidR="00000000" w:rsidRPr="00000000">
        <w:rPr>
          <w:rFonts w:ascii="Cambria" w:cs="Cambria" w:eastAsia="Cambria" w:hAnsi="Cambria"/>
          <w:b w:val="1"/>
          <w:i w:val="0"/>
          <w:smallCaps w:val="1"/>
          <w:strike w:val="0"/>
          <w:color w:val="000000"/>
          <w:sz w:val="28"/>
          <w:szCs w:val="28"/>
          <w:u w:val="none"/>
          <w:shd w:fill="auto" w:val="clear"/>
          <w:vertAlign w:val="baseline"/>
          <w:rtl w:val="0"/>
        </w:rPr>
        <w:t xml:space="preserve">REVISION HISTORY</w:t>
      </w:r>
    </w:p>
    <w:tbl>
      <w:tblPr>
        <w:tblStyle w:val="Table1"/>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530"/>
        <w:gridCol w:w="2358"/>
        <w:gridCol w:w="4496"/>
        <w:tblGridChange w:id="0">
          <w:tblGrid>
            <w:gridCol w:w="975"/>
            <w:gridCol w:w="1530"/>
            <w:gridCol w:w="2358"/>
            <w:gridCol w:w="4496"/>
          </w:tblGrid>
        </w:tblGridChange>
      </w:tblGrid>
      <w:tr>
        <w:trPr>
          <w:cantSplit w:val="0"/>
          <w:tblHeader w:val="0"/>
        </w:trPr>
        <w:tc>
          <w:tcPr>
            <w:shd w:fill="d9d9d9" w:val="cle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Version</w:t>
            </w:r>
          </w:p>
        </w:tc>
        <w:tc>
          <w:tcPr>
            <w:shd w:fill="d9d9d9" w:val="cle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Date</w:t>
            </w:r>
          </w:p>
        </w:tc>
        <w:tc>
          <w:tcPr>
            <w:shd w:fill="d9d9d9" w:val="cle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Author</w:t>
            </w:r>
          </w:p>
        </w:tc>
        <w:tc>
          <w:tcPr>
            <w:shd w:fill="d9d9d9" w:val="cle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0.1</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dd mmm yyyy</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Initial Draft</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sectPr>
          <w:headerReference r:id="rId10" w:type="default"/>
          <w:headerReference r:id="rId11" w:type="first"/>
          <w:footerReference r:id="rId12" w:type="default"/>
          <w:footerReference r:id="rId13" w:type="first"/>
          <w:type w:val="nextPage"/>
          <w:pgSz w:h="16834" w:w="11909" w:orient="portrait"/>
          <w:pgMar w:bottom="1008" w:top="720" w:left="1440" w:right="1080" w:header="720" w:footer="720"/>
          <w:pgNumType w:start="1"/>
        </w:sectPr>
      </w:pPr>
      <w:r w:rsidDel="00000000" w:rsidR="00000000" w:rsidRPr="00000000">
        <w:rPr>
          <w:rtl w:val="0"/>
        </w:rPr>
      </w:r>
    </w:p>
    <w:p w:rsidR="00000000" w:rsidDel="00000000" w:rsidP="00000000" w:rsidRDefault="00000000" w:rsidRPr="00000000" w14:paraId="00000021">
      <w:pPr>
        <w:pageBreakBefore w:val="0"/>
        <w:pBdr>
          <w:top w:color="000000" w:space="1" w:sz="4" w:val="single"/>
        </w:pBdr>
        <w:spacing w:line="240" w:lineRule="auto"/>
        <w:jc w:val="both"/>
        <w:rPr/>
      </w:pPr>
      <w:r w:rsidDel="00000000" w:rsidR="00000000" w:rsidRPr="00000000">
        <w:rPr>
          <w:rtl w:val="0"/>
        </w:rPr>
      </w:r>
    </w:p>
    <w:p w:rsidR="00000000" w:rsidDel="00000000" w:rsidP="00000000" w:rsidRDefault="00000000" w:rsidRPr="00000000" w14:paraId="00000022">
      <w:pPr>
        <w:pageBreakBefore w:val="0"/>
        <w:spacing w:line="276" w:lineRule="auto"/>
        <w:jc w:val="both"/>
        <w:rPr>
          <w:sz w:val="22"/>
          <w:szCs w:val="22"/>
        </w:rPr>
      </w:pPr>
      <w:r w:rsidDel="00000000" w:rsidR="00000000" w:rsidRPr="00000000">
        <w:rPr>
          <w:sz w:val="22"/>
          <w:szCs w:val="22"/>
          <w:rtl w:val="0"/>
        </w:rPr>
        <w:t xml:space="preserve">This document aims to provide a detailed design specification for the realization of requirements of the system to be developed. This will establish a clear perspective of the product’s features and functions that will serve as the basis for its implementation, tool for validation, and as reference during maintenance.</w:t>
      </w:r>
    </w:p>
    <w:p w:rsidR="00000000" w:rsidDel="00000000" w:rsidP="00000000" w:rsidRDefault="00000000" w:rsidRPr="00000000" w14:paraId="00000023">
      <w:pPr>
        <w:pageBreakBefore w:val="0"/>
        <w:spacing w:line="276" w:lineRule="auto"/>
        <w:jc w:val="both"/>
        <w:rPr>
          <w:sz w:val="22"/>
          <w:szCs w:val="22"/>
        </w:rPr>
      </w:pPr>
      <w:r w:rsidDel="00000000" w:rsidR="00000000" w:rsidRPr="00000000">
        <w:rPr>
          <w:rtl w:val="0"/>
        </w:rPr>
      </w:r>
    </w:p>
    <w:tbl>
      <w:tblPr>
        <w:tblStyle w:val="Table2"/>
        <w:tblW w:w="9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1695"/>
        <w:gridCol w:w="963"/>
        <w:gridCol w:w="1447"/>
        <w:gridCol w:w="1593"/>
        <w:gridCol w:w="3158"/>
        <w:tblGridChange w:id="0">
          <w:tblGrid>
            <w:gridCol w:w="600"/>
            <w:gridCol w:w="1695"/>
            <w:gridCol w:w="963"/>
            <w:gridCol w:w="1447"/>
            <w:gridCol w:w="1593"/>
            <w:gridCol w:w="3158"/>
          </w:tblGrid>
        </w:tblGridChange>
      </w:tblGrid>
      <w:tr>
        <w:trPr>
          <w:cantSplit w:val="0"/>
          <w:tblHeader w:val="0"/>
        </w:trPr>
        <w:tc>
          <w:tcPr>
            <w:gridSpan w:val="6"/>
            <w:shd w:fill="404040" w:val="clear"/>
          </w:tcPr>
          <w:p w:rsidR="00000000" w:rsidDel="00000000" w:rsidP="00000000" w:rsidRDefault="00000000" w:rsidRPr="00000000" w14:paraId="00000024">
            <w:pPr>
              <w:pageBreakBefore w:val="0"/>
              <w:rPr>
                <w:b w:val="1"/>
                <w:color w:val="ffffff"/>
              </w:rPr>
            </w:pPr>
            <w:r w:rsidDel="00000000" w:rsidR="00000000" w:rsidRPr="00000000">
              <w:rPr>
                <w:b w:val="1"/>
                <w:color w:val="ffffff"/>
                <w:rtl w:val="0"/>
              </w:rPr>
              <w:t xml:space="preserve">PROJECT IDENTIFICATION</w:t>
            </w:r>
          </w:p>
        </w:tc>
      </w:tr>
      <w:tr>
        <w:trPr>
          <w:cantSplit w:val="0"/>
          <w:trHeight w:val="278" w:hRule="atLeast"/>
          <w:tblHeader w:val="0"/>
        </w:trPr>
        <w:tc>
          <w:tcPr>
            <w:gridSpan w:val="6"/>
            <w:shd w:fill="d9d9d9" w:val="clear"/>
            <w:tcMar>
              <w:top w:w="29.0" w:type="dxa"/>
              <w:bottom w:w="29.0" w:type="dxa"/>
            </w:tcM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System Name</w:t>
            </w:r>
            <w:r w:rsidDel="00000000" w:rsidR="00000000" w:rsidRPr="00000000">
              <w:rPr>
                <w:rtl w:val="0"/>
              </w:rPr>
            </w:r>
          </w:p>
        </w:tc>
      </w:tr>
      <w:tr>
        <w:trPr>
          <w:cantSplit w:val="0"/>
          <w:trHeight w:val="356" w:hRule="atLeast"/>
          <w:tblHeader w:val="0"/>
        </w:trPr>
        <w:tc>
          <w:tcPr>
            <w:gridSpan w:val="6"/>
          </w:tcPr>
          <w:p w:rsidR="00000000" w:rsidDel="00000000" w:rsidP="00000000" w:rsidRDefault="00000000" w:rsidRPr="00000000" w14:paraId="00000030">
            <w:pPr>
              <w:pageBreakBefore w:val="0"/>
              <w:rPr>
                <w:sz w:val="22"/>
                <w:szCs w:val="22"/>
              </w:rPr>
            </w:pPr>
            <w:r w:rsidDel="00000000" w:rsidR="00000000" w:rsidRPr="00000000">
              <w:rPr>
                <w:rtl w:val="0"/>
              </w:rPr>
            </w:r>
          </w:p>
        </w:tc>
      </w:tr>
      <w:tr>
        <w:trPr>
          <w:cantSplit w:val="0"/>
          <w:tblHeader w:val="0"/>
        </w:trPr>
        <w:tc>
          <w:tcPr>
            <w:gridSpan w:val="4"/>
            <w:shd w:fill="d9d9d9" w:val="clear"/>
            <w:tcMar>
              <w:top w:w="29.0" w:type="dxa"/>
              <w:bottom w:w="29.0" w:type="dxa"/>
            </w:tcM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b w:val="1"/>
                <w:sz w:val="20"/>
                <w:szCs w:val="20"/>
                <w:rtl w:val="0"/>
              </w:rPr>
              <w:t xml:space="preserve">System ID</w:t>
            </w:r>
            <w:r w:rsidDel="00000000" w:rsidR="00000000" w:rsidRPr="00000000">
              <w:rPr>
                <w:rtl w:val="0"/>
              </w:rPr>
            </w:r>
          </w:p>
        </w:tc>
        <w:tc>
          <w:tcPr>
            <w:gridSpan w:val="2"/>
            <w:shd w:fill="d9d9d9" w:val="clear"/>
            <w:tcMar>
              <w:top w:w="29.0" w:type="dxa"/>
              <w:bottom w:w="29.0" w:type="dxa"/>
            </w:tcMar>
          </w:tcPr>
          <w:p w:rsidR="00000000" w:rsidDel="00000000" w:rsidP="00000000" w:rsidRDefault="00000000" w:rsidRPr="00000000" w14:paraId="0000003A">
            <w:pPr>
              <w:spacing w:line="276" w:lineRule="auto"/>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b w:val="1"/>
                <w:sz w:val="20"/>
                <w:szCs w:val="20"/>
                <w:rtl w:val="0"/>
              </w:rPr>
              <w:t xml:space="preserve">System Owner</w:t>
            </w:r>
            <w:r w:rsidDel="00000000" w:rsidR="00000000" w:rsidRPr="00000000">
              <w:rPr>
                <w:rtl w:val="0"/>
              </w:rPr>
            </w:r>
          </w:p>
        </w:tc>
      </w:tr>
      <w:tr>
        <w:trPr>
          <w:cantSplit w:val="0"/>
          <w:tblHeader w:val="0"/>
        </w:trPr>
        <w:tc>
          <w:tcPr>
            <w:gridSpan w:val="4"/>
          </w:tcPr>
          <w:p w:rsidR="00000000" w:rsidDel="00000000" w:rsidP="00000000" w:rsidRDefault="00000000" w:rsidRPr="00000000" w14:paraId="0000003C">
            <w:pPr>
              <w:pageBreakBefore w:val="0"/>
              <w:rPr>
                <w:sz w:val="22"/>
                <w:szCs w:val="22"/>
              </w:rPr>
            </w:pPr>
            <w:r w:rsidDel="00000000" w:rsidR="00000000" w:rsidRPr="00000000">
              <w:rPr>
                <w:sz w:val="22"/>
                <w:szCs w:val="22"/>
                <w:rtl w:val="0"/>
              </w:rPr>
              <w:t xml:space="preserve">&lt;acronym&gt;-&lt;2-digit year&gt;</w:t>
            </w:r>
            <w:r w:rsidDel="00000000" w:rsidR="00000000" w:rsidRPr="00000000">
              <w:rPr>
                <w:rtl w:val="0"/>
              </w:rPr>
            </w:r>
          </w:p>
        </w:tc>
        <w:tc>
          <w:tcPr>
            <w:gridSpan w:val="2"/>
          </w:tcPr>
          <w:p w:rsidR="00000000" w:rsidDel="00000000" w:rsidP="00000000" w:rsidRDefault="00000000" w:rsidRPr="00000000" w14:paraId="00000040">
            <w:pPr>
              <w:pageBreakBefore w:val="0"/>
              <w:rPr>
                <w:sz w:val="22"/>
                <w:szCs w:val="22"/>
              </w:rPr>
            </w:pPr>
            <w:r w:rsidDel="00000000" w:rsidR="00000000" w:rsidRPr="00000000">
              <w:rPr>
                <w:rtl w:val="0"/>
              </w:rPr>
            </w:r>
          </w:p>
        </w:tc>
      </w:tr>
      <w:tr>
        <w:trPr>
          <w:cantSplit w:val="0"/>
          <w:trHeight w:val="298" w:hRule="atLeast"/>
          <w:tblHeader w:val="0"/>
        </w:trPr>
        <w:tc>
          <w:tcPr>
            <w:gridSpan w:val="4"/>
            <w:shd w:fill="d9d9d9" w:val="clear"/>
            <w:tcMar>
              <w:top w:w="29.0" w:type="dxa"/>
              <w:bottom w:w="29.0" w:type="dxa"/>
            </w:tcMar>
          </w:tcPr>
          <w:p w:rsidR="00000000" w:rsidDel="00000000" w:rsidP="00000000" w:rsidRDefault="00000000" w:rsidRPr="00000000" w14:paraId="00000042">
            <w:pPr>
              <w:spacing w:line="276" w:lineRule="auto"/>
              <w:rPr>
                <w:b w:val="1"/>
                <w:sz w:val="20"/>
                <w:szCs w:val="20"/>
              </w:rPr>
            </w:pPr>
            <w:r w:rsidDel="00000000" w:rsidR="00000000" w:rsidRPr="00000000">
              <w:rPr>
                <w:b w:val="1"/>
                <w:sz w:val="20"/>
                <w:szCs w:val="20"/>
                <w:rtl w:val="0"/>
              </w:rPr>
              <w:t xml:space="preserve">Project Leader</w:t>
            </w:r>
          </w:p>
        </w:tc>
        <w:tc>
          <w:tcPr>
            <w:gridSpan w:val="2"/>
            <w:shd w:fill="d9d9d9" w:val="clear"/>
            <w:tcMar>
              <w:top w:w="29.0" w:type="dxa"/>
              <w:bottom w:w="29.0" w:type="dxa"/>
            </w:tcMar>
          </w:tcPr>
          <w:p w:rsidR="00000000" w:rsidDel="00000000" w:rsidP="00000000" w:rsidRDefault="00000000" w:rsidRPr="00000000" w14:paraId="00000046">
            <w:pPr>
              <w:spacing w:line="276" w:lineRule="auto"/>
              <w:rPr>
                <w:b w:val="1"/>
                <w:sz w:val="20"/>
                <w:szCs w:val="20"/>
              </w:rPr>
            </w:pPr>
            <w:r w:rsidDel="00000000" w:rsidR="00000000" w:rsidRPr="00000000">
              <w:rPr>
                <w:b w:val="1"/>
                <w:sz w:val="20"/>
                <w:szCs w:val="20"/>
                <w:rtl w:val="0"/>
              </w:rPr>
              <w:t xml:space="preserve">System Designer</w:t>
            </w:r>
          </w:p>
        </w:tc>
      </w:tr>
      <w:tr>
        <w:trPr>
          <w:cantSplit w:val="0"/>
          <w:tblHeader w:val="0"/>
        </w:trPr>
        <w:tc>
          <w:tcPr>
            <w:gridSpan w:val="4"/>
          </w:tcPr>
          <w:p w:rsidR="00000000" w:rsidDel="00000000" w:rsidP="00000000" w:rsidRDefault="00000000" w:rsidRPr="00000000" w14:paraId="00000048">
            <w:pPr>
              <w:rPr>
                <w:sz w:val="22"/>
                <w:szCs w:val="22"/>
              </w:rPr>
            </w:pPr>
            <w:r w:rsidDel="00000000" w:rsidR="00000000" w:rsidRPr="00000000">
              <w:rPr>
                <w:rtl w:val="0"/>
              </w:rPr>
            </w:r>
          </w:p>
        </w:tc>
        <w:tc>
          <w:tcPr>
            <w:gridSpan w:val="2"/>
          </w:tcPr>
          <w:p w:rsidR="00000000" w:rsidDel="00000000" w:rsidP="00000000" w:rsidRDefault="00000000" w:rsidRPr="00000000" w14:paraId="0000004C">
            <w:pPr>
              <w:rPr>
                <w:sz w:val="22"/>
                <w:szCs w:val="22"/>
              </w:rPr>
            </w:pPr>
            <w:r w:rsidDel="00000000" w:rsidR="00000000" w:rsidRPr="00000000">
              <w:rPr>
                <w:rtl w:val="0"/>
              </w:rPr>
            </w:r>
          </w:p>
        </w:tc>
      </w:tr>
      <w:tr>
        <w:trPr>
          <w:cantSplit w:val="0"/>
          <w:tblHeader w:val="0"/>
        </w:trPr>
        <w:tc>
          <w:tcPr>
            <w:gridSpan w:val="4"/>
            <w:shd w:fill="d9d9d9" w:val="clear"/>
            <w:tcMar>
              <w:top w:w="29.0" w:type="dxa"/>
              <w:bottom w:w="29.0" w:type="dxa"/>
            </w:tcMar>
          </w:tcPr>
          <w:p w:rsidR="00000000" w:rsidDel="00000000" w:rsidP="00000000" w:rsidRDefault="00000000" w:rsidRPr="00000000" w14:paraId="0000004E">
            <w:pPr>
              <w:spacing w:line="276" w:lineRule="auto"/>
              <w:rPr>
                <w:b w:val="1"/>
                <w:sz w:val="20"/>
                <w:szCs w:val="20"/>
              </w:rPr>
            </w:pPr>
            <w:r w:rsidDel="00000000" w:rsidR="00000000" w:rsidRPr="00000000">
              <w:rPr>
                <w:b w:val="1"/>
                <w:sz w:val="20"/>
                <w:szCs w:val="20"/>
                <w:rtl w:val="0"/>
              </w:rPr>
              <w:t xml:space="preserve">Lead Developer</w:t>
            </w:r>
          </w:p>
        </w:tc>
        <w:tc>
          <w:tcPr>
            <w:gridSpan w:val="2"/>
            <w:shd w:fill="d9d9d9" w:val="clear"/>
            <w:tcMar>
              <w:top w:w="29.0" w:type="dxa"/>
              <w:bottom w:w="29.0" w:type="dxa"/>
            </w:tcMar>
          </w:tcPr>
          <w:p w:rsidR="00000000" w:rsidDel="00000000" w:rsidP="00000000" w:rsidRDefault="00000000" w:rsidRPr="00000000" w14:paraId="00000052">
            <w:pPr>
              <w:spacing w:line="276" w:lineRule="auto"/>
              <w:rPr>
                <w:b w:val="1"/>
                <w:sz w:val="20"/>
                <w:szCs w:val="20"/>
              </w:rPr>
            </w:pPr>
            <w:r w:rsidDel="00000000" w:rsidR="00000000" w:rsidRPr="00000000">
              <w:rPr>
                <w:b w:val="1"/>
                <w:sz w:val="20"/>
                <w:szCs w:val="20"/>
                <w:rtl w:val="0"/>
              </w:rPr>
              <w:t xml:space="preserve">System Developer</w:t>
            </w:r>
          </w:p>
        </w:tc>
      </w:tr>
      <w:tr>
        <w:trPr>
          <w:cantSplit w:val="0"/>
          <w:tblHeader w:val="0"/>
        </w:trPr>
        <w:tc>
          <w:tcPr>
            <w:gridSpan w:val="4"/>
          </w:tcPr>
          <w:p w:rsidR="00000000" w:rsidDel="00000000" w:rsidP="00000000" w:rsidRDefault="00000000" w:rsidRPr="00000000" w14:paraId="00000054">
            <w:pPr>
              <w:rPr>
                <w:sz w:val="22"/>
                <w:szCs w:val="22"/>
              </w:rPr>
            </w:pPr>
            <w:r w:rsidDel="00000000" w:rsidR="00000000" w:rsidRPr="00000000">
              <w:rPr>
                <w:rtl w:val="0"/>
              </w:rPr>
            </w:r>
          </w:p>
        </w:tc>
        <w:tc>
          <w:tcPr>
            <w:gridSpan w:val="2"/>
          </w:tcPr>
          <w:p w:rsidR="00000000" w:rsidDel="00000000" w:rsidP="00000000" w:rsidRDefault="00000000" w:rsidRPr="00000000" w14:paraId="00000058">
            <w:pPr>
              <w:rPr>
                <w:sz w:val="22"/>
                <w:szCs w:val="22"/>
              </w:rPr>
            </w:pPr>
            <w:r w:rsidDel="00000000" w:rsidR="00000000" w:rsidRPr="00000000">
              <w:rPr>
                <w:rtl w:val="0"/>
              </w:rPr>
            </w:r>
          </w:p>
        </w:tc>
      </w:tr>
      <w:tr>
        <w:trPr>
          <w:cantSplit w:val="0"/>
          <w:trHeight w:val="298" w:hRule="atLeast"/>
          <w:tblHeader w:val="0"/>
        </w:trPr>
        <w:tc>
          <w:tcPr>
            <w:gridSpan w:val="4"/>
            <w:shd w:fill="d9d9d9" w:val="clear"/>
            <w:tcMar>
              <w:top w:w="29.0" w:type="dxa"/>
              <w:bottom w:w="29.0" w:type="dxa"/>
            </w:tcMar>
          </w:tcPr>
          <w:p w:rsidR="00000000" w:rsidDel="00000000" w:rsidP="00000000" w:rsidRDefault="00000000" w:rsidRPr="00000000" w14:paraId="0000005A">
            <w:pPr>
              <w:spacing w:line="276" w:lineRule="auto"/>
              <w:rPr>
                <w:b w:val="1"/>
                <w:sz w:val="20"/>
                <w:szCs w:val="20"/>
              </w:rPr>
            </w:pPr>
            <w:r w:rsidDel="00000000" w:rsidR="00000000" w:rsidRPr="00000000">
              <w:rPr>
                <w:b w:val="1"/>
                <w:sz w:val="20"/>
                <w:szCs w:val="20"/>
                <w:rtl w:val="0"/>
              </w:rPr>
              <w:t xml:space="preserve">Quality Assurance  Lead</w:t>
            </w:r>
          </w:p>
        </w:tc>
        <w:tc>
          <w:tcPr>
            <w:gridSpan w:val="2"/>
            <w:shd w:fill="d9d9d9" w:val="clear"/>
            <w:tcMar>
              <w:top w:w="29.0" w:type="dxa"/>
              <w:bottom w:w="29.0" w:type="dxa"/>
            </w:tcMar>
          </w:tcPr>
          <w:p w:rsidR="00000000" w:rsidDel="00000000" w:rsidP="00000000" w:rsidRDefault="00000000" w:rsidRPr="00000000" w14:paraId="0000005E">
            <w:pPr>
              <w:spacing w:line="276" w:lineRule="auto"/>
              <w:rPr>
                <w:b w:val="1"/>
                <w:sz w:val="20"/>
                <w:szCs w:val="20"/>
              </w:rPr>
            </w:pPr>
            <w:r w:rsidDel="00000000" w:rsidR="00000000" w:rsidRPr="00000000">
              <w:rPr>
                <w:b w:val="1"/>
                <w:sz w:val="20"/>
                <w:szCs w:val="20"/>
                <w:rtl w:val="0"/>
              </w:rPr>
              <w:t xml:space="preserve">Quality Assurance  Analyst/Engineer</w:t>
            </w:r>
          </w:p>
        </w:tc>
      </w:tr>
      <w:tr>
        <w:trPr>
          <w:cantSplit w:val="0"/>
          <w:tblHeader w:val="0"/>
        </w:trPr>
        <w:tc>
          <w:tcPr>
            <w:gridSpan w:val="4"/>
          </w:tcPr>
          <w:p w:rsidR="00000000" w:rsidDel="00000000" w:rsidP="00000000" w:rsidRDefault="00000000" w:rsidRPr="00000000" w14:paraId="00000060">
            <w:pPr>
              <w:rPr>
                <w:sz w:val="22"/>
                <w:szCs w:val="22"/>
              </w:rPr>
            </w:pPr>
            <w:r w:rsidDel="00000000" w:rsidR="00000000" w:rsidRPr="00000000">
              <w:rPr>
                <w:rtl w:val="0"/>
              </w:rPr>
            </w:r>
          </w:p>
        </w:tc>
        <w:tc>
          <w:tcPr>
            <w:gridSpan w:val="2"/>
          </w:tcPr>
          <w:p w:rsidR="00000000" w:rsidDel="00000000" w:rsidP="00000000" w:rsidRDefault="00000000" w:rsidRPr="00000000" w14:paraId="00000064">
            <w:pPr>
              <w:rPr>
                <w:sz w:val="22"/>
                <w:szCs w:val="22"/>
              </w:rPr>
            </w:pPr>
            <w:r w:rsidDel="00000000" w:rsidR="00000000" w:rsidRPr="00000000">
              <w:rPr>
                <w:rtl w:val="0"/>
              </w:rPr>
            </w:r>
          </w:p>
        </w:tc>
      </w:tr>
      <w:tr>
        <w:trPr>
          <w:cantSplit w:val="0"/>
          <w:tblHeader w:val="0"/>
        </w:trPr>
        <w:tc>
          <w:tcPr>
            <w:gridSpan w:val="4"/>
            <w:shd w:fill="d9d9d9" w:val="clear"/>
            <w:tcMar>
              <w:top w:w="29.0" w:type="dxa"/>
              <w:bottom w:w="29.0" w:type="dxa"/>
            </w:tcMar>
          </w:tcPr>
          <w:p w:rsidR="00000000" w:rsidDel="00000000" w:rsidP="00000000" w:rsidRDefault="00000000" w:rsidRPr="00000000" w14:paraId="00000066">
            <w:pPr>
              <w:spacing w:line="276" w:lineRule="auto"/>
              <w:rPr>
                <w:b w:val="1"/>
                <w:sz w:val="20"/>
                <w:szCs w:val="20"/>
              </w:rPr>
            </w:pPr>
            <w:r w:rsidDel="00000000" w:rsidR="00000000" w:rsidRPr="00000000">
              <w:rPr>
                <w:b w:val="1"/>
                <w:sz w:val="20"/>
                <w:szCs w:val="20"/>
                <w:rtl w:val="0"/>
              </w:rPr>
              <w:t xml:space="preserve">Security Analyst</w:t>
            </w:r>
          </w:p>
        </w:tc>
        <w:tc>
          <w:tcPr>
            <w:gridSpan w:val="2"/>
            <w:shd w:fill="d9d9d9" w:val="clear"/>
            <w:tcMar>
              <w:top w:w="29.0" w:type="dxa"/>
              <w:bottom w:w="29.0" w:type="dxa"/>
            </w:tcMar>
          </w:tcPr>
          <w:p w:rsidR="00000000" w:rsidDel="00000000" w:rsidP="00000000" w:rsidRDefault="00000000" w:rsidRPr="00000000" w14:paraId="0000006A">
            <w:pPr>
              <w:spacing w:line="276" w:lineRule="auto"/>
              <w:rPr>
                <w:b w:val="1"/>
                <w:sz w:val="20"/>
                <w:szCs w:val="20"/>
              </w:rPr>
            </w:pPr>
            <w:r w:rsidDel="00000000" w:rsidR="00000000" w:rsidRPr="00000000">
              <w:rPr>
                <w:b w:val="1"/>
                <w:sz w:val="20"/>
                <w:szCs w:val="20"/>
                <w:rtl w:val="0"/>
              </w:rPr>
              <w:t xml:space="preserve">Document Analyst</w:t>
            </w:r>
          </w:p>
        </w:tc>
      </w:tr>
      <w:tr>
        <w:trPr>
          <w:cantSplit w:val="0"/>
          <w:tblHeader w:val="0"/>
        </w:trPr>
        <w:tc>
          <w:tcPr>
            <w:gridSpan w:val="4"/>
          </w:tcPr>
          <w:p w:rsidR="00000000" w:rsidDel="00000000" w:rsidP="00000000" w:rsidRDefault="00000000" w:rsidRPr="00000000" w14:paraId="0000006C">
            <w:pPr>
              <w:rPr>
                <w:sz w:val="22"/>
                <w:szCs w:val="22"/>
              </w:rPr>
            </w:pPr>
            <w:r w:rsidDel="00000000" w:rsidR="00000000" w:rsidRPr="00000000">
              <w:rPr>
                <w:rtl w:val="0"/>
              </w:rPr>
            </w:r>
          </w:p>
        </w:tc>
        <w:tc>
          <w:tcPr>
            <w:gridSpan w:val="2"/>
          </w:tcPr>
          <w:p w:rsidR="00000000" w:rsidDel="00000000" w:rsidP="00000000" w:rsidRDefault="00000000" w:rsidRPr="00000000" w14:paraId="00000070">
            <w:pPr>
              <w:rPr>
                <w:sz w:val="22"/>
                <w:szCs w:val="2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c>
      </w:tr>
      <w:tr>
        <w:trPr>
          <w:cantSplit w:val="0"/>
          <w:tblHeader w:val="0"/>
        </w:trPr>
        <w:tc>
          <w:tcPr>
            <w:gridSpan w:val="6"/>
            <w:shd w:fill="404040" w:val="clear"/>
          </w:tcPr>
          <w:p w:rsidR="00000000" w:rsidDel="00000000" w:rsidP="00000000" w:rsidRDefault="00000000" w:rsidRPr="00000000" w14:paraId="00000078">
            <w:pPr>
              <w:pageBreakBefore w:val="0"/>
              <w:rPr>
                <w:b w:val="1"/>
                <w:color w:val="ffffff"/>
              </w:rPr>
            </w:pPr>
            <w:r w:rsidDel="00000000" w:rsidR="00000000" w:rsidRPr="00000000">
              <w:rPr>
                <w:b w:val="1"/>
                <w:color w:val="ffffff"/>
                <w:rtl w:val="0"/>
              </w:rPr>
              <w:t xml:space="preserve">PROJECT OVERVIEW</w:t>
            </w:r>
          </w:p>
        </w:tc>
      </w:tr>
      <w:tr>
        <w:trPr>
          <w:cantSplit w:val="0"/>
          <w:tblHeader w:val="0"/>
        </w:trPr>
        <w:tc>
          <w:tcPr>
            <w:gridSpan w:val="6"/>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&lt; Provide a short description of the system/product being specified and its purpose, including relevant benefits, objectives, and goals. Relate the software to corporate goals or business strategies.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Describe the scope of the project which describes the domain problem and what part of it will be addressed. If a separate version and scope document is available, refer to it rather than duplicating its contents here.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Describe the context and origin of the product. For example, state whether this product is a follow-on member of a product family, a replacement for certain existing systems, or a new, self-contained product. If this SDS will define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 Use package diagram or deployment diagram.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 Sample statements taken from PSIS project are given below. Do, where appropriate, add, modify, or delete the following statements.&gt;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DOST-CO Property and Supply Inventory System (PSIS) is a web-based software application designed to facilitate the monitoring </w:t>
            </w:r>
            <w:r w:rsidDel="00000000" w:rsidR="00000000" w:rsidRPr="00000000">
              <w:rPr>
                <w:sz w:val="22"/>
                <w:szCs w:val="22"/>
                <w:rtl w:val="0"/>
              </w:rPr>
              <w:t xml:space="preserve">of an agency's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inventory of tangible assets in accordance with the guidelines and procedures prescribed in the FY 2016 Government Accounting Manual (GAM) for National Government Agencies.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system covers activities performed by DOST-CO Property and Supply Section (PSS) in acquiring tangible properties from delivery to disposal. It aims to (a) accelerate tracking of semi-expendable and non-expendable properties; (b) automate manual-based counting and recording of stock balances of consumable supplies and materials; (c) maintain a complete and reliable record of accountabilities and history of consumption that will be used in strategic business decisions to control costs and efficiently allocate resources among the organization; and (d) readily produce pre-defined reports as needed.</w:t>
            </w:r>
          </w:p>
        </w:tc>
      </w:tr>
      <w:tr>
        <w:trPr>
          <w:cantSplit w:val="0"/>
          <w:tblHeader w:val="0"/>
        </w:trPr>
        <w:tc>
          <w:tcPr>
            <w:gridSpan w:val="6"/>
            <w:shd w:fill="404040" w:val="clear"/>
          </w:tcPr>
          <w:p w:rsidR="00000000" w:rsidDel="00000000" w:rsidP="00000000" w:rsidRDefault="00000000" w:rsidRPr="00000000" w14:paraId="00000089">
            <w:pPr>
              <w:keepNext w:val="1"/>
              <w:pageBreakBefore w:val="0"/>
              <w:rPr>
                <w:b w:val="1"/>
                <w:color w:val="ffffff"/>
              </w:rPr>
            </w:pPr>
            <w:r w:rsidDel="00000000" w:rsidR="00000000" w:rsidRPr="00000000">
              <w:rPr>
                <w:b w:val="1"/>
                <w:color w:val="ffffff"/>
                <w:rtl w:val="0"/>
              </w:rPr>
              <w:t xml:space="preserve">REFERENCES</w:t>
            </w:r>
          </w:p>
        </w:tc>
      </w:tr>
      <w:tr>
        <w:trPr>
          <w:cantSplit w:val="0"/>
          <w:tblHeader w:val="0"/>
        </w:trPr>
        <w:tc>
          <w:tcPr>
            <w:gridSpan w:val="6"/>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&lt; List here any documents, websites, and other sources of information that have been referred to in the process of constructing this SDS. Provide enough information for easy retrieval. Refer to ITD IS Standards and Guidelines on how to lay out references. &gt;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Information Technology Division, Planning and Evaluation Service, Department of Science and Technology Central Office.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ITD Information Systems Development Standards &amp; Guidelines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version 1.0, January 2020.</w:t>
            </w:r>
          </w:p>
        </w:tc>
      </w:tr>
      <w:tr>
        <w:trPr>
          <w:cantSplit w:val="0"/>
          <w:tblHeader w:val="0"/>
        </w:trPr>
        <w:tc>
          <w:tcPr>
            <w:gridSpan w:val="6"/>
            <w:shd w:fill="404040" w:val="clear"/>
          </w:tcPr>
          <w:p w:rsidR="00000000" w:rsidDel="00000000" w:rsidP="00000000" w:rsidRDefault="00000000" w:rsidRPr="00000000" w14:paraId="00000096">
            <w:pPr>
              <w:keepNext w:val="1"/>
              <w:pageBreakBefore w:val="0"/>
              <w:rPr>
                <w:b w:val="1"/>
                <w:color w:val="ffffff"/>
              </w:rPr>
            </w:pPr>
            <w:r w:rsidDel="00000000" w:rsidR="00000000" w:rsidRPr="00000000">
              <w:rPr>
                <w:b w:val="1"/>
                <w:color w:val="ffffff"/>
                <w:rtl w:val="0"/>
              </w:rPr>
              <w:t xml:space="preserve">DEFINITION AND ACRONYMS</w:t>
            </w:r>
          </w:p>
        </w:tc>
      </w:tr>
      <w:tr>
        <w:trPr>
          <w:cantSplit w:val="0"/>
          <w:tblHeader w:val="0"/>
        </w:trPr>
        <w:tc>
          <w:tcPr>
            <w:gridSpan w:val="6"/>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i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&lt; Define only important unique or disputable terms and important unfamiliar or ambiguous acronyms or abbreviations in the following format below. &gt;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Tangible Assets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are the assets on a company's books and balance sheet that have a physical form. They comprise the machinery, office equipment and buildings used by a company (fixed assets) and of the materials that are used in producing products (current assets).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Purchase Order (PO)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is a contract between the entity and the supplier for the delivery of specified items based on the stipulations stated which was agreed upon during the procurement process.</w:t>
            </w:r>
          </w:p>
        </w:tc>
      </w:tr>
      <w:tr>
        <w:trPr>
          <w:cantSplit w:val="0"/>
          <w:tblHeader w:val="0"/>
        </w:trPr>
        <w:tc>
          <w:tcPr>
            <w:gridSpan w:val="6"/>
            <w:shd w:fill="404040" w:val="clear"/>
          </w:tcPr>
          <w:p w:rsidR="00000000" w:rsidDel="00000000" w:rsidP="00000000" w:rsidRDefault="00000000" w:rsidRPr="00000000" w14:paraId="000000A4">
            <w:pPr>
              <w:keepNext w:val="1"/>
              <w:pageBreakBefore w:val="0"/>
              <w:rPr>
                <w:b w:val="1"/>
                <w:color w:val="ffffff"/>
              </w:rPr>
            </w:pPr>
            <w:r w:rsidDel="00000000" w:rsidR="00000000" w:rsidRPr="00000000">
              <w:rPr>
                <w:b w:val="1"/>
                <w:color w:val="ffffff"/>
                <w:rtl w:val="0"/>
              </w:rPr>
              <w:t xml:space="preserve">PRODUCT DESCRIPTION</w:t>
            </w:r>
          </w:p>
        </w:tc>
      </w:tr>
      <w:tr>
        <w:trPr>
          <w:cantSplit w:val="0"/>
          <w:tblHeader w:val="0"/>
        </w:trPr>
        <w:tc>
          <w:tcPr>
            <w:gridSpan w:val="6"/>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&lt; Summarize the major features the product contains or the significant functions that it performs or lets the user perform. Details will be provided in the conceptual design so only a high-level summary is needed here. Organize the functions to make them understandable to any reader of this document. A picture of the major groups of related requirements and how they relate, such as a top-level data flow diagram, a class diagram, or component diagram is often effective.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Calibri" w:cs="Calibri" w:eastAsia="Calibri" w:hAnsi="Calibri"/>
                <w:b w:val="0"/>
                <w:i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Sample statements and </w:t>
            </w:r>
            <w:r w:rsidDel="00000000" w:rsidR="00000000" w:rsidRPr="00000000">
              <w:rPr>
                <w:i w:val="1"/>
                <w:color w:val="0070c0"/>
                <w:sz w:val="20"/>
                <w:szCs w:val="20"/>
                <w:rtl w:val="0"/>
              </w:rPr>
              <w:t xml:space="preserve">diagrams</w:t>
            </w: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 are given below. Do, where appropriate, add, modify, or delete the following statements. &gt;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DOST-CO IS shall be divided into three (3) significant features/functions as presented in the component diagram below.</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Feature 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feature pertains to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Pr>
              <w:drawing>
                <wp:inline distB="0" distT="0" distL="0" distR="0">
                  <wp:extent cx="5430448" cy="3775759"/>
                  <wp:effectExtent b="0" l="0" r="0" t="0"/>
                  <wp:docPr descr="Online shopping UML component diagram example with three related subsystems - WebStore, Warehouses, and Accounting." id="3" name="image1.png"/>
                  <a:graphic>
                    <a:graphicData uri="http://schemas.openxmlformats.org/drawingml/2006/picture">
                      <pic:pic>
                        <pic:nvPicPr>
                          <pic:cNvPr descr="Online shopping UML component diagram example with three related subsystems - WebStore, Warehouses, and Accounting." id="0" name="image1.png"/>
                          <pic:cNvPicPr preferRelativeResize="0"/>
                        </pic:nvPicPr>
                        <pic:blipFill>
                          <a:blip r:embed="rId14"/>
                          <a:srcRect b="0" l="0" r="0" t="0"/>
                          <a:stretch>
                            <a:fillRect/>
                          </a:stretch>
                        </pic:blipFill>
                        <pic:spPr>
                          <a:xfrm>
                            <a:off x="0" y="0"/>
                            <a:ext cx="5430448" cy="3775759"/>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6"/>
            <w:shd w:fill="404040" w:val="clear"/>
          </w:tcPr>
          <w:p w:rsidR="00000000" w:rsidDel="00000000" w:rsidP="00000000" w:rsidRDefault="00000000" w:rsidRPr="00000000" w14:paraId="000000B7">
            <w:pPr>
              <w:keepNext w:val="1"/>
              <w:pageBreakBefore w:val="0"/>
              <w:rPr>
                <w:b w:val="1"/>
                <w:color w:val="ffffff"/>
              </w:rPr>
            </w:pPr>
            <w:r w:rsidDel="00000000" w:rsidR="00000000" w:rsidRPr="00000000">
              <w:rPr>
                <w:b w:val="1"/>
                <w:color w:val="ffffff"/>
                <w:rtl w:val="0"/>
              </w:rPr>
              <w:t xml:space="preserve">USER CHARACTERISTICS</w:t>
            </w:r>
          </w:p>
        </w:tc>
      </w:tr>
      <w:tr>
        <w:trPr>
          <w:cantSplit w:val="0"/>
          <w:tblHeader w:val="0"/>
        </w:trPr>
        <w:tc>
          <w:tcPr>
            <w:gridSpan w:val="6"/>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&lt; 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Include training if possible. &gt;</w:t>
            </w:r>
            <w:r w:rsidDel="00000000" w:rsidR="00000000" w:rsidRPr="00000000">
              <w:rPr>
                <w:rtl w:val="0"/>
              </w:rPr>
            </w:r>
          </w:p>
        </w:tc>
      </w:tr>
      <w:tr>
        <w:trPr>
          <w:cantSplit w:val="0"/>
          <w:tblHeader w:val="0"/>
        </w:trPr>
        <w:tc>
          <w:tcPr>
            <w:gridSpan w:val="2"/>
            <w:shd w:fill="d9d9d9" w:val="clear"/>
            <w:tcMar>
              <w:top w:w="29.0" w:type="dxa"/>
              <w:bottom w:w="29.0" w:type="dxa"/>
            </w:tcM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Class</w:t>
            </w:r>
          </w:p>
        </w:tc>
        <w:tc>
          <w:tcPr>
            <w:gridSpan w:val="3"/>
            <w:shd w:fill="d9d9d9" w:val="clear"/>
            <w:tcMar>
              <w:top w:w="29.0" w:type="dxa"/>
              <w:bottom w:w="29.0" w:type="dxa"/>
            </w:tcM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Characteristics and Roles</w:t>
            </w:r>
          </w:p>
        </w:tc>
        <w:tc>
          <w:tcPr>
            <w:shd w:fill="d9d9d9" w:val="clear"/>
            <w:tcMar>
              <w:top w:w="29.0" w:type="dxa"/>
              <w:bottom w:w="29.0" w:type="dxa"/>
            </w:tcM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Accessible Features</w:t>
            </w:r>
          </w:p>
        </w:tc>
      </w:tr>
      <w:tr>
        <w:trPr>
          <w:cantSplit w:val="0"/>
          <w:tblHeader w:val="0"/>
        </w:trPr>
        <w:tc>
          <w:tcPr>
            <w:gridSpan w:val="2"/>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System Administrator</w:t>
            </w:r>
          </w:p>
        </w:tc>
        <w:tc>
          <w:tcPr>
            <w:gridSpan w:val="3"/>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Lead personnel assigned to act as the System Administrator that will be responsible for the management and operation of the system.</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shall only be one (1) System Administrator</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Shall have unrestricted access and control for the overall management and operation of the system.</w:t>
            </w:r>
          </w:p>
        </w:tc>
      </w:tr>
      <w:tr>
        <w:trPr>
          <w:cantSplit w:val="0"/>
          <w:tblHeader w:val="0"/>
        </w:trPr>
        <w:tc>
          <w:tcPr>
            <w:gridSpan w:val="2"/>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6"/>
            <w:shd w:fill="404040" w:val="clear"/>
          </w:tcPr>
          <w:p w:rsidR="00000000" w:rsidDel="00000000" w:rsidP="00000000" w:rsidRDefault="00000000" w:rsidRPr="00000000" w14:paraId="000000EE">
            <w:pPr>
              <w:keepNext w:val="1"/>
              <w:pageBreakBefore w:val="0"/>
              <w:rPr>
                <w:b w:val="1"/>
                <w:color w:val="ffffff"/>
              </w:rPr>
            </w:pPr>
            <w:r w:rsidDel="00000000" w:rsidR="00000000" w:rsidRPr="00000000">
              <w:rPr>
                <w:b w:val="1"/>
                <w:color w:val="ffffff"/>
                <w:rtl w:val="0"/>
              </w:rPr>
              <w:t xml:space="preserve">SYSTEM RESOURCES</w:t>
            </w:r>
          </w:p>
        </w:tc>
      </w:tr>
      <w:tr>
        <w:trPr>
          <w:cantSplit w:val="0"/>
          <w:tblHeader w:val="0"/>
        </w:trPr>
        <w:tc>
          <w:tcPr>
            <w:gridSpan w:val="6"/>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1"/>
                <w:smallCaps w:val="0"/>
                <w:strike w:val="0"/>
                <w:color w:val="0070c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&lt; Identify the resources and technology that are to be used for the implementation of the product development. Specify resources by category. If automated tools are to be used in developing, specify the source of the tools, availability, and the usage requirements.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70c0"/>
                <w:sz w:val="20"/>
                <w:szCs w:val="20"/>
                <w:u w:val="none"/>
                <w:shd w:fill="auto" w:val="clear"/>
                <w:vertAlign w:val="baseline"/>
                <w:rtl w:val="0"/>
              </w:rPr>
              <w:t xml:space="preserve">Do, where appropriate, add, modify, or delete the appendices below. &gt;</w:t>
            </w:r>
            <w:r w:rsidDel="00000000" w:rsidR="00000000" w:rsidRPr="00000000">
              <w:rPr>
                <w:rtl w:val="0"/>
              </w:rPr>
            </w:r>
          </w:p>
        </w:tc>
      </w:tr>
      <w:tr>
        <w:trPr>
          <w:cantSplit w:val="0"/>
          <w:tblHeader w:val="0"/>
        </w:trPr>
        <w:tc>
          <w:tcPr>
            <w:shd w:fill="d9d9d9" w:val="clear"/>
            <w:tcMar>
              <w:top w:w="29.0" w:type="dxa"/>
              <w:bottom w:w="29.0" w:type="dxa"/>
            </w:tcMa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w:t>
            </w:r>
          </w:p>
        </w:tc>
        <w:tc>
          <w:tcPr>
            <w:gridSpan w:val="2"/>
            <w:shd w:fill="d9d9d9" w:val="clear"/>
            <w:tcMar>
              <w:top w:w="29.0" w:type="dxa"/>
              <w:bottom w:w="29.0" w:type="dxa"/>
            </w:tcMa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Resources</w:t>
            </w:r>
          </w:p>
        </w:tc>
        <w:tc>
          <w:tcPr>
            <w:gridSpan w:val="3"/>
            <w:shd w:fill="d9d9d9" w:val="clear"/>
            <w:tcMar>
              <w:top w:w="29.0" w:type="dxa"/>
              <w:bottom w:w="29.0" w:type="dxa"/>
            </w:tcMa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Descriptions</w:t>
            </w:r>
          </w:p>
        </w:tc>
      </w:tr>
      <w:tr>
        <w:trPr>
          <w:cantSplit w:val="0"/>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gridSpan w:val="2"/>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Server</w:t>
            </w:r>
          </w:p>
        </w:tc>
        <w:tc>
          <w:tcPr>
            <w:gridSpan w:val="3"/>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w:t>
              <w:tab/>
              <w:t xml:space="preserve">: 10.10.10.00</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w:t>
              <w:tab/>
              <w:t xml:space="preserve">: Web Server (Local Network)</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OS</w:t>
              <w:tab/>
              <w:t xml:space="preserve">: Ubuntu ver. 00</w:t>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gridSpan w:val="2"/>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Database</w:t>
            </w:r>
          </w:p>
        </w:tc>
        <w:tc>
          <w:tcPr>
            <w:gridSpan w:val="3"/>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w:t>
              <w:tab/>
              <w:t xml:space="preserve">: 10.10.10.00</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w:t>
              <w:tab/>
              <w:t xml:space="preserve">: Database Server</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DBMS</w:t>
              <w:tab/>
              <w:t xml:space="preserve">: MySQL ver. 00</w:t>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sz w:val="22"/>
                <w:szCs w:val="22"/>
                <w:rtl w:val="0"/>
              </w:rPr>
              <w:t xml:space="preserve">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c>
          <w:tcPr>
            <w:gridSpan w:val="2"/>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Development Tool</w:t>
            </w:r>
          </w:p>
        </w:tc>
        <w:tc>
          <w:tcPr>
            <w:gridSpan w:val="3"/>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w:t>
              <w:tab/>
              <w:t xml:space="preserve">: PHP ver. 00</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w:t>
              <w:tab/>
              <w:t xml:space="preserve">: Web Application Framework (Backend Scripting)</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URL</w:t>
              <w:tab/>
              <w:t xml:space="preserve">: https://www.php.net/</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w:t>
              <w:tab/>
              <w:t xml:space="preserve">: CodeIgniter ver. 00</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w:t>
              <w:tab/>
              <w:t xml:space="preserve">: PHP MVC Framework</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URL</w:t>
              <w:tab/>
              <w:t xml:space="preserve">: https://www.codeigniter.com/</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w:t>
              <w:tab/>
              <w:t xml:space="preserve">: JQuery ver. 00</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w:t>
              <w:tab/>
              <w:t xml:space="preserve">: Javascript Library (Frontend Scripting)</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URL</w:t>
              <w:tab/>
              <w:t xml:space="preserve">: https://jquery.com/</w:t>
            </w:r>
          </w:p>
        </w:tc>
      </w:tr>
      <w:tr>
        <w:trPr>
          <w:cantSplit w:val="0"/>
          <w:tblHeader w:val="0"/>
        </w:trPr>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sz w:val="22"/>
                <w:szCs w:val="22"/>
                <w:rtl w:val="0"/>
              </w:rPr>
              <w:t xml:space="preserve">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c>
          <w:tcPr>
            <w:gridSpan w:val="2"/>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w:t>
            </w:r>
          </w:p>
        </w:tc>
        <w:tc>
          <w:tcPr>
            <w:gridSpan w:val="3"/>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w:t>
              <w:tab/>
              <w:t xml:space="preserve">: Chrome ver. 00</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w:t>
              <w:tab/>
              <w:t xml:space="preserve">: Web Browser</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OS</w:t>
              <w:tab/>
              <w:t xml:space="preserve">: Windows 10 ver. 00</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URL</w:t>
              <w:tab/>
              <w:t xml:space="preserve">: https://www.google.com/intl/en_ph/chrome/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w:t>
              <w:tab/>
              <w:t xml:space="preserve">: Firefox ver. 00</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w:t>
              <w:tab/>
              <w:t xml:space="preserve">: Web Browser</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OS</w:t>
              <w:tab/>
              <w:t xml:space="preserve">: Windows 10 ver. 00</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URL</w:t>
              <w:tab/>
              <w:t xml:space="preserve">: https://www.mozilla.org/en-US/firefox/</w:t>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sz w:val="22"/>
                <w:szCs w:val="22"/>
                <w:rtl w:val="0"/>
              </w:rPr>
              <w:t xml:space="preserve">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c>
          <w:tcPr>
            <w:gridSpan w:val="2"/>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Network</w:t>
            </w:r>
          </w:p>
        </w:tc>
        <w:tc>
          <w:tcPr>
            <w:gridSpan w:val="3"/>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w:t>
              <w:tab/>
              <w:t xml:space="preserve">: Ethernet LAN Gigabit</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1"/>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Speed</w:t>
              <w:tab/>
              <w:t xml:space="preserve">: 100Mb/s</w:t>
            </w:r>
          </w:p>
        </w:tc>
      </w:tr>
      <w:tr>
        <w:trPr>
          <w:cantSplit w:val="0"/>
          <w:tblHeader w:val="0"/>
        </w:trPr>
        <w:tc>
          <w:tcPr>
            <w:gridSpan w:val="6"/>
            <w:shd w:fill="404040" w:val="clear"/>
          </w:tcPr>
          <w:p w:rsidR="00000000" w:rsidDel="00000000" w:rsidP="00000000" w:rsidRDefault="00000000" w:rsidRPr="00000000" w14:paraId="00000136">
            <w:pPr>
              <w:keepNext w:val="1"/>
              <w:pageBreakBefore w:val="0"/>
              <w:rPr>
                <w:b w:val="1"/>
                <w:color w:val="ffffff"/>
              </w:rPr>
            </w:pPr>
            <w:r w:rsidDel="00000000" w:rsidR="00000000" w:rsidRPr="00000000">
              <w:rPr>
                <w:b w:val="1"/>
                <w:color w:val="ffffff"/>
                <w:rtl w:val="0"/>
              </w:rPr>
              <w:t xml:space="preserve">DETAILED DESIGN</w:t>
            </w:r>
          </w:p>
        </w:tc>
      </w:tr>
      <w:tr>
        <w:trPr>
          <w:cantSplit w:val="0"/>
          <w:tblHeader w:val="0"/>
        </w:trPr>
        <w:tc>
          <w:tcPr>
            <w:gridSpan w:val="6"/>
          </w:tcPr>
          <w:p w:rsidR="00000000" w:rsidDel="00000000" w:rsidP="00000000" w:rsidRDefault="00000000" w:rsidRPr="00000000" w14:paraId="0000013C">
            <w:pPr>
              <w:pageBreakBefore w:val="0"/>
              <w:rPr>
                <w:rFonts w:ascii="Calibri" w:cs="Calibri" w:eastAsia="Calibri" w:hAnsi="Calibri"/>
                <w:i w:val="0"/>
                <w:color w:val="000000"/>
              </w:rPr>
            </w:pPr>
            <w:r w:rsidDel="00000000" w:rsidR="00000000" w:rsidRPr="00000000">
              <w:rPr>
                <w:rtl w:val="0"/>
              </w:rPr>
            </w:r>
          </w:p>
          <w:p w:rsidR="00000000" w:rsidDel="00000000" w:rsidP="00000000" w:rsidRDefault="00000000" w:rsidRPr="00000000" w14:paraId="0000013D">
            <w:pPr>
              <w:pageBreakBefore w:val="0"/>
              <w:spacing w:line="276" w:lineRule="auto"/>
              <w:rPr>
                <w:rFonts w:ascii="Calibri" w:cs="Calibri" w:eastAsia="Calibri" w:hAnsi="Calibri"/>
                <w:i w:val="0"/>
                <w:color w:val="000000"/>
                <w:sz w:val="22"/>
                <w:szCs w:val="22"/>
              </w:rPr>
            </w:pPr>
            <w:r w:rsidDel="00000000" w:rsidR="00000000" w:rsidRPr="00000000">
              <w:rPr>
                <w:rFonts w:ascii="Calibri" w:cs="Calibri" w:eastAsia="Calibri" w:hAnsi="Calibri"/>
                <w:i w:val="0"/>
                <w:color w:val="000000"/>
                <w:sz w:val="22"/>
                <w:szCs w:val="22"/>
                <w:rtl w:val="0"/>
              </w:rPr>
              <w:t xml:space="preserve">Appendix A</w:t>
              <w:tab/>
              <w:t xml:space="preserve">User Interface Design and Specifications</w:t>
            </w:r>
          </w:p>
          <w:p w:rsidR="00000000" w:rsidDel="00000000" w:rsidP="00000000" w:rsidRDefault="00000000" w:rsidRPr="00000000" w14:paraId="0000013E">
            <w:pPr>
              <w:pageBreakBefore w:val="0"/>
              <w:spacing w:line="276" w:lineRule="auto"/>
              <w:rPr>
                <w:rFonts w:ascii="Calibri" w:cs="Calibri" w:eastAsia="Calibri" w:hAnsi="Calibri"/>
                <w:i w:val="0"/>
                <w:color w:val="000000"/>
                <w:sz w:val="22"/>
                <w:szCs w:val="22"/>
              </w:rPr>
            </w:pPr>
            <w:r w:rsidDel="00000000" w:rsidR="00000000" w:rsidRPr="00000000">
              <w:rPr>
                <w:rFonts w:ascii="Calibri" w:cs="Calibri" w:eastAsia="Calibri" w:hAnsi="Calibri"/>
                <w:i w:val="0"/>
                <w:color w:val="000000"/>
                <w:sz w:val="22"/>
                <w:szCs w:val="22"/>
                <w:rtl w:val="0"/>
              </w:rPr>
              <w:t xml:space="preserve">Appendix B</w:t>
              <w:tab/>
              <w:t xml:space="preserve">Database </w:t>
            </w:r>
            <w:r w:rsidDel="00000000" w:rsidR="00000000" w:rsidRPr="00000000">
              <w:rPr>
                <w:sz w:val="22"/>
                <w:szCs w:val="22"/>
                <w:rtl w:val="0"/>
              </w:rPr>
              <w:t xml:space="preserve">Schema</w:t>
            </w:r>
            <w:r w:rsidDel="00000000" w:rsidR="00000000" w:rsidRPr="00000000">
              <w:rPr>
                <w:rtl w:val="0"/>
              </w:rPr>
            </w:r>
          </w:p>
          <w:p w:rsidR="00000000" w:rsidDel="00000000" w:rsidP="00000000" w:rsidRDefault="00000000" w:rsidRPr="00000000" w14:paraId="0000013F">
            <w:pPr>
              <w:pageBreakBefore w:val="0"/>
              <w:spacing w:line="276" w:lineRule="auto"/>
              <w:rPr>
                <w:rFonts w:ascii="Calibri" w:cs="Calibri" w:eastAsia="Calibri" w:hAnsi="Calibri"/>
                <w:i w:val="0"/>
                <w:color w:val="000000"/>
                <w:sz w:val="22"/>
                <w:szCs w:val="22"/>
              </w:rPr>
            </w:pPr>
            <w:r w:rsidDel="00000000" w:rsidR="00000000" w:rsidRPr="00000000">
              <w:rPr>
                <w:rFonts w:ascii="Calibri" w:cs="Calibri" w:eastAsia="Calibri" w:hAnsi="Calibri"/>
                <w:i w:val="0"/>
                <w:color w:val="000000"/>
                <w:sz w:val="22"/>
                <w:szCs w:val="22"/>
                <w:rtl w:val="0"/>
              </w:rPr>
              <w:t xml:space="preserve">Appendix C</w:t>
              <w:tab/>
              <w:t xml:space="preserve">Data </w:t>
            </w:r>
            <w:r w:rsidDel="00000000" w:rsidR="00000000" w:rsidRPr="00000000">
              <w:rPr>
                <w:sz w:val="22"/>
                <w:szCs w:val="22"/>
                <w:rtl w:val="0"/>
              </w:rPr>
              <w:t xml:space="preserve">Dictionary</w:t>
            </w:r>
            <w:r w:rsidDel="00000000" w:rsidR="00000000" w:rsidRPr="00000000">
              <w:rPr>
                <w:rtl w:val="0"/>
              </w:rPr>
            </w:r>
          </w:p>
          <w:p w:rsidR="00000000" w:rsidDel="00000000" w:rsidP="00000000" w:rsidRDefault="00000000" w:rsidRPr="00000000" w14:paraId="00000140">
            <w:pPr>
              <w:pageBreakBefore w:val="0"/>
              <w:spacing w:line="276" w:lineRule="auto"/>
              <w:rPr>
                <w:sz w:val="22"/>
                <w:szCs w:val="22"/>
              </w:rPr>
            </w:pPr>
            <w:r w:rsidDel="00000000" w:rsidR="00000000" w:rsidRPr="00000000">
              <w:rPr>
                <w:sz w:val="22"/>
                <w:szCs w:val="22"/>
                <w:rtl w:val="0"/>
              </w:rPr>
              <w:t xml:space="preserve">Appendix D</w:t>
              <w:tab/>
              <w:t xml:space="preserve">Reports and Forms</w:t>
            </w:r>
          </w:p>
          <w:p w:rsidR="00000000" w:rsidDel="00000000" w:rsidP="00000000" w:rsidRDefault="00000000" w:rsidRPr="00000000" w14:paraId="00000141">
            <w:pPr>
              <w:pageBreakBefore w:val="0"/>
              <w:rPr>
                <w:rFonts w:ascii="Calibri" w:cs="Calibri" w:eastAsia="Calibri" w:hAnsi="Calibri"/>
                <w:i w:val="0"/>
                <w:color w:val="000000"/>
              </w:rPr>
            </w:pPr>
            <w:r w:rsidDel="00000000" w:rsidR="00000000" w:rsidRPr="00000000">
              <w:rPr>
                <w:rtl w:val="0"/>
              </w:rPr>
            </w:r>
          </w:p>
        </w:tc>
      </w:tr>
    </w:tbl>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sectPr>
          <w:footerReference r:id="rId15" w:type="default"/>
          <w:type w:val="nextPage"/>
          <w:pgSz w:h="16834" w:w="11909" w:orient="portrait"/>
          <w:pgMar w:bottom="1008" w:top="1440" w:left="1440" w:right="1080" w:header="720" w:footer="720"/>
          <w:pgNumType w:start="1"/>
        </w:sectPr>
      </w:pPr>
      <w:r w:rsidDel="00000000" w:rsidR="00000000" w:rsidRPr="00000000">
        <w:rPr>
          <w:rtl w:val="0"/>
        </w:rPr>
      </w:r>
    </w:p>
    <w:p w:rsidR="00000000" w:rsidDel="00000000" w:rsidP="00000000" w:rsidRDefault="00000000" w:rsidRPr="00000000" w14:paraId="0000014A">
      <w:pPr>
        <w:pageBreakBefore w:val="0"/>
        <w:rPr/>
      </w:pPr>
      <w:bookmarkStart w:colFirst="0" w:colLast="0" w:name="_gjdgxs" w:id="0"/>
      <w:bookmarkEnd w:id="0"/>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color="000000" w:space="4" w:sz="4" w:val="single"/>
          <w:right w:space="0" w:sz="0" w:val="nil"/>
          <w:between w:space="0" w:sz="0" w:val="nil"/>
        </w:pBdr>
        <w:shd w:fill="auto" w:val="clear"/>
        <w:spacing w:after="200" w:before="0" w:line="240" w:lineRule="auto"/>
        <w:ind w:left="0" w:right="0" w:firstLine="0"/>
        <w:jc w:val="right"/>
        <w:rPr>
          <w:rFonts w:ascii="Calibri" w:cs="Calibri" w:eastAsia="Calibri" w:hAnsi="Calibri"/>
          <w:b w:val="0"/>
          <w:i w:val="0"/>
          <w:smallCaps w:val="0"/>
          <w:strike w:val="0"/>
          <w:color w:val="000000"/>
          <w:sz w:val="64"/>
          <w:szCs w:val="64"/>
          <w:u w:val="none"/>
          <w:shd w:fill="auto" w:val="clear"/>
          <w:vertAlign w:val="baseline"/>
        </w:rPr>
      </w:pPr>
      <w:r w:rsidDel="00000000" w:rsidR="00000000" w:rsidRPr="00000000">
        <w:rPr>
          <w:rFonts w:ascii="Calibri" w:cs="Calibri" w:eastAsia="Calibri" w:hAnsi="Calibri"/>
          <w:b w:val="0"/>
          <w:i w:val="0"/>
          <w:smallCaps w:val="0"/>
          <w:strike w:val="0"/>
          <w:color w:val="000000"/>
          <w:sz w:val="64"/>
          <w:szCs w:val="64"/>
          <w:u w:val="none"/>
          <w:shd w:fill="auto" w:val="clear"/>
          <w:vertAlign w:val="baseline"/>
          <w:rtl w:val="0"/>
        </w:rPr>
        <w:t xml:space="preserve">Appendix A</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1"/>
          <w:i w:val="0"/>
          <w:smallCaps w:val="0"/>
          <w:strike w:val="0"/>
          <w:color w:val="000000"/>
          <w:sz w:val="64"/>
          <w:szCs w:val="64"/>
          <w:u w:val="none"/>
          <w:shd w:fill="auto" w:val="clear"/>
          <w:vertAlign w:val="baseline"/>
        </w:rPr>
      </w:pPr>
      <w:r w:rsidDel="00000000" w:rsidR="00000000" w:rsidRPr="00000000">
        <w:rPr>
          <w:rFonts w:ascii="Cambria" w:cs="Cambria" w:eastAsia="Cambria" w:hAnsi="Cambria"/>
          <w:b w:val="1"/>
          <w:i w:val="0"/>
          <w:smallCaps w:val="0"/>
          <w:strike w:val="0"/>
          <w:color w:val="000000"/>
          <w:sz w:val="64"/>
          <w:szCs w:val="64"/>
          <w:u w:val="none"/>
          <w:shd w:fill="auto" w:val="clear"/>
          <w:vertAlign w:val="baseline"/>
          <w:rtl w:val="0"/>
        </w:rPr>
        <w:t xml:space="preserve">User Interface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1"/>
          <w:i w:val="0"/>
          <w:smallCaps w:val="0"/>
          <w:strike w:val="0"/>
          <w:color w:val="000000"/>
          <w:sz w:val="64"/>
          <w:szCs w:val="64"/>
          <w:u w:val="none"/>
          <w:shd w:fill="auto" w:val="clear"/>
          <w:vertAlign w:val="baseline"/>
        </w:rPr>
      </w:pPr>
      <w:r w:rsidDel="00000000" w:rsidR="00000000" w:rsidRPr="00000000">
        <w:rPr>
          <w:rFonts w:ascii="Cambria" w:cs="Cambria" w:eastAsia="Cambria" w:hAnsi="Cambria"/>
          <w:b w:val="1"/>
          <w:i w:val="0"/>
          <w:smallCaps w:val="0"/>
          <w:strike w:val="0"/>
          <w:color w:val="000000"/>
          <w:sz w:val="64"/>
          <w:szCs w:val="64"/>
          <w:u w:val="none"/>
          <w:shd w:fill="auto" w:val="clear"/>
          <w:vertAlign w:val="baseline"/>
          <w:rtl w:val="0"/>
        </w:rPr>
        <w:t xml:space="preserve">Design and Specifications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1"/>
          <w:i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ageBreakBefore w:val="0"/>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color="000000" w:space="4" w:sz="4" w:val="single"/>
          <w:right w:space="0" w:sz="0" w:val="nil"/>
          <w:between w:space="0" w:sz="0" w:val="nil"/>
        </w:pBdr>
        <w:shd w:fill="auto" w:val="clear"/>
        <w:spacing w:after="200" w:before="0" w:line="240" w:lineRule="auto"/>
        <w:ind w:left="0" w:right="0" w:firstLine="0"/>
        <w:jc w:val="right"/>
        <w:rPr>
          <w:rFonts w:ascii="Calibri" w:cs="Calibri" w:eastAsia="Calibri" w:hAnsi="Calibri"/>
          <w:b w:val="0"/>
          <w:i w:val="0"/>
          <w:smallCaps w:val="0"/>
          <w:strike w:val="0"/>
          <w:color w:val="000000"/>
          <w:sz w:val="64"/>
          <w:szCs w:val="64"/>
          <w:u w:val="none"/>
          <w:shd w:fill="auto" w:val="clear"/>
          <w:vertAlign w:val="baseline"/>
        </w:rPr>
      </w:pPr>
      <w:r w:rsidDel="00000000" w:rsidR="00000000" w:rsidRPr="00000000">
        <w:rPr>
          <w:rFonts w:ascii="Calibri" w:cs="Calibri" w:eastAsia="Calibri" w:hAnsi="Calibri"/>
          <w:b w:val="0"/>
          <w:i w:val="0"/>
          <w:smallCaps w:val="0"/>
          <w:strike w:val="0"/>
          <w:color w:val="000000"/>
          <w:sz w:val="64"/>
          <w:szCs w:val="64"/>
          <w:u w:val="none"/>
          <w:shd w:fill="auto" w:val="clear"/>
          <w:vertAlign w:val="baseline"/>
          <w:rtl w:val="0"/>
        </w:rPr>
        <w:t xml:space="preserve">Appendix B</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1"/>
          <w:i w:val="0"/>
          <w:smallCaps w:val="0"/>
          <w:strike w:val="0"/>
          <w:color w:val="000000"/>
          <w:sz w:val="64"/>
          <w:szCs w:val="64"/>
          <w:u w:val="none"/>
          <w:shd w:fill="auto" w:val="clear"/>
          <w:vertAlign w:val="baseline"/>
        </w:rPr>
      </w:pPr>
      <w:r w:rsidDel="00000000" w:rsidR="00000000" w:rsidRPr="00000000">
        <w:rPr>
          <w:rFonts w:ascii="Cambria" w:cs="Cambria" w:eastAsia="Cambria" w:hAnsi="Cambria"/>
          <w:b w:val="1"/>
          <w:i w:val="0"/>
          <w:smallCaps w:val="0"/>
          <w:strike w:val="0"/>
          <w:color w:val="000000"/>
          <w:sz w:val="64"/>
          <w:szCs w:val="64"/>
          <w:u w:val="none"/>
          <w:shd w:fill="auto" w:val="clear"/>
          <w:vertAlign w:val="baseline"/>
          <w:rtl w:val="0"/>
        </w:rPr>
        <w:t xml:space="preserve">Database Schema</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1"/>
          <w:i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pageBreakBefore w:val="0"/>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color="000000" w:space="4" w:sz="4" w:val="single"/>
          <w:right w:space="0" w:sz="0" w:val="nil"/>
          <w:between w:space="0" w:sz="0" w:val="nil"/>
        </w:pBdr>
        <w:shd w:fill="auto" w:val="clear"/>
        <w:spacing w:after="200" w:before="0" w:line="240" w:lineRule="auto"/>
        <w:ind w:left="0" w:right="0" w:firstLine="0"/>
        <w:jc w:val="right"/>
        <w:rPr>
          <w:rFonts w:ascii="Calibri" w:cs="Calibri" w:eastAsia="Calibri" w:hAnsi="Calibri"/>
          <w:b w:val="0"/>
          <w:i w:val="0"/>
          <w:smallCaps w:val="0"/>
          <w:strike w:val="0"/>
          <w:color w:val="000000"/>
          <w:sz w:val="64"/>
          <w:szCs w:val="64"/>
          <w:u w:val="none"/>
          <w:shd w:fill="auto" w:val="clear"/>
          <w:vertAlign w:val="baseline"/>
        </w:rPr>
      </w:pPr>
      <w:r w:rsidDel="00000000" w:rsidR="00000000" w:rsidRPr="00000000">
        <w:rPr>
          <w:rFonts w:ascii="Calibri" w:cs="Calibri" w:eastAsia="Calibri" w:hAnsi="Calibri"/>
          <w:b w:val="0"/>
          <w:i w:val="0"/>
          <w:smallCaps w:val="0"/>
          <w:strike w:val="0"/>
          <w:color w:val="000000"/>
          <w:sz w:val="64"/>
          <w:szCs w:val="64"/>
          <w:u w:val="none"/>
          <w:shd w:fill="auto" w:val="clear"/>
          <w:vertAlign w:val="baseline"/>
          <w:rtl w:val="0"/>
        </w:rPr>
        <w:t xml:space="preserve">Appendix C</w:t>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1"/>
          <w:i w:val="0"/>
          <w:smallCaps w:val="0"/>
          <w:strike w:val="0"/>
          <w:color w:val="000000"/>
          <w:sz w:val="64"/>
          <w:szCs w:val="64"/>
          <w:u w:val="none"/>
          <w:shd w:fill="auto" w:val="clear"/>
          <w:vertAlign w:val="baseline"/>
        </w:rPr>
      </w:pPr>
      <w:r w:rsidDel="00000000" w:rsidR="00000000" w:rsidRPr="00000000">
        <w:rPr>
          <w:rFonts w:ascii="Cambria" w:cs="Cambria" w:eastAsia="Cambria" w:hAnsi="Cambria"/>
          <w:b w:val="1"/>
          <w:sz w:val="64"/>
          <w:szCs w:val="64"/>
          <w:rtl w:val="0"/>
        </w:rPr>
        <w:t xml:space="preserve">Data Dictionary</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1"/>
          <w:i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color="000000" w:space="4" w:sz="4" w:val="single"/>
          <w:right w:space="0" w:sz="0" w:val="nil"/>
          <w:between w:space="0" w:sz="0" w:val="nil"/>
        </w:pBdr>
        <w:shd w:fill="auto" w:val="clear"/>
        <w:spacing w:after="200" w:before="0" w:line="240" w:lineRule="auto"/>
        <w:ind w:left="0" w:right="0" w:firstLine="0"/>
        <w:jc w:val="right"/>
        <w:rPr>
          <w:rFonts w:ascii="Calibri" w:cs="Calibri" w:eastAsia="Calibri" w:hAnsi="Calibri"/>
          <w:b w:val="0"/>
          <w:i w:val="0"/>
          <w:smallCaps w:val="0"/>
          <w:strike w:val="0"/>
          <w:color w:val="000000"/>
          <w:sz w:val="64"/>
          <w:szCs w:val="64"/>
          <w:u w:val="none"/>
          <w:shd w:fill="auto" w:val="clear"/>
          <w:vertAlign w:val="baseline"/>
        </w:rPr>
      </w:pPr>
      <w:r w:rsidDel="00000000" w:rsidR="00000000" w:rsidRPr="00000000">
        <w:rPr>
          <w:rFonts w:ascii="Calibri" w:cs="Calibri" w:eastAsia="Calibri" w:hAnsi="Calibri"/>
          <w:b w:val="0"/>
          <w:i w:val="0"/>
          <w:smallCaps w:val="0"/>
          <w:strike w:val="0"/>
          <w:color w:val="000000"/>
          <w:sz w:val="64"/>
          <w:szCs w:val="64"/>
          <w:u w:val="none"/>
          <w:shd w:fill="auto" w:val="clear"/>
          <w:vertAlign w:val="baseline"/>
          <w:rtl w:val="0"/>
        </w:rPr>
        <w:t xml:space="preserve">Appendix D</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spacing w:line="240" w:lineRule="auto"/>
        <w:jc w:val="right"/>
        <w:rPr>
          <w:rFonts w:ascii="Cambria" w:cs="Cambria" w:eastAsia="Cambria" w:hAnsi="Cambria"/>
          <w:b w:val="1"/>
          <w:i w:val="0"/>
          <w:smallCaps w:val="0"/>
          <w:strike w:val="0"/>
          <w:color w:val="000000"/>
          <w:sz w:val="64"/>
          <w:szCs w:val="64"/>
          <w:u w:val="none"/>
          <w:shd w:fill="auto" w:val="clear"/>
          <w:vertAlign w:val="baseline"/>
        </w:rPr>
      </w:pPr>
      <w:r w:rsidDel="00000000" w:rsidR="00000000" w:rsidRPr="00000000">
        <w:rPr>
          <w:rFonts w:ascii="Cambria" w:cs="Cambria" w:eastAsia="Cambria" w:hAnsi="Cambria"/>
          <w:b w:val="1"/>
          <w:sz w:val="64"/>
          <w:szCs w:val="64"/>
          <w:rtl w:val="0"/>
        </w:rPr>
        <w:t xml:space="preserve">Reports and Forms</w:t>
      </w: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spacing w:after="200" w:lineRule="auto"/>
        <w:rPr/>
      </w:pPr>
      <w:r w:rsidDel="00000000" w:rsidR="00000000" w:rsidRPr="00000000">
        <w:rPr>
          <w:rtl w:val="0"/>
        </w:rPr>
      </w:r>
    </w:p>
    <w:p w:rsidR="00000000" w:rsidDel="00000000" w:rsidP="00000000" w:rsidRDefault="00000000" w:rsidRPr="00000000" w14:paraId="00000176">
      <w:pPr>
        <w:pageBreakBefore w:val="0"/>
        <w:spacing w:after="200" w:lineRule="auto"/>
        <w:rPr/>
      </w:pPr>
      <w:r w:rsidDel="00000000" w:rsidR="00000000" w:rsidRPr="00000000">
        <w:rPr>
          <w:rtl w:val="0"/>
        </w:rPr>
      </w:r>
    </w:p>
    <w:sectPr>
      <w:headerReference r:id="rId16" w:type="default"/>
      <w:footerReference r:id="rId17" w:type="default"/>
      <w:type w:val="nextPage"/>
      <w:pgSz w:h="16834" w:w="11909" w:orient="portrait"/>
      <w:pgMar w:bottom="1440" w:top="144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Bahnschrift Condensed"/>
  <w:font w:name="Arial Rounded"/>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Department of Science and Technology</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Copyright © YYYY by DOST ITD</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1"/>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DEPARTMENT OF SCIENCE AND TECHNOLOGY</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Copyright © YYYY by DOST Central Office – Information Technology Division</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5"/>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3120"/>
      <w:gridCol w:w="3120"/>
      <w:tblGridChange w:id="0">
        <w:tblGrid>
          <w:gridCol w:w="3119"/>
          <w:gridCol w:w="3120"/>
          <w:gridCol w:w="3120"/>
        </w:tblGrid>
      </w:tblGridChange>
    </w:tblGrid>
    <w:tr>
      <w:trPr>
        <w:cantSplit w:val="0"/>
        <w:trHeight w:val="596" w:hRule="atLeast"/>
        <w:tblHeader w:val="0"/>
      </w:trPr>
      <w:tc>
        <w:tcPr>
          <w:tcBorders>
            <w:top w:color="000000" w:space="0" w:sz="24" w:val="single"/>
            <w:left w:color="000000" w:space="0" w:sz="4" w:val="single"/>
            <w:bottom w:color="000000" w:space="0" w:sz="4" w:val="single"/>
            <w:right w:color="000000" w:space="0" w:sz="4" w:val="single"/>
          </w:tcBorders>
          <w:tcMar>
            <w:top w:w="29.0" w:type="dxa"/>
            <w:bottom w:w="29.0" w:type="dxa"/>
          </w:tcMa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1"/>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Prepared by</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w:t>
          </w:r>
          <w:r w:rsidDel="00000000" w:rsidR="00000000" w:rsidRPr="00000000">
            <w:rPr>
              <w:b w:val="1"/>
              <w:sz w:val="20"/>
              <w:szCs w:val="20"/>
              <w:rtl w:val="0"/>
            </w:rPr>
            <w:t xml:space="preserve">SYSTEM DESIGNER</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&gt;</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&lt;PositionA&gt;</w:t>
          </w:r>
        </w:p>
      </w:tc>
      <w:tc>
        <w:tcPr>
          <w:tcBorders>
            <w:top w:color="000000" w:space="0" w:sz="24" w:val="single"/>
            <w:left w:color="000000" w:space="0" w:sz="4" w:val="single"/>
            <w:bottom w:color="000000" w:space="0" w:sz="4" w:val="single"/>
            <w:right w:color="000000" w:space="0" w:sz="4" w:val="single"/>
          </w:tcBorders>
          <w:tcMar>
            <w:top w:w="29.0" w:type="dxa"/>
            <w:bottom w:w="29.0" w:type="dxa"/>
          </w:tcMa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1"/>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Reviewed by</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w:t>
          </w:r>
          <w:r w:rsidDel="00000000" w:rsidR="00000000" w:rsidRPr="00000000">
            <w:rPr>
              <w:b w:val="1"/>
              <w:sz w:val="20"/>
              <w:szCs w:val="20"/>
              <w:rtl w:val="0"/>
            </w:rPr>
            <w:t xml:space="preserve">SECURITY ANALYST</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&gt;</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&lt;Position&gt;</w:t>
          </w:r>
        </w:p>
      </w:tc>
      <w:tc>
        <w:tcPr>
          <w:tcBorders>
            <w:top w:color="000000" w:space="0" w:sz="24" w:val="single"/>
            <w:left w:color="000000" w:space="0" w:sz="4" w:val="single"/>
            <w:bottom w:color="000000" w:space="0" w:sz="4" w:val="single"/>
            <w:right w:color="000000" w:space="0" w:sz="4" w:val="single"/>
          </w:tcBorders>
          <w:tcMar>
            <w:top w:w="29.0" w:type="dxa"/>
            <w:bottom w:w="29.0" w:type="dxa"/>
          </w:tcMa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1"/>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Approved by</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&lt;</w:t>
          </w:r>
          <w:r w:rsidDel="00000000" w:rsidR="00000000" w:rsidRPr="00000000">
            <w:rPr>
              <w:b w:val="1"/>
              <w:sz w:val="20"/>
              <w:szCs w:val="20"/>
              <w:rtl w:val="0"/>
            </w:rPr>
            <w:t xml:space="preserve">TEAM LEADER</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&gt;</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&lt;Positio</w:t>
          </w:r>
          <w:r w:rsidDel="00000000" w:rsidR="00000000" w:rsidRPr="00000000">
            <w:rPr>
              <w:sz w:val="20"/>
              <w:szCs w:val="20"/>
              <w:rtl w:val="0"/>
            </w:rPr>
            <w:t xml:space="preserve">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&gt;</w:t>
          </w:r>
        </w:p>
      </w:tc>
    </w:tr>
    <w:tr>
      <w:trPr>
        <w:cantSplit w:val="0"/>
        <w:trHeight w:val="311" w:hRule="atLeast"/>
        <w:tblHeader w:val="0"/>
      </w:trPr>
      <w:tc>
        <w:tcPr>
          <w:tcBorders>
            <w:top w:color="000000" w:space="0" w:sz="4" w:val="single"/>
          </w:tcBorders>
          <w:tcMar>
            <w:top w:w="29.0" w:type="dxa"/>
            <w:bottom w:w="29.0" w:type="dxa"/>
          </w:tcMa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1"/>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Date</w:t>
          </w:r>
        </w:p>
      </w:tc>
      <w:tc>
        <w:tcPr>
          <w:tcBorders>
            <w:top w:color="000000" w:space="0" w:sz="4" w:val="single"/>
          </w:tcBorders>
          <w:tcMar>
            <w:top w:w="29.0" w:type="dxa"/>
            <w:bottom w:w="29.0" w:type="dxa"/>
          </w:tcMa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1"/>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Date</w:t>
          </w:r>
        </w:p>
      </w:tc>
      <w:tc>
        <w:tcPr>
          <w:tcBorders>
            <w:top w:color="000000" w:space="0" w:sz="4" w:val="single"/>
          </w:tcBorders>
          <w:tcMar>
            <w:top w:w="29.0" w:type="dxa"/>
            <w:bottom w:w="29.0" w:type="dxa"/>
          </w:tcMa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1"/>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Date</w:t>
          </w:r>
        </w:p>
      </w:tc>
    </w:tr>
  </w:tbl>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pageBreakBefore w:val="0"/>
      <w:widowControl w:val="1"/>
      <w:pBdr>
        <w:top w:color="000000" w:space="2"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IS-Test_Plan_v01-01_yyyymmdd.docx</w:t>
      <w:tab/>
      <w:tab/>
      <w:t xml:space="preserve">Page </w:t>
    </w:r>
    <w:r w:rsidDel="00000000" w:rsidR="00000000" w:rsidRPr="00000000">
      <w:rPr>
        <w:rFonts w:ascii="Calibri" w:cs="Calibri" w:eastAsia="Calibri" w:hAnsi="Calibri"/>
        <w:b w:val="0"/>
        <w:i w:val="0"/>
        <w:smallCaps w:val="1"/>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color="000000" w:space="2"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02.04.2021</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superscript"/>
      </w:rPr>
    </w:pPr>
    <w:r w:rsidDel="00000000" w:rsidR="00000000" w:rsidRPr="00000000">
      <w:rPr>
        <w:sz w:val="20"/>
        <w:szCs w:val="20"/>
        <w:rtl w:val="0"/>
      </w:rPr>
      <w:t xml:space="preserve">&lt;Name of Information System&gt;</w:t>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ab/>
      <w:tab/>
      <w:t xml:space="preserve"> </w:t>
    </w:r>
    <w:r w:rsidDel="00000000" w:rsidR="00000000" w:rsidRPr="00000000">
      <w:rPr>
        <w:smallCaps w:val="1"/>
        <w:sz w:val="22"/>
        <w:szCs w:val="22"/>
        <w:rtl w:val="0"/>
      </w:rPr>
      <w:t xml:space="preserve">i</w:t>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superscript"/>
      </w:rPr>
    </w:pPr>
    <w:r w:rsidDel="00000000" w:rsidR="00000000" w:rsidRPr="00000000">
      <w:rPr>
        <w:sz w:val="20"/>
        <w:szCs w:val="20"/>
        <w:rtl w:val="0"/>
      </w:rPr>
      <w:t xml:space="preserve">&lt;Name of Information System&gt;</w:t>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ab/>
      <w:tab/>
      <w:t xml:space="preserve"> </w:t>
    </w:r>
    <w:r w:rsidDel="00000000" w:rsidR="00000000" w:rsidRPr="00000000">
      <w:rPr>
        <w:rFonts w:ascii="Calibri" w:cs="Calibri" w:eastAsia="Calibri" w:hAnsi="Calibri"/>
        <w:b w:val="0"/>
        <w:i w:val="0"/>
        <w:smallCaps w:val="1"/>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pStyle w:val="Subtitle"/>
      <w:pageBreakBefore w:val="0"/>
      <w:pBdr>
        <w:top w:color="000000" w:space="1" w:sz="4" w:val="single"/>
      </w:pBdr>
      <w:spacing w:before="600" w:lineRule="auto"/>
      <w:jc w:val="right"/>
      <w:rPr>
        <w:b w:val="0"/>
        <w:smallCaps w:val="1"/>
        <w:sz w:val="56"/>
        <w:szCs w:val="56"/>
      </w:rPr>
    </w:pPr>
    <w:r w:rsidDel="00000000" w:rsidR="00000000" w:rsidRPr="00000000">
      <w:rPr>
        <w:b w:val="0"/>
        <w:smallCaps w:val="1"/>
        <w:sz w:val="56"/>
        <w:szCs w:val="56"/>
        <w:rtl w:val="0"/>
      </w:rPr>
      <w:t xml:space="preserve">Software Design Specification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pStyle w:val="Subtitle"/>
      <w:pageBreakBefore w:val="0"/>
      <w:pBdr>
        <w:top w:color="000000" w:space="1" w:sz="4" w:val="single"/>
      </w:pBdr>
      <w:spacing w:before="600" w:lineRule="auto"/>
      <w:jc w:val="right"/>
      <w:rPr>
        <w:smallCaps w:val="1"/>
        <w:sz w:val="56"/>
        <w:szCs w:val="56"/>
      </w:rPr>
    </w:pPr>
    <w:r w:rsidDel="00000000" w:rsidR="00000000" w:rsidRPr="00000000">
      <w:rPr>
        <w:b w:val="0"/>
        <w:smallCaps w:val="1"/>
        <w:sz w:val="56"/>
        <w:szCs w:val="56"/>
        <w:rtl w:val="0"/>
      </w:rPr>
      <w:t xml:space="preserve">Software Design Specification</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1"/>
        <w:sz w:val="56"/>
        <w:szCs w:val="56"/>
      </w:rPr>
    </w:pPr>
    <w:r w:rsidDel="00000000" w:rsidR="00000000" w:rsidRPr="00000000">
      <w:rPr>
        <w:rtl w:val="0"/>
      </w:rPr>
    </w:r>
  </w:p>
  <w:tbl>
    <w:tblPr>
      <w:tblStyle w:val="Table3"/>
      <w:tblW w:w="9379.0" w:type="dxa"/>
      <w:jc w:val="left"/>
      <w:tblInd w:w="-58.0" w:type="dxa"/>
      <w:tblBorders>
        <w:top w:color="000000" w:space="0" w:sz="0" w:val="nil"/>
        <w:left w:color="000000" w:space="0" w:sz="0" w:val="nil"/>
        <w:bottom w:color="000000" w:space="0" w:sz="4" w:val="single"/>
        <w:right w:color="000000" w:space="0" w:sz="0" w:val="nil"/>
        <w:insideH w:color="000000" w:space="0" w:sz="4" w:val="single"/>
        <w:insideV w:color="000000" w:space="0" w:sz="0" w:val="nil"/>
      </w:tblBorders>
      <w:tblLayout w:type="fixed"/>
      <w:tblLook w:val="0400"/>
    </w:tblPr>
    <w:tblGrid>
      <w:gridCol w:w="4410"/>
      <w:gridCol w:w="4969"/>
      <w:tblGridChange w:id="0">
        <w:tblGrid>
          <w:gridCol w:w="4410"/>
          <w:gridCol w:w="4969"/>
        </w:tblGrid>
      </w:tblGridChange>
    </w:tblGrid>
    <w:tr>
      <w:trPr>
        <w:cantSplit w:val="0"/>
        <w:tblHeader w:val="0"/>
      </w:trPr>
      <w:tc>
        <w:tcP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hnschrift Condensed" w:cs="Bahnschrift Condensed" w:eastAsia="Bahnschrift Condensed" w:hAnsi="Bahnschrift Condensed"/>
              <w:b w:val="0"/>
              <w:i w:val="0"/>
              <w:smallCaps w:val="0"/>
              <w:strike w:val="0"/>
              <w:color w:val="000000"/>
              <w:sz w:val="24"/>
              <w:szCs w:val="24"/>
              <w:u w:val="none"/>
              <w:shd w:fill="auto" w:val="clear"/>
              <w:vertAlign w:val="baseline"/>
            </w:rPr>
          </w:pPr>
          <w:r w:rsidDel="00000000" w:rsidR="00000000" w:rsidRPr="00000000">
            <w:rPr>
              <w:rFonts w:ascii="Bahnschrift Condensed" w:cs="Bahnschrift Condensed" w:eastAsia="Bahnschrift Condensed" w:hAnsi="Bahnschrift Condensed"/>
              <w:b w:val="0"/>
              <w:i w:val="0"/>
              <w:smallCaps w:val="0"/>
              <w:strike w:val="0"/>
              <w:color w:val="000000"/>
              <w:sz w:val="24"/>
              <w:szCs w:val="24"/>
              <w:u w:val="none"/>
              <w:shd w:fill="auto" w:val="clear"/>
              <w:vertAlign w:val="baseline"/>
              <w:rtl w:val="0"/>
            </w:rPr>
            <w:t xml:space="preserve">Department of Science and Technology</w:t>
          </w:r>
          <w:r w:rsidDel="00000000" w:rsidR="00000000" w:rsidRPr="00000000">
            <w:drawing>
              <wp:anchor allowOverlap="1" behindDoc="0" distB="0" distT="0" distL="114300" distR="73025" hidden="0" layoutInCell="1" locked="0" relativeHeight="0" simplePos="0">
                <wp:simplePos x="0" y="0"/>
                <wp:positionH relativeFrom="column">
                  <wp:posOffset>1</wp:posOffset>
                </wp:positionH>
                <wp:positionV relativeFrom="paragraph">
                  <wp:posOffset>0</wp:posOffset>
                </wp:positionV>
                <wp:extent cx="374904" cy="374904"/>
                <wp:effectExtent b="0" l="0" r="0" t="0"/>
                <wp:wrapSquare wrapText="bothSides" distB="0" distT="0" distL="114300" distR="73025"/>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74904" cy="374904"/>
                        </a:xfrm>
                        <a:prstGeom prst="rect"/>
                        <a:ln/>
                      </pic:spPr>
                    </pic:pic>
                  </a:graphicData>
                </a:graphic>
              </wp:anchor>
            </w:drawing>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hnschrift Condensed" w:cs="Bahnschrift Condensed" w:eastAsia="Bahnschrift Condensed" w:hAnsi="Bahnschrift Condensed"/>
              <w:b w:val="0"/>
              <w:i w:val="0"/>
              <w:smallCaps w:val="0"/>
              <w:strike w:val="0"/>
              <w:color w:val="000000"/>
              <w:sz w:val="24"/>
              <w:szCs w:val="24"/>
              <w:u w:val="none"/>
              <w:shd w:fill="auto" w:val="clear"/>
              <w:vertAlign w:val="baseline"/>
            </w:rPr>
          </w:pPr>
          <w:r w:rsidDel="00000000" w:rsidR="00000000" w:rsidRPr="00000000">
            <w:rPr>
              <w:rFonts w:ascii="Bahnschrift Condensed" w:cs="Bahnschrift Condensed" w:eastAsia="Bahnschrift Condensed" w:hAnsi="Bahnschrift Condensed"/>
              <w:b w:val="0"/>
              <w:i w:val="0"/>
              <w:smallCaps w:val="0"/>
              <w:strike w:val="0"/>
              <w:color w:val="000000"/>
              <w:sz w:val="24"/>
              <w:szCs w:val="24"/>
              <w:u w:val="none"/>
              <w:shd w:fill="auto" w:val="clear"/>
              <w:vertAlign w:val="baseline"/>
              <w:rtl w:val="0"/>
            </w:rPr>
            <w:t xml:space="preserve">Central Office</w:t>
          </w:r>
        </w:p>
      </w:tc>
      <w:tc>
        <w:tcPr>
          <w:tcBorders>
            <w:top w:color="000000" w:space="0" w:sz="0" w:val="nil"/>
          </w:tcBorders>
          <w:shd w:fill="d9d9d9" w:val="clear"/>
          <w:vAlign w:val="bottom"/>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 w:before="0" w:line="240" w:lineRule="auto"/>
            <w:ind w:left="0" w:right="0" w:firstLine="0"/>
            <w:jc w:val="right"/>
            <w:rPr>
              <w:rFonts w:ascii="Arial Rounded" w:cs="Arial Rounded" w:eastAsia="Arial Rounded" w:hAnsi="Arial Rounded"/>
              <w:b w:val="1"/>
              <w:i w:val="0"/>
              <w:smallCaps w:val="0"/>
              <w:strike w:val="0"/>
              <w:color w:val="000000"/>
              <w:sz w:val="20"/>
              <w:szCs w:val="20"/>
              <w:u w:val="none"/>
              <w:shd w:fill="auto" w:val="clear"/>
              <w:vertAlign w:val="baseline"/>
            </w:rPr>
          </w:pPr>
          <w:r w:rsidDel="00000000" w:rsidR="00000000" w:rsidRPr="00000000">
            <w:rPr>
              <w:rFonts w:ascii="Arial Rounded" w:cs="Arial Rounded" w:eastAsia="Arial Rounded" w:hAnsi="Arial Rounded"/>
              <w:b w:val="1"/>
              <w:i w:val="0"/>
              <w:smallCaps w:val="0"/>
              <w:strike w:val="0"/>
              <w:color w:val="000000"/>
              <w:sz w:val="20"/>
              <w:szCs w:val="20"/>
              <w:u w:val="none"/>
              <w:shd w:fill="auto" w:val="clear"/>
              <w:vertAlign w:val="baseline"/>
              <w:rtl w:val="0"/>
            </w:rPr>
            <w:t xml:space="preserve">Information Systems</w:t>
          </w:r>
        </w:p>
      </w:tc>
    </w:tr>
  </w:tbl>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tabs>
        <w:tab w:val="center" w:leader="none" w:pos="4680"/>
        <w:tab w:val="right" w:leader="none" w:pos="9360"/>
      </w:tabs>
      <w:spacing w:line="240" w:lineRule="auto"/>
      <w:rPr>
        <w:sz w:val="2"/>
        <w:szCs w:val="2"/>
      </w:rPr>
    </w:pPr>
    <w:r w:rsidDel="00000000" w:rsidR="00000000" w:rsidRPr="00000000">
      <w:rPr>
        <w:smallCaps w:val="1"/>
        <w:sz w:val="2"/>
        <w:szCs w:val="2"/>
        <w:rtl w:val="0"/>
      </w:rPr>
      <w:tab/>
      <w:tab/>
    </w:r>
    <w:r w:rsidDel="00000000" w:rsidR="00000000" w:rsidRPr="00000000">
      <w:rPr>
        <w:rtl w:val="0"/>
      </w:rPr>
    </w:r>
  </w:p>
  <w:tbl>
    <w:tblPr>
      <w:tblStyle w:val="Table4"/>
      <w:tblW w:w="9390.0" w:type="dxa"/>
      <w:jc w:val="left"/>
      <w:tblInd w:w="-4.199999999999981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10"/>
      <w:gridCol w:w="5280"/>
      <w:tblGridChange w:id="0">
        <w:tblGrid>
          <w:gridCol w:w="4110"/>
          <w:gridCol w:w="5280"/>
        </w:tblGrid>
      </w:tblGridChange>
    </w:tblGrid>
    <w:tr>
      <w:trPr>
        <w:cantSplit w:val="0"/>
        <w:trHeight w:val="510" w:hRule="atLeast"/>
        <w:tblHeader w:val="0"/>
      </w:trPr>
      <w:tc>
        <w:tcPr>
          <w:tcMar>
            <w:left w:w="43.0" w:type="dxa"/>
          </w:tcMar>
          <w:vAlign w:val="center"/>
        </w:tcPr>
        <w:p w:rsidR="00000000" w:rsidDel="00000000" w:rsidP="00000000" w:rsidRDefault="00000000" w:rsidRPr="00000000" w14:paraId="0000017F">
          <w:pPr>
            <w:spacing w:before="60" w:line="240" w:lineRule="auto"/>
            <w:rPr>
              <w:rFonts w:ascii="Arial Narrow" w:cs="Arial Narrow" w:eastAsia="Arial Narrow" w:hAnsi="Arial Narrow"/>
              <w:smallCaps w:val="1"/>
              <w:sz w:val="14"/>
              <w:szCs w:val="14"/>
            </w:rPr>
          </w:pPr>
          <w:bookmarkStart w:colFirst="0" w:colLast="0" w:name="_1v1yuxt" w:id="1"/>
          <w:bookmarkEnd w:id="1"/>
          <w:r w:rsidDel="00000000" w:rsidR="00000000" w:rsidRPr="00000000">
            <w:rPr>
              <w:rFonts w:ascii="Arial Narrow" w:cs="Arial Narrow" w:eastAsia="Arial Narrow" w:hAnsi="Arial Narrow"/>
              <w:smallCaps w:val="1"/>
              <w:sz w:val="14"/>
              <w:szCs w:val="14"/>
              <w:rtl w:val="0"/>
            </w:rPr>
            <w:t xml:space="preserve">DEPARTMENT OF SCIENCE AND TECHNOLOGY</w:t>
          </w:r>
          <w:r w:rsidDel="00000000" w:rsidR="00000000" w:rsidRPr="00000000">
            <w:drawing>
              <wp:anchor allowOverlap="1" behindDoc="0" distB="0" distT="0" distL="0" distR="36830" hidden="0" layoutInCell="1" locked="0" relativeHeight="0" simplePos="0">
                <wp:simplePos x="0" y="0"/>
                <wp:positionH relativeFrom="column">
                  <wp:posOffset>0</wp:posOffset>
                </wp:positionH>
                <wp:positionV relativeFrom="paragraph">
                  <wp:posOffset>0</wp:posOffset>
                </wp:positionV>
                <wp:extent cx="374904" cy="374904"/>
                <wp:effectExtent b="0" l="0" r="0" t="0"/>
                <wp:wrapSquare wrapText="bothSides" distB="0" distT="0" distL="0" distR="3683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74904" cy="374904"/>
                        </a:xfrm>
                        <a:prstGeom prst="rect"/>
                        <a:ln/>
                      </pic:spPr>
                    </pic:pic>
                  </a:graphicData>
                </a:graphic>
              </wp:anchor>
            </w:drawing>
          </w:r>
        </w:p>
        <w:p w:rsidR="00000000" w:rsidDel="00000000" w:rsidP="00000000" w:rsidRDefault="00000000" w:rsidRPr="00000000" w14:paraId="00000180">
          <w:pPr>
            <w:spacing w:line="240" w:lineRule="auto"/>
            <w:rPr>
              <w:rFonts w:ascii="Arial Narrow" w:cs="Arial Narrow" w:eastAsia="Arial Narrow" w:hAnsi="Arial Narrow"/>
              <w:smallCaps w:val="1"/>
              <w:sz w:val="14"/>
              <w:szCs w:val="14"/>
            </w:rPr>
          </w:pPr>
          <w:r w:rsidDel="00000000" w:rsidR="00000000" w:rsidRPr="00000000">
            <w:rPr>
              <w:rFonts w:ascii="Arial Narrow" w:cs="Arial Narrow" w:eastAsia="Arial Narrow" w:hAnsi="Arial Narrow"/>
              <w:smallCaps w:val="1"/>
              <w:sz w:val="14"/>
              <w:szCs w:val="14"/>
              <w:rtl w:val="0"/>
            </w:rPr>
            <w:t xml:space="preserve">CENTRAL OFFICE – PLANNING AND EVALUATION SERVICE </w:t>
          </w:r>
        </w:p>
        <w:p w:rsidR="00000000" w:rsidDel="00000000" w:rsidP="00000000" w:rsidRDefault="00000000" w:rsidRPr="00000000" w14:paraId="00000181">
          <w:pPr>
            <w:spacing w:line="240" w:lineRule="auto"/>
            <w:rPr>
              <w:rFonts w:ascii="Arial Narrow" w:cs="Arial Narrow" w:eastAsia="Arial Narrow" w:hAnsi="Arial Narrow"/>
              <w:smallCaps w:val="1"/>
              <w:sz w:val="14"/>
              <w:szCs w:val="14"/>
            </w:rPr>
          </w:pPr>
          <w:r w:rsidDel="00000000" w:rsidR="00000000" w:rsidRPr="00000000">
            <w:rPr>
              <w:rFonts w:ascii="Arial Narrow" w:cs="Arial Narrow" w:eastAsia="Arial Narrow" w:hAnsi="Arial Narrow"/>
              <w:smallCaps w:val="1"/>
              <w:sz w:val="14"/>
              <w:szCs w:val="14"/>
              <w:rtl w:val="0"/>
            </w:rPr>
            <w:t xml:space="preserve">INFORMATION TECHNOLOGY DIVISION</w:t>
          </w:r>
        </w:p>
      </w:tc>
      <w:tc>
        <w:tcPr>
          <w:shd w:fill="auto" w:val="clear"/>
          <w:vAlign w:val="bottom"/>
        </w:tcPr>
        <w:p w:rsidR="00000000" w:rsidDel="00000000" w:rsidP="00000000" w:rsidRDefault="00000000" w:rsidRPr="00000000" w14:paraId="00000182">
          <w:pPr>
            <w:tabs>
              <w:tab w:val="center" w:leader="none" w:pos="4680"/>
              <w:tab w:val="right" w:leader="none" w:pos="9360"/>
            </w:tabs>
            <w:spacing w:line="240" w:lineRule="auto"/>
            <w:jc w:val="right"/>
            <w:rPr>
              <w:smallCaps w:val="1"/>
              <w:sz w:val="16"/>
              <w:szCs w:val="16"/>
            </w:rPr>
          </w:pPr>
          <w:r w:rsidDel="00000000" w:rsidR="00000000" w:rsidRPr="00000000">
            <w:rPr>
              <w:smallCaps w:val="1"/>
              <w:sz w:val="16"/>
              <w:szCs w:val="16"/>
              <w:rtl w:val="0"/>
            </w:rPr>
            <w:t xml:space="preserve">STD-PES-ITD-07-001</w:t>
          </w:r>
        </w:p>
        <w:p w:rsidR="00000000" w:rsidDel="00000000" w:rsidP="00000000" w:rsidRDefault="00000000" w:rsidRPr="00000000" w14:paraId="00000183">
          <w:pPr>
            <w:tabs>
              <w:tab w:val="center" w:leader="none" w:pos="4680"/>
              <w:tab w:val="right" w:leader="none" w:pos="9360"/>
            </w:tabs>
            <w:spacing w:line="240" w:lineRule="auto"/>
            <w:jc w:val="right"/>
            <w:rPr>
              <w:smallCaps w:val="1"/>
              <w:sz w:val="16"/>
              <w:szCs w:val="16"/>
            </w:rPr>
          </w:pPr>
          <w:r w:rsidDel="00000000" w:rsidR="00000000" w:rsidRPr="00000000">
            <w:rPr>
              <w:smallCaps w:val="1"/>
              <w:sz w:val="16"/>
              <w:szCs w:val="16"/>
              <w:rtl w:val="0"/>
            </w:rPr>
            <w:t xml:space="preserve">Rev 1.1/06-01-22</w:t>
          </w:r>
        </w:p>
        <w:p w:rsidR="00000000" w:rsidDel="00000000" w:rsidP="00000000" w:rsidRDefault="00000000" w:rsidRPr="00000000" w14:paraId="00000184">
          <w:pPr>
            <w:tabs>
              <w:tab w:val="center" w:leader="none" w:pos="4680"/>
              <w:tab w:val="right" w:leader="none" w:pos="9360"/>
            </w:tabs>
            <w:spacing w:after="20" w:line="192.00000000000003" w:lineRule="auto"/>
            <w:jc w:val="right"/>
            <w:rPr>
              <w:smallCaps w:val="1"/>
            </w:rPr>
          </w:pPr>
          <w:r w:rsidDel="00000000" w:rsidR="00000000" w:rsidRPr="00000000">
            <w:rPr>
              <w:smallCaps w:val="1"/>
              <w:rtl w:val="0"/>
            </w:rPr>
            <w:t xml:space="preserve">Software Design Specification</w:t>
          </w:r>
        </w:p>
      </w:tc>
    </w:tr>
  </w:tbl>
  <w:p w:rsidR="00000000" w:rsidDel="00000000" w:rsidP="00000000" w:rsidRDefault="00000000" w:rsidRPr="00000000" w14:paraId="00000185">
    <w:pPr>
      <w:spacing w:line="240" w:lineRule="auto"/>
      <w:rPr>
        <w:sz w:val="2"/>
        <w:szCs w:val="2"/>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PH"/>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60" w:line="360" w:lineRule="auto"/>
      <w:ind w:left="360" w:right="0" w:hanging="36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360" w:right="0" w:hanging="360"/>
      <w:jc w:val="left"/>
    </w:pPr>
    <w:rPr>
      <w:rFonts w:ascii="Cambria" w:cs="Cambria" w:eastAsia="Cambria" w:hAnsi="Cambria"/>
      <w:b w:val="1"/>
      <w:i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800" w:right="0" w:hanging="806"/>
      <w:jc w:val="left"/>
    </w:pPr>
    <w:rPr>
      <w:rFonts w:ascii="Cambria" w:cs="Cambria" w:eastAsia="Cambria" w:hAnsi="Cambria"/>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jc w:val="center"/>
    </w:pPr>
    <w:rPr>
      <w:rFonts w:ascii="Cambria" w:cs="Cambria" w:eastAsia="Cambria" w:hAnsi="Cambria"/>
      <w:b w:val="1"/>
      <w:sz w:val="64"/>
      <w:szCs w:val="64"/>
    </w:rPr>
  </w:style>
  <w:style w:type="paragraph" w:styleId="Subtitle">
    <w:name w:val="Subtitle"/>
    <w:basedOn w:val="Normal"/>
    <w:next w:val="Normal"/>
    <w:pPr>
      <w:pageBreakBefore w:val="0"/>
      <w:jc w:val="center"/>
    </w:pPr>
    <w:rPr>
      <w:sz w:val="44"/>
      <w:szCs w:val="44"/>
    </w:rPr>
  </w:style>
  <w:style w:type="table" w:styleId="Table1">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2">
    <w:basedOn w:val="TableNormal"/>
    <w:pPr>
      <w:spacing w:after="0" w:line="240" w:lineRule="auto"/>
    </w:pPr>
    <w:tblPr>
      <w:tblStyleRowBandSize w:val="1"/>
      <w:tblStyleColBandSize w:val="1"/>
      <w:tblCellMar>
        <w:top w:w="58.0" w:type="dxa"/>
        <w:left w:w="115.0" w:type="dxa"/>
        <w:bottom w:w="58.0" w:type="dxa"/>
        <w:right w:w="115.0" w:type="dxa"/>
      </w:tblCellMar>
    </w:tblPr>
  </w:style>
  <w:style w:type="table" w:styleId="Table3">
    <w:basedOn w:val="TableNormal"/>
    <w:pPr>
      <w:spacing w:after="0" w:line="240" w:lineRule="auto"/>
    </w:pPr>
    <w:tblPr>
      <w:tblStyleRowBandSize w:val="1"/>
      <w:tblStyleColBandSize w:val="1"/>
      <w:tblCellMar>
        <w:top w:w="14.0" w:type="dxa"/>
        <w:left w:w="58.0" w:type="dxa"/>
        <w:bottom w:w="72.0" w:type="dxa"/>
        <w:right w:w="115.0" w:type="dxa"/>
      </w:tblCellMar>
    </w:tblPr>
  </w:style>
  <w:style w:type="table" w:styleId="Table4">
    <w:basedOn w:val="TableNormal"/>
    <w:pPr>
      <w:spacing w:after="0" w:line="240" w:lineRule="auto"/>
    </w:pPr>
    <w:tblPr>
      <w:tblStyleRowBandSize w:val="1"/>
      <w:tblStyleColBandSize w:val="1"/>
      <w:tblCellMar>
        <w:top w:w="72.0" w:type="dxa"/>
        <w:left w:w="115.0" w:type="dxa"/>
        <w:bottom w:w="72.0" w:type="dxa"/>
        <w:right w:w="115.0" w:type="dxa"/>
      </w:tblCellMar>
    </w:tblPr>
  </w:style>
  <w:style w:type="table" w:styleId="Table5">
    <w:basedOn w:val="TableNormal"/>
    <w:pPr>
      <w:spacing w:after="0" w:line="240" w:lineRule="auto"/>
    </w:pPr>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4.xml"/><Relationship Id="rId13" Type="http://schemas.openxmlformats.org/officeDocument/2006/relationships/footer" Target="footer4.xml"/><Relationship Id="rId12" Type="http://schemas.openxmlformats.org/officeDocument/2006/relationships/footer" Target="foot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6.xml"/><Relationship Id="rId14" Type="http://schemas.openxmlformats.org/officeDocument/2006/relationships/image" Target="media/image1.png"/><Relationship Id="rId17" Type="http://schemas.openxmlformats.org/officeDocument/2006/relationships/footer" Target="footer3.xml"/><Relationship Id="rId16" Type="http://schemas.openxmlformats.org/officeDocument/2006/relationships/header" Target="header5.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