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3A61F4A"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B42CE6">
              <w:rPr>
                <w:rFonts w:ascii="Arial" w:hAnsi="Arial" w:cs="Arial"/>
                <w:sz w:val="20"/>
                <w:szCs w:val="20"/>
              </w:rPr>
              <w:t>Module 4.2 Assignment – Test Plan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3C5D475"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B42CE6">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3EF34DF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B42CE6" w:rsidRPr="00B42CE6">
              <w:rPr>
                <w:rFonts w:ascii="Arial" w:hAnsi="Arial" w:cs="Arial"/>
                <w:sz w:val="20"/>
                <w:szCs w:val="20"/>
              </w:rPr>
              <w:t>For this assignment, you will be drafting a test plan based on the business requirements presented in the “Todo Business Requirements” document (linked below). The test plan must include at least 5 functional tests and those tests must encompass the requirements in the document</w:t>
            </w:r>
            <w:r w:rsidR="00B42CE6">
              <w:rPr>
                <w:rFonts w:ascii="Arial" w:hAnsi="Arial" w:cs="Arial"/>
                <w:sz w:val="20"/>
                <w:szCs w:val="20"/>
              </w:rPr>
              <w: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8029389"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B42CE6">
              <w:rPr>
                <w:rFonts w:ascii="Arial" w:hAnsi="Arial" w:cs="Arial"/>
                <w:color w:val="C00000"/>
                <w:sz w:val="20"/>
                <w:szCs w:val="20"/>
              </w:rPr>
              <w:t>202</w:t>
            </w:r>
            <w:r w:rsidR="005324F3">
              <w:rPr>
                <w:rFonts w:ascii="Arial" w:hAnsi="Arial" w:cs="Arial"/>
                <w:color w:val="C00000"/>
                <w:sz w:val="20"/>
                <w:szCs w:val="20"/>
              </w:rPr>
              <w:t>6/01/11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368765EF"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5324F3">
              <w:rPr>
                <w:rStyle w:val="Hyperlink"/>
                <w:rFonts w:ascii="Arial" w:hAnsi="Arial" w:cs="Arial"/>
                <w:b/>
                <w:bCs/>
                <w:noProof/>
              </w:rPr>
              <w:t>Test Plan 1</w:t>
            </w:r>
            <w:r w:rsidR="00A4335A">
              <w:rPr>
                <w:noProof/>
                <w:webHidden/>
              </w:rPr>
              <w:tab/>
            </w:r>
            <w:r w:rsidR="005324F3">
              <w:rPr>
                <w:noProof/>
                <w:webHidden/>
              </w:rPr>
              <w:t>2</w:t>
            </w:r>
          </w:hyperlink>
        </w:p>
        <w:p w14:paraId="56D9AB40" w14:textId="535FF7EA" w:rsidR="00A4335A" w:rsidRDefault="005324F3">
          <w:pPr>
            <w:pStyle w:val="TOC1"/>
            <w:tabs>
              <w:tab w:val="right" w:leader="dot" w:pos="12950"/>
            </w:tabs>
            <w:rPr>
              <w:rFonts w:eastAsiaTheme="minorEastAsia"/>
              <w:noProof/>
            </w:rPr>
          </w:pPr>
          <w:hyperlink w:anchor="_Toc132718196" w:history="1">
            <w:r w:rsidRPr="005324F3">
              <w:rPr>
                <w:rStyle w:val="Hyperlink"/>
                <w:rFonts w:ascii="Arial" w:hAnsi="Arial" w:cs="Arial"/>
                <w:b/>
                <w:bCs/>
                <w:noProof/>
              </w:rPr>
              <w:t>Test Plan</w:t>
            </w:r>
            <w:r>
              <w:rPr>
                <w:rStyle w:val="Hyperlink"/>
                <w:rFonts w:ascii="Arial" w:hAnsi="Arial" w:cs="Arial"/>
                <w:b/>
                <w:bCs/>
                <w:noProof/>
              </w:rPr>
              <w:t xml:space="preserve"> 2</w:t>
            </w:r>
            <w:r w:rsidR="00A4335A">
              <w:rPr>
                <w:noProof/>
                <w:webHidden/>
              </w:rPr>
              <w:tab/>
            </w:r>
            <w:r>
              <w:rPr>
                <w:noProof/>
                <w:webHidden/>
              </w:rPr>
              <w:t>3</w:t>
            </w:r>
          </w:hyperlink>
        </w:p>
        <w:p w14:paraId="778B95A1" w14:textId="71C3B924" w:rsidR="00A4335A" w:rsidRDefault="005324F3">
          <w:pPr>
            <w:pStyle w:val="TOC1"/>
            <w:tabs>
              <w:tab w:val="right" w:leader="dot" w:pos="12950"/>
            </w:tabs>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3</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1C1161A6" w14:textId="5D75C7BD" w:rsidR="005324F3" w:rsidRDefault="005324F3" w:rsidP="005324F3">
          <w:pPr>
            <w:pStyle w:val="TOC1"/>
            <w:tabs>
              <w:tab w:val="right" w:leader="dot" w:pos="12950"/>
            </w:tabs>
            <w:rPr>
              <w:rFonts w:eastAsiaTheme="minorEastAsia"/>
              <w:noProof/>
            </w:rPr>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4 </w:t>
            </w:r>
            <w:r>
              <w:rPr>
                <w:noProof/>
                <w:webHidden/>
              </w:rPr>
              <w:tab/>
              <w:t>4</w:t>
            </w:r>
          </w:hyperlink>
        </w:p>
        <w:p w14:paraId="23805E05" w14:textId="33C867B1" w:rsidR="005324F3" w:rsidRDefault="005324F3" w:rsidP="005324F3">
          <w:pPr>
            <w:pStyle w:val="TOC1"/>
            <w:tabs>
              <w:tab w:val="right" w:leader="dot" w:pos="12950"/>
            </w:tabs>
            <w:rPr>
              <w:rFonts w:eastAsiaTheme="minorEastAsia"/>
              <w:noProof/>
            </w:rPr>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5</w:t>
            </w:r>
            <w:r>
              <w:rPr>
                <w:noProof/>
                <w:webHidden/>
              </w:rPr>
              <w:tab/>
              <w:t>4</w:t>
            </w:r>
          </w:hyperlink>
        </w:p>
        <w:p w14:paraId="48E565D4" w14:textId="77777777" w:rsidR="005324F3" w:rsidRPr="005324F3" w:rsidRDefault="005324F3" w:rsidP="005324F3"/>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79574AE9" w14:textId="77777777" w:rsidR="005324F3" w:rsidRDefault="005324F3" w:rsidP="005324F3">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0147E300" w14:textId="3DDC2442" w:rsidR="007B611F" w:rsidRDefault="007B611F" w:rsidP="006A45CA">
      <w:pPr>
        <w:pStyle w:val="NoSpacing"/>
        <w:rPr>
          <w:rFonts w:ascii="Arial" w:hAnsi="Arial" w:cs="Arial"/>
          <w:sz w:val="24"/>
          <w:szCs w:val="24"/>
        </w:rPr>
      </w:pPr>
    </w:p>
    <w:p w14:paraId="4167C6BA" w14:textId="3583F2E5" w:rsidR="007B611F" w:rsidRDefault="007B611F" w:rsidP="006A45CA">
      <w:pPr>
        <w:pStyle w:val="NoSpacing"/>
        <w:rPr>
          <w:rFonts w:ascii="Arial" w:hAnsi="Arial" w:cs="Arial"/>
          <w:sz w:val="24"/>
          <w:szCs w:val="24"/>
        </w:rPr>
      </w:pPr>
    </w:p>
    <w:p w14:paraId="782BE1B2" w14:textId="77777777" w:rsidR="005324F3" w:rsidRDefault="005324F3"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3646"/>
        <w:tblW w:w="0" w:type="auto"/>
        <w:tblLook w:val="04A0" w:firstRow="1" w:lastRow="0" w:firstColumn="1" w:lastColumn="0" w:noHBand="0" w:noVBand="1"/>
      </w:tblPr>
      <w:tblGrid>
        <w:gridCol w:w="1250"/>
        <w:gridCol w:w="3307"/>
        <w:gridCol w:w="3060"/>
        <w:gridCol w:w="1667"/>
        <w:gridCol w:w="3666"/>
      </w:tblGrid>
      <w:tr w:rsidR="00740242" w14:paraId="42E45A95" w14:textId="77777777" w:rsidTr="005324F3">
        <w:trPr>
          <w:trHeight w:val="710"/>
        </w:trPr>
        <w:tc>
          <w:tcPr>
            <w:tcW w:w="1250" w:type="dxa"/>
          </w:tcPr>
          <w:p w14:paraId="2551A0DE" w14:textId="77777777" w:rsidR="00A4335A" w:rsidRDefault="00A4335A" w:rsidP="005324F3">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0564AAEF" w:rsidR="00A4335A" w:rsidRPr="007B611F" w:rsidRDefault="00DB4D07" w:rsidP="005324F3">
            <w:pPr>
              <w:pStyle w:val="Heading1"/>
              <w:rPr>
                <w:rFonts w:ascii="Arial" w:hAnsi="Arial" w:cs="Arial"/>
                <w:b/>
                <w:bCs/>
              </w:rPr>
            </w:pPr>
            <w:r>
              <w:rPr>
                <w:rFonts w:ascii="Arial" w:hAnsi="Arial" w:cs="Arial"/>
                <w:b/>
                <w:bCs/>
                <w:color w:val="auto"/>
              </w:rPr>
              <w:t>Access Website Using Standard URL</w:t>
            </w:r>
          </w:p>
        </w:tc>
      </w:tr>
      <w:tr w:rsidR="00740242" w14:paraId="3A55C8F8" w14:textId="77777777" w:rsidTr="005324F3">
        <w:trPr>
          <w:trHeight w:val="620"/>
        </w:trPr>
        <w:tc>
          <w:tcPr>
            <w:tcW w:w="1250" w:type="dxa"/>
          </w:tcPr>
          <w:p w14:paraId="4D73E85C" w14:textId="77777777" w:rsidR="00A4335A" w:rsidRDefault="00A4335A" w:rsidP="005324F3">
            <w:pPr>
              <w:pStyle w:val="NoSpacing"/>
              <w:spacing w:before="80" w:after="80"/>
              <w:rPr>
                <w:rFonts w:ascii="Arial" w:hAnsi="Arial" w:cs="Arial"/>
                <w:sz w:val="24"/>
                <w:szCs w:val="24"/>
              </w:rPr>
            </w:pPr>
          </w:p>
        </w:tc>
        <w:tc>
          <w:tcPr>
            <w:tcW w:w="3571" w:type="dxa"/>
          </w:tcPr>
          <w:p w14:paraId="72A5F047" w14:textId="3746E73A" w:rsidR="00A4335A" w:rsidRPr="007B611F" w:rsidRDefault="00A4335A" w:rsidP="005324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B4D07">
              <w:rPr>
                <w:rFonts w:ascii="Arial" w:hAnsi="Arial" w:cs="Arial"/>
                <w:color w:val="C00000"/>
                <w:sz w:val="20"/>
                <w:szCs w:val="20"/>
              </w:rPr>
              <w:t xml:space="preserve">Allow users to visit the website </w:t>
            </w:r>
            <w:r w:rsidR="00DB4D07" w:rsidRPr="00DB4D07">
              <w:rPr>
                <w:rFonts w:ascii="Arial" w:hAnsi="Arial" w:cs="Arial"/>
                <w:color w:val="C00000"/>
                <w:sz w:val="20"/>
                <w:szCs w:val="20"/>
              </w:rPr>
              <w:t xml:space="preserve">through </w:t>
            </w:r>
            <w:hyperlink r:id="rId7" w:tgtFrame="_new" w:history="1">
              <w:r w:rsidR="00DB4D07" w:rsidRPr="00DB4D07">
                <w:rPr>
                  <w:rStyle w:val="Hyperlink"/>
                  <w:rFonts w:ascii="Arial" w:hAnsi="Arial" w:cs="Arial"/>
                  <w:sz w:val="20"/>
                  <w:szCs w:val="20"/>
                </w:rPr>
                <w:t>https://buwebdev.github.io/todo/</w:t>
              </w:r>
            </w:hyperlink>
          </w:p>
        </w:tc>
        <w:tc>
          <w:tcPr>
            <w:tcW w:w="3929" w:type="dxa"/>
          </w:tcPr>
          <w:p w14:paraId="62FFD258" w14:textId="77777777" w:rsidR="00A4335A" w:rsidRPr="007B611F" w:rsidRDefault="00A4335A" w:rsidP="005324F3">
            <w:pPr>
              <w:rPr>
                <w:rFonts w:ascii="Arial" w:hAnsi="Arial" w:cs="Arial"/>
                <w:b/>
                <w:bCs/>
                <w:sz w:val="20"/>
                <w:szCs w:val="20"/>
              </w:rPr>
            </w:pPr>
            <w:r w:rsidRPr="007B611F">
              <w:rPr>
                <w:rFonts w:ascii="Arial" w:hAnsi="Arial" w:cs="Arial"/>
                <w:b/>
                <w:bCs/>
                <w:sz w:val="20"/>
                <w:szCs w:val="20"/>
              </w:rPr>
              <w:t>Developer:</w:t>
            </w:r>
          </w:p>
          <w:p w14:paraId="0B35723B" w14:textId="07F5A084"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Pr="00A20A44">
              <w:rPr>
                <w:rFonts w:ascii="Arial" w:hAnsi="Arial" w:cs="Arial"/>
                <w:color w:val="C00000"/>
                <w:sz w:val="20"/>
                <w:szCs w:val="20"/>
              </w:rPr>
              <w:t>&lt;</w:t>
            </w:r>
            <w:r w:rsidR="00DB4D07">
              <w:rPr>
                <w:rFonts w:ascii="Arial" w:hAnsi="Arial" w:cs="Arial"/>
                <w:color w:val="C00000"/>
                <w:sz w:val="20"/>
                <w:szCs w:val="20"/>
              </w:rPr>
              <w:t>2026</w:t>
            </w:r>
            <w:r w:rsidRPr="00A20A44">
              <w:rPr>
                <w:rFonts w:ascii="Arial" w:hAnsi="Arial" w:cs="Arial"/>
                <w:color w:val="C00000"/>
                <w:sz w:val="20"/>
                <w:szCs w:val="20"/>
              </w:rPr>
              <w:t>/</w:t>
            </w:r>
            <w:r w:rsidR="00DB4D07">
              <w:rPr>
                <w:rFonts w:ascii="Arial" w:hAnsi="Arial" w:cs="Arial"/>
                <w:color w:val="C00000"/>
                <w:sz w:val="20"/>
                <w:szCs w:val="20"/>
              </w:rPr>
              <w:t>01</w:t>
            </w:r>
            <w:r w:rsidRPr="00A20A44">
              <w:rPr>
                <w:rFonts w:ascii="Arial" w:hAnsi="Arial" w:cs="Arial"/>
                <w:color w:val="C00000"/>
                <w:sz w:val="20"/>
                <w:szCs w:val="20"/>
              </w:rPr>
              <w:t>/</w:t>
            </w:r>
            <w:r w:rsidR="00DB4D07">
              <w:rPr>
                <w:rFonts w:ascii="Arial" w:hAnsi="Arial" w:cs="Arial"/>
                <w:color w:val="C00000"/>
                <w:sz w:val="20"/>
                <w:szCs w:val="20"/>
              </w:rPr>
              <w:t>11</w:t>
            </w:r>
            <w:r w:rsidRPr="00A20A44">
              <w:rPr>
                <w:rFonts w:ascii="Arial" w:hAnsi="Arial" w:cs="Arial"/>
                <w:color w:val="C00000"/>
                <w:sz w:val="20"/>
                <w:szCs w:val="20"/>
              </w:rPr>
              <w:t xml:space="preserve">&gt; </w:t>
            </w:r>
          </w:p>
        </w:tc>
        <w:tc>
          <w:tcPr>
            <w:tcW w:w="4200" w:type="dxa"/>
            <w:gridSpan w:val="2"/>
          </w:tcPr>
          <w:p w14:paraId="1C6C095E" w14:textId="0184FD20" w:rsidR="00A4335A" w:rsidRPr="007B611F" w:rsidRDefault="00A4335A" w:rsidP="005324F3">
            <w:pPr>
              <w:rPr>
                <w:rFonts w:ascii="Arial" w:hAnsi="Arial" w:cs="Arial"/>
                <w:b/>
                <w:bCs/>
                <w:sz w:val="20"/>
                <w:szCs w:val="20"/>
              </w:rPr>
            </w:pPr>
            <w:r w:rsidRPr="007B611F">
              <w:rPr>
                <w:rFonts w:ascii="Arial" w:hAnsi="Arial" w:cs="Arial"/>
                <w:b/>
                <w:bCs/>
                <w:sz w:val="20"/>
                <w:szCs w:val="20"/>
              </w:rPr>
              <w:t xml:space="preserve">Peer tester: </w:t>
            </w:r>
            <w:r w:rsidR="00C67936">
              <w:rPr>
                <w:rFonts w:ascii="Arial" w:hAnsi="Arial" w:cs="Arial"/>
                <w:b/>
                <w:bCs/>
                <w:sz w:val="20"/>
                <w:szCs w:val="20"/>
              </w:rPr>
              <w:t>Brennan Cheatwood</w:t>
            </w:r>
          </w:p>
          <w:p w14:paraId="77B01D02" w14:textId="46E2563C"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67936">
              <w:rPr>
                <w:rFonts w:ascii="Arial" w:hAnsi="Arial" w:cs="Arial"/>
                <w:sz w:val="20"/>
                <w:szCs w:val="20"/>
              </w:rPr>
              <w:t>2026/01/18</w:t>
            </w:r>
          </w:p>
        </w:tc>
      </w:tr>
      <w:tr w:rsidR="00740242" w14:paraId="4C72F794" w14:textId="77777777" w:rsidTr="005324F3">
        <w:trPr>
          <w:trHeight w:val="350"/>
        </w:trPr>
        <w:tc>
          <w:tcPr>
            <w:tcW w:w="1250" w:type="dxa"/>
          </w:tcPr>
          <w:p w14:paraId="080B93A9"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5324F3">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5324F3">
            <w:pPr>
              <w:spacing w:before="80" w:after="80"/>
              <w:rPr>
                <w:rFonts w:ascii="Arial" w:hAnsi="Arial" w:cs="Arial"/>
                <w:b/>
                <w:bCs/>
                <w:sz w:val="20"/>
                <w:szCs w:val="20"/>
              </w:rPr>
            </w:pPr>
            <w:r>
              <w:rPr>
                <w:rFonts w:ascii="Arial" w:hAnsi="Arial" w:cs="Arial"/>
                <w:b/>
                <w:bCs/>
                <w:sz w:val="20"/>
                <w:szCs w:val="20"/>
              </w:rPr>
              <w:t>+ Screenshot</w:t>
            </w:r>
          </w:p>
        </w:tc>
      </w:tr>
      <w:tr w:rsidR="00740242" w14:paraId="09F08F1A" w14:textId="77777777" w:rsidTr="005324F3">
        <w:trPr>
          <w:trHeight w:val="350"/>
        </w:trPr>
        <w:tc>
          <w:tcPr>
            <w:tcW w:w="1250" w:type="dxa"/>
          </w:tcPr>
          <w:p w14:paraId="7190D08A" w14:textId="77777777" w:rsidR="00A4335A" w:rsidRPr="00A15F1C" w:rsidRDefault="00A4335A" w:rsidP="005324F3">
            <w:pPr>
              <w:spacing w:before="80" w:after="80"/>
              <w:rPr>
                <w:rFonts w:ascii="Arial" w:hAnsi="Arial" w:cs="Arial"/>
                <w:sz w:val="20"/>
                <w:szCs w:val="20"/>
              </w:rPr>
            </w:pPr>
            <w:r>
              <w:rPr>
                <w:rFonts w:ascii="Arial" w:hAnsi="Arial" w:cs="Arial"/>
                <w:sz w:val="20"/>
                <w:szCs w:val="20"/>
              </w:rPr>
              <w:t>1</w:t>
            </w:r>
          </w:p>
        </w:tc>
        <w:tc>
          <w:tcPr>
            <w:tcW w:w="3571" w:type="dxa"/>
          </w:tcPr>
          <w:p w14:paraId="5B9D2DED" w14:textId="6F5A7C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Open a web browser</w:t>
            </w:r>
          </w:p>
        </w:tc>
        <w:tc>
          <w:tcPr>
            <w:tcW w:w="3929" w:type="dxa"/>
          </w:tcPr>
          <w:p w14:paraId="37F7B73D" w14:textId="4B2EC0F7"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Browser open</w:t>
            </w:r>
          </w:p>
        </w:tc>
        <w:tc>
          <w:tcPr>
            <w:tcW w:w="2148" w:type="dxa"/>
          </w:tcPr>
          <w:p w14:paraId="353D6658" w14:textId="5EF48876"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F8C06E1" w14:textId="45AD5860"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&lt;yes</w:t>
            </w:r>
            <w:r w:rsidR="00740242">
              <w:rPr>
                <w:rFonts w:ascii="Arial" w:hAnsi="Arial" w:cs="Arial"/>
                <w:color w:val="C00000"/>
                <w:sz w:val="20"/>
                <w:szCs w:val="20"/>
              </w:rPr>
              <w:t>&gt;</w:t>
            </w:r>
            <w:r w:rsidR="00740242" w:rsidRPr="00740242">
              <w:rPr>
                <w:rFonts w:ascii="Arial" w:hAnsi="Arial" w:cs="Arial"/>
                <w:color w:val="C00000"/>
                <w:sz w:val="20"/>
                <w:szCs w:val="20"/>
              </w:rPr>
              <w:drawing>
                <wp:inline distT="0" distB="0" distL="0" distR="0" wp14:anchorId="262422BC" wp14:editId="0F11B12D">
                  <wp:extent cx="1659751" cy="1092414"/>
                  <wp:effectExtent l="0" t="0" r="0" b="0"/>
                  <wp:docPr id="117636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9242" name=""/>
                          <pic:cNvPicPr/>
                        </pic:nvPicPr>
                        <pic:blipFill>
                          <a:blip r:embed="rId8"/>
                          <a:stretch>
                            <a:fillRect/>
                          </a:stretch>
                        </pic:blipFill>
                        <pic:spPr>
                          <a:xfrm>
                            <a:off x="0" y="0"/>
                            <a:ext cx="1682957" cy="1107688"/>
                          </a:xfrm>
                          <a:prstGeom prst="rect">
                            <a:avLst/>
                          </a:prstGeom>
                        </pic:spPr>
                      </pic:pic>
                    </a:graphicData>
                  </a:graphic>
                </wp:inline>
              </w:drawing>
            </w:r>
          </w:p>
        </w:tc>
      </w:tr>
      <w:tr w:rsidR="00740242" w14:paraId="2EC2366F" w14:textId="77777777" w:rsidTr="005324F3">
        <w:trPr>
          <w:trHeight w:val="350"/>
        </w:trPr>
        <w:tc>
          <w:tcPr>
            <w:tcW w:w="1250" w:type="dxa"/>
          </w:tcPr>
          <w:p w14:paraId="6CAE961C"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1177C8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 xml:space="preserve">Go to </w:t>
            </w:r>
            <w:hyperlink r:id="rId9" w:tgtFrame="_new" w:history="1">
              <w:r w:rsidRPr="00DB4D07">
                <w:rPr>
                  <w:rStyle w:val="Hyperlink"/>
                  <w:rFonts w:ascii="Arial" w:hAnsi="Arial" w:cs="Arial"/>
                  <w:sz w:val="20"/>
                  <w:szCs w:val="20"/>
                </w:rPr>
                <w:t>https://buwebdev.github</w:t>
              </w:r>
              <w:r w:rsidRPr="00DB4D07">
                <w:rPr>
                  <w:rStyle w:val="Hyperlink"/>
                  <w:rFonts w:ascii="Arial" w:hAnsi="Arial" w:cs="Arial"/>
                  <w:sz w:val="20"/>
                  <w:szCs w:val="20"/>
                </w:rPr>
                <w:t>.</w:t>
              </w:r>
              <w:r w:rsidRPr="00DB4D07">
                <w:rPr>
                  <w:rStyle w:val="Hyperlink"/>
                  <w:rFonts w:ascii="Arial" w:hAnsi="Arial" w:cs="Arial"/>
                  <w:sz w:val="20"/>
                  <w:szCs w:val="20"/>
                </w:rPr>
                <w:t>io/todo/</w:t>
              </w:r>
            </w:hyperlink>
          </w:p>
        </w:tc>
        <w:tc>
          <w:tcPr>
            <w:tcW w:w="3929" w:type="dxa"/>
          </w:tcPr>
          <w:p w14:paraId="1EA9E674" w14:textId="42CC408C"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Link works</w:t>
            </w:r>
          </w:p>
        </w:tc>
        <w:tc>
          <w:tcPr>
            <w:tcW w:w="2148" w:type="dxa"/>
          </w:tcPr>
          <w:p w14:paraId="76FAB286" w14:textId="10037152"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A9FC7D7" w14:textId="78D5CBE1"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&lt;yes</w:t>
            </w:r>
            <w:r w:rsidR="00740242">
              <w:rPr>
                <w:rFonts w:ascii="Arial" w:hAnsi="Arial" w:cs="Arial"/>
                <w:color w:val="C00000"/>
                <w:sz w:val="20"/>
                <w:szCs w:val="20"/>
              </w:rPr>
              <w:t>&gt;</w:t>
            </w:r>
            <w:r w:rsidR="00740242" w:rsidRPr="00740242">
              <w:rPr>
                <w:rFonts w:ascii="Arial" w:hAnsi="Arial" w:cs="Arial"/>
                <w:color w:val="C00000"/>
                <w:sz w:val="20"/>
                <w:szCs w:val="20"/>
              </w:rPr>
              <w:drawing>
                <wp:inline distT="0" distB="0" distL="0" distR="0" wp14:anchorId="3CFB64BC" wp14:editId="3952A837">
                  <wp:extent cx="2182266" cy="1736609"/>
                  <wp:effectExtent l="0" t="0" r="8890" b="0"/>
                  <wp:docPr id="16530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740242" w14:paraId="2DB4FC82" w14:textId="77777777" w:rsidTr="005324F3">
        <w:trPr>
          <w:trHeight w:val="350"/>
        </w:trPr>
        <w:tc>
          <w:tcPr>
            <w:tcW w:w="1250" w:type="dxa"/>
          </w:tcPr>
          <w:p w14:paraId="6BAF040F" w14:textId="77777777" w:rsidR="00A4335A" w:rsidRDefault="00A4335A" w:rsidP="005324F3">
            <w:pPr>
              <w:spacing w:before="80" w:after="80"/>
              <w:rPr>
                <w:rFonts w:ascii="Arial" w:hAnsi="Arial" w:cs="Arial"/>
                <w:sz w:val="20"/>
                <w:szCs w:val="20"/>
              </w:rPr>
            </w:pPr>
            <w:r>
              <w:rPr>
                <w:rFonts w:ascii="Arial" w:hAnsi="Arial" w:cs="Arial"/>
                <w:sz w:val="20"/>
                <w:szCs w:val="20"/>
              </w:rPr>
              <w:t>3</w:t>
            </w:r>
          </w:p>
        </w:tc>
        <w:tc>
          <w:tcPr>
            <w:tcW w:w="3571" w:type="dxa"/>
          </w:tcPr>
          <w:p w14:paraId="343B9515" w14:textId="6B7F094B"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Confirm pages load</w:t>
            </w:r>
          </w:p>
        </w:tc>
        <w:tc>
          <w:tcPr>
            <w:tcW w:w="3929" w:type="dxa"/>
          </w:tcPr>
          <w:p w14:paraId="6CD3142D" w14:textId="32E741D1"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loads correctly</w:t>
            </w:r>
          </w:p>
        </w:tc>
        <w:tc>
          <w:tcPr>
            <w:tcW w:w="2148" w:type="dxa"/>
          </w:tcPr>
          <w:p w14:paraId="78BA0279" w14:textId="1501E291"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12FDCD2D" w14:textId="4C640877"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&lt;yes</w:t>
            </w:r>
            <w:r w:rsidR="00F06EF8">
              <w:rPr>
                <w:rFonts w:ascii="Arial" w:hAnsi="Arial" w:cs="Arial"/>
                <w:color w:val="C00000"/>
                <w:sz w:val="20"/>
                <w:szCs w:val="20"/>
              </w:rPr>
              <w:t>&gt;</w:t>
            </w:r>
            <w:r w:rsidR="00F06EF8" w:rsidRPr="00740242">
              <w:rPr>
                <w:rFonts w:ascii="Arial" w:hAnsi="Arial" w:cs="Arial"/>
                <w:color w:val="C00000"/>
                <w:sz w:val="20"/>
                <w:szCs w:val="20"/>
              </w:rPr>
              <w:drawing>
                <wp:inline distT="0" distB="0" distL="0" distR="0" wp14:anchorId="34A59EDD" wp14:editId="50CC51C3">
                  <wp:extent cx="2182266" cy="1736609"/>
                  <wp:effectExtent l="0" t="0" r="8890" b="0"/>
                  <wp:docPr id="82363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740242" w14:paraId="3C098B4E" w14:textId="77777777" w:rsidTr="005324F3">
        <w:trPr>
          <w:trHeight w:val="350"/>
        </w:trPr>
        <w:tc>
          <w:tcPr>
            <w:tcW w:w="1250" w:type="dxa"/>
          </w:tcPr>
          <w:p w14:paraId="1347D3CE"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2D46CA8A"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Refresh the window</w:t>
            </w:r>
          </w:p>
        </w:tc>
        <w:tc>
          <w:tcPr>
            <w:tcW w:w="3929" w:type="dxa"/>
          </w:tcPr>
          <w:p w14:paraId="0C6D9994" w14:textId="4E90A70D"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continues to work</w:t>
            </w:r>
          </w:p>
        </w:tc>
        <w:tc>
          <w:tcPr>
            <w:tcW w:w="2148" w:type="dxa"/>
          </w:tcPr>
          <w:p w14:paraId="63A9750A" w14:textId="1605F1C5"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6FBFC43" w14:textId="77CAA819"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&lt;yes</w:t>
            </w:r>
            <w:r w:rsidR="00F06EF8">
              <w:rPr>
                <w:rFonts w:ascii="Arial" w:hAnsi="Arial" w:cs="Arial"/>
                <w:color w:val="C00000"/>
                <w:sz w:val="20"/>
                <w:szCs w:val="20"/>
              </w:rPr>
              <w:t>&gt;</w:t>
            </w:r>
            <w:r w:rsidR="00F06EF8" w:rsidRPr="00740242">
              <w:rPr>
                <w:rFonts w:ascii="Arial" w:hAnsi="Arial" w:cs="Arial"/>
                <w:color w:val="C00000"/>
                <w:sz w:val="20"/>
                <w:szCs w:val="20"/>
              </w:rPr>
              <w:drawing>
                <wp:inline distT="0" distB="0" distL="0" distR="0" wp14:anchorId="349FD18D" wp14:editId="7236DB79">
                  <wp:extent cx="2182266" cy="1736609"/>
                  <wp:effectExtent l="0" t="0" r="8890" b="0"/>
                  <wp:docPr id="204284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740242" w14:paraId="6161B7F0" w14:textId="77777777" w:rsidTr="005324F3">
        <w:trPr>
          <w:trHeight w:val="350"/>
        </w:trPr>
        <w:tc>
          <w:tcPr>
            <w:tcW w:w="1250" w:type="dxa"/>
          </w:tcPr>
          <w:p w14:paraId="47E029B3" w14:textId="77777777" w:rsidR="00A4335A" w:rsidRPr="000C1DAC" w:rsidRDefault="00A4335A" w:rsidP="005324F3">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480D1357" w:rsidR="00A4335A" w:rsidRPr="000C1DAC" w:rsidRDefault="00F06EF8" w:rsidP="005324F3">
            <w:pPr>
              <w:spacing w:before="80" w:after="80"/>
              <w:rPr>
                <w:rFonts w:ascii="Arial" w:hAnsi="Arial" w:cs="Arial"/>
                <w:color w:val="C00000"/>
                <w:sz w:val="20"/>
                <w:szCs w:val="20"/>
              </w:rPr>
            </w:pPr>
            <w:r>
              <w:rPr>
                <w:rFonts w:ascii="Arial" w:hAnsi="Arial" w:cs="Arial"/>
                <w:color w:val="C00000"/>
                <w:sz w:val="20"/>
                <w:szCs w:val="20"/>
              </w:rPr>
              <w:t>I was able to open a web browser (Brave) and open the provided link. The page loaded without any errors and displayed correctly. After refreshing the page, the website continued to work.</w:t>
            </w:r>
          </w:p>
        </w:tc>
      </w:tr>
    </w:tbl>
    <w:p w14:paraId="76290694" w14:textId="52A717BD" w:rsidR="00A15F1C" w:rsidRDefault="00A15F1C" w:rsidP="006A45CA">
      <w:pPr>
        <w:pStyle w:val="NoSpacing"/>
        <w:rPr>
          <w:rFonts w:ascii="Arial" w:hAnsi="Arial" w:cs="Arial"/>
          <w:sz w:val="24"/>
          <w:szCs w:val="24"/>
        </w:rPr>
      </w:pPr>
    </w:p>
    <w:p w14:paraId="00AA3E1E" w14:textId="77777777" w:rsidR="005324F3" w:rsidRDefault="005324F3" w:rsidP="006A45CA">
      <w:pPr>
        <w:pStyle w:val="NoSpacing"/>
        <w:rPr>
          <w:sz w:val="24"/>
          <w:szCs w:val="24"/>
        </w:rPr>
      </w:pPr>
    </w:p>
    <w:p w14:paraId="76733E52" w14:textId="77777777" w:rsidR="005324F3" w:rsidRDefault="005324F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909"/>
        <w:gridCol w:w="3244"/>
        <w:gridCol w:w="1881"/>
        <w:gridCol w:w="366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316D89ED" w:rsidR="00A15F1C" w:rsidRPr="007B611F" w:rsidRDefault="00DB4D07" w:rsidP="00623FBF">
            <w:pPr>
              <w:pStyle w:val="Heading1"/>
              <w:rPr>
                <w:rFonts w:ascii="Arial" w:hAnsi="Arial" w:cs="Arial"/>
                <w:b/>
                <w:bCs/>
              </w:rPr>
            </w:pPr>
            <w:r>
              <w:rPr>
                <w:rFonts w:ascii="Arial" w:hAnsi="Arial" w:cs="Arial"/>
                <w:b/>
                <w:bCs/>
                <w:color w:val="auto"/>
              </w:rPr>
              <w:t>View List of ToDo Items</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7FC888C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DB4D07">
              <w:rPr>
                <w:rFonts w:ascii="Arial" w:hAnsi="Arial" w:cs="Arial"/>
                <w:b/>
                <w:bCs/>
                <w:sz w:val="20"/>
                <w:szCs w:val="20"/>
              </w:rPr>
              <w:t xml:space="preserve"> View a list of todo tasks</w:t>
            </w:r>
            <w:r>
              <w:rPr>
                <w:rFonts w:ascii="Arial" w:hAnsi="Arial" w:cs="Arial"/>
                <w:b/>
                <w:bCs/>
                <w:sz w:val="20"/>
                <w:szCs w:val="20"/>
              </w:rPr>
              <w:t xml:space="preserve"> </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265744E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6E3016A8" w14:textId="21026788"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9B5C32">
              <w:rPr>
                <w:rFonts w:ascii="Arial" w:hAnsi="Arial" w:cs="Arial"/>
                <w:b/>
                <w:bCs/>
                <w:sz w:val="20"/>
                <w:szCs w:val="20"/>
              </w:rPr>
              <w:t>Brennan Cheatwood</w:t>
            </w:r>
          </w:p>
          <w:p w14:paraId="45E21BE0" w14:textId="618DB00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B5C32">
              <w:rPr>
                <w:rFonts w:ascii="Arial" w:hAnsi="Arial" w:cs="Arial"/>
                <w:sz w:val="20"/>
                <w:szCs w:val="20"/>
              </w:rPr>
              <w:t>2026/01/18</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5841F1C" w14:textId="425A6CFD"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Load the Todo homepage</w:t>
            </w:r>
          </w:p>
        </w:tc>
        <w:tc>
          <w:tcPr>
            <w:tcW w:w="3930" w:type="dxa"/>
          </w:tcPr>
          <w:p w14:paraId="28AA4D24" w14:textId="6A7216D7"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Homepage loads and displays</w:t>
            </w:r>
          </w:p>
        </w:tc>
        <w:tc>
          <w:tcPr>
            <w:tcW w:w="2148" w:type="dxa"/>
          </w:tcPr>
          <w:p w14:paraId="285E1AFF" w14:textId="740A798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D3E75F7" w14:textId="1127C72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13173C">
              <w:rPr>
                <w:rFonts w:ascii="Arial" w:hAnsi="Arial" w:cs="Arial"/>
                <w:color w:val="C00000"/>
                <w:sz w:val="20"/>
                <w:szCs w:val="20"/>
              </w:rPr>
              <w:t>&gt;</w:t>
            </w:r>
            <w:r w:rsidR="0013173C" w:rsidRPr="00740242">
              <w:rPr>
                <w:rFonts w:ascii="Arial" w:hAnsi="Arial" w:cs="Arial"/>
                <w:color w:val="C00000"/>
                <w:sz w:val="20"/>
                <w:szCs w:val="20"/>
              </w:rPr>
              <w:drawing>
                <wp:inline distT="0" distB="0" distL="0" distR="0" wp14:anchorId="3E102611" wp14:editId="0C914088">
                  <wp:extent cx="2182266" cy="1736609"/>
                  <wp:effectExtent l="0" t="0" r="8890" b="0"/>
                  <wp:docPr id="27357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692D86A7"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Observe the todo list</w:t>
            </w:r>
          </w:p>
        </w:tc>
        <w:tc>
          <w:tcPr>
            <w:tcW w:w="3930" w:type="dxa"/>
          </w:tcPr>
          <w:p w14:paraId="702F6BAD" w14:textId="23CAAF64"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List is visible and easy to access  </w:t>
            </w:r>
          </w:p>
        </w:tc>
        <w:tc>
          <w:tcPr>
            <w:tcW w:w="2148" w:type="dxa"/>
          </w:tcPr>
          <w:p w14:paraId="6642B293" w14:textId="50E4232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7C98C71" w14:textId="29707C81"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13173C">
              <w:rPr>
                <w:rFonts w:ascii="Arial" w:hAnsi="Arial" w:cs="Arial"/>
                <w:color w:val="C00000"/>
                <w:sz w:val="20"/>
                <w:szCs w:val="20"/>
              </w:rPr>
              <w:t>&gt;</w:t>
            </w:r>
            <w:r w:rsidR="0013173C" w:rsidRPr="00740242">
              <w:rPr>
                <w:rFonts w:ascii="Arial" w:hAnsi="Arial" w:cs="Arial"/>
                <w:color w:val="C00000"/>
                <w:sz w:val="20"/>
                <w:szCs w:val="20"/>
              </w:rPr>
              <w:drawing>
                <wp:inline distT="0" distB="0" distL="0" distR="0" wp14:anchorId="5B652FE9" wp14:editId="53EBEFAF">
                  <wp:extent cx="2182266" cy="1736609"/>
                  <wp:effectExtent l="0" t="0" r="8890" b="0"/>
                  <wp:docPr id="38164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47E07EA0" w:rsidR="000C1DAC" w:rsidRPr="00A20A44" w:rsidRDefault="0013173C" w:rsidP="00623FBF">
            <w:pPr>
              <w:spacing w:before="80" w:after="80"/>
              <w:rPr>
                <w:rFonts w:ascii="Arial" w:hAnsi="Arial" w:cs="Arial"/>
                <w:color w:val="C00000"/>
                <w:sz w:val="20"/>
                <w:szCs w:val="20"/>
              </w:rPr>
            </w:pPr>
            <w:r>
              <w:rPr>
                <w:rFonts w:ascii="Arial" w:hAnsi="Arial" w:cs="Arial"/>
                <w:color w:val="C00000"/>
                <w:sz w:val="20"/>
                <w:szCs w:val="20"/>
              </w:rPr>
              <w:t>I loaded the Todo homepage at the provided link. The page loaded successfully and displayed correctly. I observed the todo list, and confirmed it was easy to access.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835"/>
        <w:gridCol w:w="3167"/>
        <w:gridCol w:w="1851"/>
        <w:gridCol w:w="384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776DA36" w:rsidR="00A15F1C" w:rsidRPr="007B611F" w:rsidRDefault="00DB4D07" w:rsidP="00623FBF">
            <w:pPr>
              <w:pStyle w:val="Heading1"/>
              <w:rPr>
                <w:rFonts w:ascii="Arial" w:hAnsi="Arial" w:cs="Arial"/>
                <w:b/>
                <w:bCs/>
              </w:rPr>
            </w:pPr>
            <w:r>
              <w:rPr>
                <w:rFonts w:ascii="Arial" w:hAnsi="Arial" w:cs="Arial"/>
                <w:b/>
                <w:bCs/>
                <w:color w:val="auto"/>
              </w:rPr>
              <w:t>Create a New Todo Item</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DC7451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6B0FD1B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6F7F5D57" w14:textId="72011A53"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625AE5">
              <w:rPr>
                <w:rFonts w:ascii="Arial" w:hAnsi="Arial" w:cs="Arial"/>
                <w:b/>
                <w:bCs/>
                <w:sz w:val="20"/>
                <w:szCs w:val="20"/>
              </w:rPr>
              <w:t>Brennan Cheatwood</w:t>
            </w:r>
          </w:p>
          <w:p w14:paraId="042CD4D6" w14:textId="1C2273A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25AE5">
              <w:rPr>
                <w:rFonts w:ascii="Arial" w:hAnsi="Arial" w:cs="Arial"/>
                <w:sz w:val="20"/>
                <w:szCs w:val="20"/>
              </w:rPr>
              <w:t>2026/01/18</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1285D876" w14:textId="6C007638"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Click</w:t>
            </w:r>
            <w:r w:rsidR="00DB4D07">
              <w:rPr>
                <w:rFonts w:ascii="Arial" w:hAnsi="Arial" w:cs="Arial"/>
                <w:color w:val="C00000"/>
                <w:sz w:val="20"/>
                <w:szCs w:val="20"/>
              </w:rPr>
              <w:t xml:space="preserve"> inside the </w:t>
            </w:r>
            <w:r>
              <w:rPr>
                <w:rFonts w:ascii="Arial" w:hAnsi="Arial" w:cs="Arial"/>
                <w:color w:val="C00000"/>
                <w:sz w:val="20"/>
                <w:szCs w:val="20"/>
              </w:rPr>
              <w:t>Todo</w:t>
            </w:r>
            <w:r w:rsidR="00DB4D07">
              <w:rPr>
                <w:rFonts w:ascii="Arial" w:hAnsi="Arial" w:cs="Arial"/>
                <w:color w:val="C00000"/>
                <w:sz w:val="20"/>
                <w:szCs w:val="20"/>
              </w:rPr>
              <w:t xml:space="preserve"> input field</w:t>
            </w:r>
          </w:p>
        </w:tc>
        <w:tc>
          <w:tcPr>
            <w:tcW w:w="3930" w:type="dxa"/>
          </w:tcPr>
          <w:p w14:paraId="33CDF219" w14:textId="07052785"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7ECD6AA4" w14:textId="0BD036C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981134F" w14:textId="75CB2841"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B23893">
              <w:rPr>
                <w:rFonts w:ascii="Arial" w:hAnsi="Arial" w:cs="Arial"/>
                <w:color w:val="C00000"/>
                <w:sz w:val="20"/>
                <w:szCs w:val="20"/>
              </w:rPr>
              <w:t>&gt;</w:t>
            </w:r>
            <w:r w:rsidR="00B23893" w:rsidRPr="00B23893">
              <w:rPr>
                <w:rFonts w:ascii="Arial" w:hAnsi="Arial" w:cs="Arial"/>
                <w:color w:val="C00000"/>
                <w:sz w:val="20"/>
                <w:szCs w:val="20"/>
              </w:rPr>
              <w:drawing>
                <wp:inline distT="0" distB="0" distL="0" distR="0" wp14:anchorId="0DD42B5F" wp14:editId="1F908267">
                  <wp:extent cx="1571844" cy="1486107"/>
                  <wp:effectExtent l="0" t="0" r="9525" b="0"/>
                  <wp:docPr id="7155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5585" name=""/>
                          <pic:cNvPicPr/>
                        </pic:nvPicPr>
                        <pic:blipFill>
                          <a:blip r:embed="rId11"/>
                          <a:stretch>
                            <a:fillRect/>
                          </a:stretch>
                        </pic:blipFill>
                        <pic:spPr>
                          <a:xfrm>
                            <a:off x="0" y="0"/>
                            <a:ext cx="1571844" cy="1486107"/>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353EB8E3"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Enter a task</w:t>
            </w:r>
          </w:p>
        </w:tc>
        <w:tc>
          <w:tcPr>
            <w:tcW w:w="3930" w:type="dxa"/>
          </w:tcPr>
          <w:p w14:paraId="7B576C34" w14:textId="00115264"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Text is taken</w:t>
            </w:r>
          </w:p>
        </w:tc>
        <w:tc>
          <w:tcPr>
            <w:tcW w:w="2148" w:type="dxa"/>
          </w:tcPr>
          <w:p w14:paraId="63DF0DFC" w14:textId="4867D53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F286990" w14:textId="1B12B95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B23893">
              <w:rPr>
                <w:rFonts w:ascii="Arial" w:hAnsi="Arial" w:cs="Arial"/>
                <w:color w:val="C00000"/>
                <w:sz w:val="20"/>
                <w:szCs w:val="20"/>
              </w:rPr>
              <w:t>&gt;</w:t>
            </w:r>
            <w:r w:rsidR="00B23893" w:rsidRPr="00B23893">
              <w:rPr>
                <w:rFonts w:ascii="Arial" w:hAnsi="Arial" w:cs="Arial"/>
                <w:color w:val="C00000"/>
                <w:sz w:val="20"/>
                <w:szCs w:val="20"/>
              </w:rPr>
              <w:drawing>
                <wp:inline distT="0" distB="0" distL="0" distR="0" wp14:anchorId="385C4AB1" wp14:editId="47AA4237">
                  <wp:extent cx="2297526" cy="1262128"/>
                  <wp:effectExtent l="0" t="0" r="7620" b="0"/>
                  <wp:docPr id="203220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74285" name=""/>
                          <pic:cNvPicPr/>
                        </pic:nvPicPr>
                        <pic:blipFill>
                          <a:blip r:embed="rId12"/>
                          <a:stretch>
                            <a:fillRect/>
                          </a:stretch>
                        </pic:blipFill>
                        <pic:spPr>
                          <a:xfrm>
                            <a:off x="0" y="0"/>
                            <a:ext cx="2305139" cy="1266310"/>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3FBCD301"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Press </w:t>
            </w:r>
            <w:r w:rsidR="00B42CE6">
              <w:rPr>
                <w:rFonts w:ascii="Arial" w:hAnsi="Arial" w:cs="Arial"/>
                <w:color w:val="C00000"/>
                <w:sz w:val="20"/>
                <w:szCs w:val="20"/>
              </w:rPr>
              <w:t>Add Task</w:t>
            </w:r>
          </w:p>
        </w:tc>
        <w:tc>
          <w:tcPr>
            <w:tcW w:w="3930" w:type="dxa"/>
          </w:tcPr>
          <w:p w14:paraId="6E48DCC4" w14:textId="4C004931"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New item is created</w:t>
            </w:r>
          </w:p>
        </w:tc>
        <w:tc>
          <w:tcPr>
            <w:tcW w:w="2148" w:type="dxa"/>
          </w:tcPr>
          <w:p w14:paraId="7C4A2B2F" w14:textId="1EA7DE3E"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44679E23" w14:textId="7F55E01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5B4F1A">
              <w:rPr>
                <w:rFonts w:ascii="Arial" w:hAnsi="Arial" w:cs="Arial"/>
                <w:color w:val="C00000"/>
                <w:sz w:val="20"/>
                <w:szCs w:val="20"/>
              </w:rPr>
              <w:t>&gt;</w:t>
            </w:r>
            <w:r w:rsidR="005B4F1A" w:rsidRPr="005B4F1A">
              <w:rPr>
                <w:rFonts w:ascii="Arial" w:hAnsi="Arial" w:cs="Arial"/>
                <w:color w:val="C00000"/>
                <w:sz w:val="20"/>
                <w:szCs w:val="20"/>
              </w:rPr>
              <w:drawing>
                <wp:inline distT="0" distB="0" distL="0" distR="0" wp14:anchorId="1C82ADB2" wp14:editId="20D36ED2">
                  <wp:extent cx="917202" cy="1367758"/>
                  <wp:effectExtent l="0" t="0" r="0" b="4445"/>
                  <wp:docPr id="160174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45818" name=""/>
                          <pic:cNvPicPr/>
                        </pic:nvPicPr>
                        <pic:blipFill>
                          <a:blip r:embed="rId13"/>
                          <a:stretch>
                            <a:fillRect/>
                          </a:stretch>
                        </pic:blipFill>
                        <pic:spPr>
                          <a:xfrm>
                            <a:off x="0" y="0"/>
                            <a:ext cx="921860" cy="1374704"/>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220807FE" w:rsidR="000C1DAC" w:rsidRPr="00A20A44" w:rsidRDefault="00EB7972" w:rsidP="00623FBF">
            <w:pPr>
              <w:spacing w:before="80" w:after="80"/>
              <w:rPr>
                <w:rFonts w:ascii="Arial" w:hAnsi="Arial" w:cs="Arial"/>
                <w:color w:val="C00000"/>
                <w:sz w:val="20"/>
                <w:szCs w:val="20"/>
              </w:rPr>
            </w:pPr>
            <w:r>
              <w:rPr>
                <w:rFonts w:ascii="Arial" w:hAnsi="Arial" w:cs="Arial"/>
                <w:color w:val="C00000"/>
                <w:sz w:val="20"/>
                <w:szCs w:val="20"/>
              </w:rPr>
              <w:t>I clicked inside the input field, and was able to input text. I entered a task and confirmed that the text registered into the field. I then pressed “Add Task” and confirmed that the new item was created and displayed correctly on the list.</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p w14:paraId="58C98FF5" w14:textId="77777777" w:rsidR="00DB4D07" w:rsidRDefault="00DB4D07" w:rsidP="00DB4D07">
      <w:pPr>
        <w:pStyle w:val="NoSpacing"/>
        <w:rPr>
          <w:rFonts w:ascii="Arial" w:hAnsi="Arial" w:cs="Arial"/>
          <w:sz w:val="24"/>
          <w:szCs w:val="24"/>
        </w:rPr>
      </w:pPr>
    </w:p>
    <w:p w14:paraId="0870880B" w14:textId="77777777" w:rsidR="005324F3" w:rsidRDefault="005324F3" w:rsidP="00DB4D07">
      <w:pPr>
        <w:pStyle w:val="NoSpacing"/>
        <w:rPr>
          <w:sz w:val="24"/>
          <w:szCs w:val="24"/>
        </w:rPr>
      </w:pPr>
    </w:p>
    <w:p w14:paraId="3F229B8D" w14:textId="77777777" w:rsidR="005324F3" w:rsidRDefault="005324F3" w:rsidP="00DB4D07">
      <w:pPr>
        <w:pStyle w:val="NoSpacing"/>
        <w:rPr>
          <w:sz w:val="24"/>
          <w:szCs w:val="24"/>
        </w:rPr>
      </w:pPr>
    </w:p>
    <w:p w14:paraId="42449C04" w14:textId="77777777" w:rsidR="005324F3" w:rsidRDefault="005324F3" w:rsidP="00DB4D07">
      <w:pPr>
        <w:pStyle w:val="NoSpacing"/>
        <w:rPr>
          <w:sz w:val="24"/>
          <w:szCs w:val="24"/>
        </w:rPr>
      </w:pPr>
    </w:p>
    <w:p w14:paraId="7F3187C5" w14:textId="77777777" w:rsidR="005324F3" w:rsidRDefault="005324F3" w:rsidP="00DB4D07">
      <w:pPr>
        <w:pStyle w:val="NoSpacing"/>
        <w:rPr>
          <w:sz w:val="24"/>
          <w:szCs w:val="24"/>
        </w:rPr>
      </w:pPr>
    </w:p>
    <w:p w14:paraId="71BA7DCB" w14:textId="77777777" w:rsidR="005324F3" w:rsidRDefault="005324F3"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954"/>
        <w:gridCol w:w="3276"/>
        <w:gridCol w:w="1894"/>
        <w:gridCol w:w="3576"/>
      </w:tblGrid>
      <w:tr w:rsidR="00DB4D07" w14:paraId="23656D89" w14:textId="77777777" w:rsidTr="006F5905">
        <w:trPr>
          <w:trHeight w:val="710"/>
        </w:trPr>
        <w:tc>
          <w:tcPr>
            <w:tcW w:w="1250" w:type="dxa"/>
          </w:tcPr>
          <w:p w14:paraId="47A4868A" w14:textId="64996757" w:rsidR="00DB4D07" w:rsidRDefault="00DB4D07" w:rsidP="006F5905">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0DCA427D" w14:textId="7667AC11" w:rsidR="00DB4D07" w:rsidRPr="007B611F" w:rsidRDefault="00B42CE6" w:rsidP="006F5905">
            <w:pPr>
              <w:pStyle w:val="Heading1"/>
              <w:rPr>
                <w:rFonts w:ascii="Arial" w:hAnsi="Arial" w:cs="Arial"/>
                <w:b/>
                <w:bCs/>
              </w:rPr>
            </w:pPr>
            <w:r>
              <w:rPr>
                <w:rFonts w:ascii="Arial" w:hAnsi="Arial" w:cs="Arial"/>
                <w:b/>
                <w:bCs/>
                <w:color w:val="auto"/>
              </w:rPr>
              <w:t>Prevent Empty Todo Submission</w:t>
            </w:r>
          </w:p>
        </w:tc>
      </w:tr>
      <w:tr w:rsidR="00DB4D07" w14:paraId="06EBB643" w14:textId="77777777" w:rsidTr="006F5905">
        <w:trPr>
          <w:trHeight w:val="620"/>
        </w:trPr>
        <w:tc>
          <w:tcPr>
            <w:tcW w:w="1250" w:type="dxa"/>
          </w:tcPr>
          <w:p w14:paraId="0527D61F" w14:textId="77777777" w:rsidR="00DB4D07" w:rsidRDefault="00DB4D07" w:rsidP="006F5905">
            <w:pPr>
              <w:pStyle w:val="NoSpacing"/>
              <w:spacing w:before="80" w:after="80"/>
              <w:rPr>
                <w:rFonts w:ascii="Arial" w:hAnsi="Arial" w:cs="Arial"/>
                <w:sz w:val="24"/>
                <w:szCs w:val="24"/>
              </w:rPr>
            </w:pPr>
          </w:p>
        </w:tc>
        <w:tc>
          <w:tcPr>
            <w:tcW w:w="3570" w:type="dxa"/>
          </w:tcPr>
          <w:p w14:paraId="644E2353" w14:textId="6AFB35E2"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Prevent users from submitting a task form without entering a todo item</w:t>
            </w:r>
          </w:p>
        </w:tc>
        <w:tc>
          <w:tcPr>
            <w:tcW w:w="3930" w:type="dxa"/>
          </w:tcPr>
          <w:p w14:paraId="24AE0C9B"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44266DE6" w14:textId="0DCE5B3D"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1152F75C" w14:textId="1059106F" w:rsidR="00DB4D07" w:rsidRPr="007B611F" w:rsidRDefault="00DB4D07" w:rsidP="006F5905">
            <w:pPr>
              <w:rPr>
                <w:rFonts w:ascii="Arial" w:hAnsi="Arial" w:cs="Arial"/>
                <w:b/>
                <w:bCs/>
                <w:sz w:val="20"/>
                <w:szCs w:val="20"/>
              </w:rPr>
            </w:pPr>
            <w:r w:rsidRPr="007B611F">
              <w:rPr>
                <w:rFonts w:ascii="Arial" w:hAnsi="Arial" w:cs="Arial"/>
                <w:b/>
                <w:bCs/>
                <w:sz w:val="20"/>
                <w:szCs w:val="20"/>
              </w:rPr>
              <w:t xml:space="preserve">Peer tester: </w:t>
            </w:r>
            <w:r w:rsidR="005B2A10">
              <w:rPr>
                <w:rFonts w:ascii="Arial" w:hAnsi="Arial" w:cs="Arial"/>
                <w:b/>
                <w:bCs/>
                <w:sz w:val="20"/>
                <w:szCs w:val="20"/>
              </w:rPr>
              <w:t>Brennan Cheatwood</w:t>
            </w:r>
          </w:p>
          <w:p w14:paraId="36E83FFE" w14:textId="5C628E52"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B2A10">
              <w:rPr>
                <w:rFonts w:ascii="Arial" w:hAnsi="Arial" w:cs="Arial"/>
                <w:sz w:val="20"/>
                <w:szCs w:val="20"/>
              </w:rPr>
              <w:t>2026/01/18</w:t>
            </w:r>
          </w:p>
        </w:tc>
      </w:tr>
      <w:tr w:rsidR="00DB4D07" w14:paraId="77D9B0F7" w14:textId="77777777" w:rsidTr="006F5905">
        <w:trPr>
          <w:trHeight w:val="350"/>
        </w:trPr>
        <w:tc>
          <w:tcPr>
            <w:tcW w:w="1250" w:type="dxa"/>
          </w:tcPr>
          <w:p w14:paraId="1BBBEAA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1325D8FF"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E02575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ADCD6D5"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52A6E6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DB4D07" w14:paraId="2FD857B1" w14:textId="77777777" w:rsidTr="006F5905">
        <w:trPr>
          <w:trHeight w:val="350"/>
        </w:trPr>
        <w:tc>
          <w:tcPr>
            <w:tcW w:w="1250" w:type="dxa"/>
          </w:tcPr>
          <w:p w14:paraId="7566EE3C"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t>1</w:t>
            </w:r>
          </w:p>
        </w:tc>
        <w:tc>
          <w:tcPr>
            <w:tcW w:w="3570" w:type="dxa"/>
          </w:tcPr>
          <w:p w14:paraId="08CE7367" w14:textId="6A00FAA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inside the Todo input field</w:t>
            </w:r>
          </w:p>
        </w:tc>
        <w:tc>
          <w:tcPr>
            <w:tcW w:w="3930" w:type="dxa"/>
          </w:tcPr>
          <w:p w14:paraId="732DF6C7" w14:textId="0104236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4561319F" w14:textId="4A36D44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CB96805" w14:textId="70463E65"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93614C">
              <w:rPr>
                <w:rFonts w:ascii="Arial" w:hAnsi="Arial" w:cs="Arial"/>
                <w:color w:val="C00000"/>
                <w:sz w:val="20"/>
                <w:szCs w:val="20"/>
              </w:rPr>
              <w:t>&gt;</w:t>
            </w:r>
            <w:r w:rsidR="0093614C" w:rsidRPr="00B23893">
              <w:rPr>
                <w:rFonts w:ascii="Arial" w:hAnsi="Arial" w:cs="Arial"/>
                <w:color w:val="C00000"/>
                <w:sz w:val="20"/>
                <w:szCs w:val="20"/>
              </w:rPr>
              <w:drawing>
                <wp:inline distT="0" distB="0" distL="0" distR="0" wp14:anchorId="51D48D3F" wp14:editId="623B7ABC">
                  <wp:extent cx="1571844" cy="1486107"/>
                  <wp:effectExtent l="0" t="0" r="9525" b="0"/>
                  <wp:docPr id="90315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5585" name=""/>
                          <pic:cNvPicPr/>
                        </pic:nvPicPr>
                        <pic:blipFill>
                          <a:blip r:embed="rId11"/>
                          <a:stretch>
                            <a:fillRect/>
                          </a:stretch>
                        </pic:blipFill>
                        <pic:spPr>
                          <a:xfrm>
                            <a:off x="0" y="0"/>
                            <a:ext cx="1571844" cy="1486107"/>
                          </a:xfrm>
                          <a:prstGeom prst="rect">
                            <a:avLst/>
                          </a:prstGeom>
                        </pic:spPr>
                      </pic:pic>
                    </a:graphicData>
                  </a:graphic>
                </wp:inline>
              </w:drawing>
            </w:r>
          </w:p>
        </w:tc>
      </w:tr>
      <w:tr w:rsidR="00DB4D07" w14:paraId="5387E931" w14:textId="77777777" w:rsidTr="006F5905">
        <w:trPr>
          <w:trHeight w:val="350"/>
        </w:trPr>
        <w:tc>
          <w:tcPr>
            <w:tcW w:w="1250" w:type="dxa"/>
          </w:tcPr>
          <w:p w14:paraId="19A8ECE8" w14:textId="77777777" w:rsidR="00DB4D07" w:rsidRDefault="00DB4D07" w:rsidP="006F5905">
            <w:pPr>
              <w:spacing w:before="80" w:after="80"/>
              <w:rPr>
                <w:rFonts w:ascii="Arial" w:hAnsi="Arial" w:cs="Arial"/>
                <w:sz w:val="20"/>
                <w:szCs w:val="20"/>
              </w:rPr>
            </w:pPr>
            <w:r>
              <w:rPr>
                <w:rFonts w:ascii="Arial" w:hAnsi="Arial" w:cs="Arial"/>
                <w:sz w:val="20"/>
                <w:szCs w:val="20"/>
              </w:rPr>
              <w:t>2</w:t>
            </w:r>
          </w:p>
        </w:tc>
        <w:tc>
          <w:tcPr>
            <w:tcW w:w="3570" w:type="dxa"/>
          </w:tcPr>
          <w:p w14:paraId="00953E53" w14:textId="1CE0B9F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Leave the input field empty </w:t>
            </w:r>
          </w:p>
        </w:tc>
        <w:tc>
          <w:tcPr>
            <w:tcW w:w="3930" w:type="dxa"/>
          </w:tcPr>
          <w:p w14:paraId="7884B8E9" w14:textId="201A660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Input field empty</w:t>
            </w:r>
          </w:p>
        </w:tc>
        <w:tc>
          <w:tcPr>
            <w:tcW w:w="2148" w:type="dxa"/>
          </w:tcPr>
          <w:p w14:paraId="16B6BCC8" w14:textId="67C6FBA1"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B750684" w14:textId="407B41AA"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93614C">
              <w:rPr>
                <w:rFonts w:ascii="Arial" w:hAnsi="Arial" w:cs="Arial"/>
                <w:color w:val="C00000"/>
                <w:sz w:val="20"/>
                <w:szCs w:val="20"/>
              </w:rPr>
              <w:t>&gt;</w:t>
            </w:r>
            <w:r w:rsidR="0093614C" w:rsidRPr="00B23893">
              <w:rPr>
                <w:rFonts w:ascii="Arial" w:hAnsi="Arial" w:cs="Arial"/>
                <w:color w:val="C00000"/>
                <w:sz w:val="20"/>
                <w:szCs w:val="20"/>
              </w:rPr>
              <w:drawing>
                <wp:inline distT="0" distB="0" distL="0" distR="0" wp14:anchorId="5392F039" wp14:editId="47168FE7">
                  <wp:extent cx="1571844" cy="1486107"/>
                  <wp:effectExtent l="0" t="0" r="9525" b="0"/>
                  <wp:docPr id="84670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5585" name=""/>
                          <pic:cNvPicPr/>
                        </pic:nvPicPr>
                        <pic:blipFill>
                          <a:blip r:embed="rId11"/>
                          <a:stretch>
                            <a:fillRect/>
                          </a:stretch>
                        </pic:blipFill>
                        <pic:spPr>
                          <a:xfrm>
                            <a:off x="0" y="0"/>
                            <a:ext cx="1571844" cy="1486107"/>
                          </a:xfrm>
                          <a:prstGeom prst="rect">
                            <a:avLst/>
                          </a:prstGeom>
                        </pic:spPr>
                      </pic:pic>
                    </a:graphicData>
                  </a:graphic>
                </wp:inline>
              </w:drawing>
            </w:r>
          </w:p>
        </w:tc>
      </w:tr>
      <w:tr w:rsidR="00DB4D07" w14:paraId="72A93D3E" w14:textId="77777777" w:rsidTr="006F5905">
        <w:trPr>
          <w:trHeight w:val="350"/>
        </w:trPr>
        <w:tc>
          <w:tcPr>
            <w:tcW w:w="1250" w:type="dxa"/>
          </w:tcPr>
          <w:p w14:paraId="2009E4BB"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36988AF0" w14:textId="53F7010F"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Try to Add Task</w:t>
            </w:r>
          </w:p>
        </w:tc>
        <w:tc>
          <w:tcPr>
            <w:tcW w:w="3930" w:type="dxa"/>
          </w:tcPr>
          <w:p w14:paraId="1516EB16" w14:textId="65612B09"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Doesn’t let you press the button</w:t>
            </w:r>
          </w:p>
        </w:tc>
        <w:tc>
          <w:tcPr>
            <w:tcW w:w="2148" w:type="dxa"/>
          </w:tcPr>
          <w:p w14:paraId="2B4572ED" w14:textId="5462797E"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256AFF6" w14:textId="37CA369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93614C">
              <w:rPr>
                <w:rFonts w:ascii="Arial" w:hAnsi="Arial" w:cs="Arial"/>
                <w:color w:val="C00000"/>
                <w:sz w:val="20"/>
                <w:szCs w:val="20"/>
              </w:rPr>
              <w:t>&gt;</w:t>
            </w:r>
            <w:r w:rsidR="0093614C" w:rsidRPr="0093614C">
              <w:rPr>
                <w:rFonts w:ascii="Arial" w:hAnsi="Arial" w:cs="Arial"/>
                <w:color w:val="C00000"/>
                <w:sz w:val="20"/>
                <w:szCs w:val="20"/>
              </w:rPr>
              <w:drawing>
                <wp:inline distT="0" distB="0" distL="0" distR="0" wp14:anchorId="639D4F8A" wp14:editId="250157AC">
                  <wp:extent cx="2133898" cy="905001"/>
                  <wp:effectExtent l="0" t="0" r="0" b="9525"/>
                  <wp:docPr id="103786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67157" name=""/>
                          <pic:cNvPicPr/>
                        </pic:nvPicPr>
                        <pic:blipFill>
                          <a:blip r:embed="rId14"/>
                          <a:stretch>
                            <a:fillRect/>
                          </a:stretch>
                        </pic:blipFill>
                        <pic:spPr>
                          <a:xfrm>
                            <a:off x="0" y="0"/>
                            <a:ext cx="2133898" cy="905001"/>
                          </a:xfrm>
                          <a:prstGeom prst="rect">
                            <a:avLst/>
                          </a:prstGeom>
                        </pic:spPr>
                      </pic:pic>
                    </a:graphicData>
                  </a:graphic>
                </wp:inline>
              </w:drawing>
            </w:r>
          </w:p>
        </w:tc>
      </w:tr>
      <w:tr w:rsidR="00DB4D07" w14:paraId="5D3CE345" w14:textId="77777777" w:rsidTr="006F5905">
        <w:trPr>
          <w:trHeight w:val="350"/>
        </w:trPr>
        <w:tc>
          <w:tcPr>
            <w:tcW w:w="1250" w:type="dxa"/>
          </w:tcPr>
          <w:p w14:paraId="6A0C1C3F"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DA49033" w14:textId="48DD9508" w:rsidR="00DB4D07" w:rsidRPr="00A20A44" w:rsidRDefault="0093614C" w:rsidP="006F5905">
            <w:pPr>
              <w:spacing w:before="80" w:after="80"/>
              <w:rPr>
                <w:rFonts w:ascii="Arial" w:hAnsi="Arial" w:cs="Arial"/>
                <w:color w:val="C00000"/>
                <w:sz w:val="20"/>
                <w:szCs w:val="20"/>
              </w:rPr>
            </w:pPr>
            <w:r>
              <w:rPr>
                <w:rFonts w:ascii="Arial" w:hAnsi="Arial" w:cs="Arial"/>
                <w:color w:val="C00000"/>
                <w:sz w:val="20"/>
                <w:szCs w:val="20"/>
              </w:rPr>
              <w:t>I am unable to add a task when the Task Form is empty. I can confirm that when the input field is blank, the Add Task button has no functionality.</w:t>
            </w:r>
          </w:p>
        </w:tc>
      </w:tr>
    </w:tbl>
    <w:p w14:paraId="33F1A812" w14:textId="77777777" w:rsidR="00DB4D07" w:rsidRDefault="00DB4D07" w:rsidP="006A45CA">
      <w:pPr>
        <w:pStyle w:val="NoSpacing"/>
        <w:rPr>
          <w:rFonts w:ascii="Arial" w:hAnsi="Arial" w:cs="Arial"/>
          <w:sz w:val="24"/>
          <w:szCs w:val="24"/>
        </w:rPr>
      </w:pPr>
    </w:p>
    <w:p w14:paraId="1DC8EFCB" w14:textId="77777777" w:rsidR="00DB4D07" w:rsidRDefault="00DB4D07" w:rsidP="00DB4D07">
      <w:pPr>
        <w:pStyle w:val="NoSpacing"/>
        <w:rPr>
          <w:rFonts w:ascii="Arial" w:hAnsi="Arial" w:cs="Arial"/>
          <w:sz w:val="24"/>
          <w:szCs w:val="24"/>
        </w:rPr>
      </w:pPr>
    </w:p>
    <w:p w14:paraId="363E7664" w14:textId="77777777" w:rsidR="00B42CE6" w:rsidRDefault="00B42CE6"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848"/>
        <w:gridCol w:w="3180"/>
        <w:gridCol w:w="1856"/>
        <w:gridCol w:w="3816"/>
      </w:tblGrid>
      <w:tr w:rsidR="00DB4D07" w14:paraId="6FF5EA38" w14:textId="77777777" w:rsidTr="006F5905">
        <w:trPr>
          <w:trHeight w:val="710"/>
        </w:trPr>
        <w:tc>
          <w:tcPr>
            <w:tcW w:w="1250" w:type="dxa"/>
          </w:tcPr>
          <w:p w14:paraId="40A3F3DF" w14:textId="484C7693" w:rsidR="00DB4D07" w:rsidRDefault="00DB4D07" w:rsidP="006F5905">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6CCF8388" w14:textId="08A28284" w:rsidR="00DB4D07" w:rsidRPr="007B611F" w:rsidRDefault="00B42CE6" w:rsidP="006F5905">
            <w:pPr>
              <w:pStyle w:val="Heading1"/>
              <w:rPr>
                <w:rFonts w:ascii="Arial" w:hAnsi="Arial" w:cs="Arial"/>
                <w:b/>
                <w:bCs/>
              </w:rPr>
            </w:pPr>
            <w:r>
              <w:rPr>
                <w:rFonts w:ascii="Arial" w:hAnsi="Arial" w:cs="Arial"/>
                <w:b/>
                <w:bCs/>
                <w:color w:val="auto"/>
              </w:rPr>
              <w:t>Delete a Todo Item</w:t>
            </w:r>
          </w:p>
        </w:tc>
      </w:tr>
      <w:tr w:rsidR="00DB4D07" w14:paraId="328F081B" w14:textId="77777777" w:rsidTr="006F5905">
        <w:trPr>
          <w:trHeight w:val="620"/>
        </w:trPr>
        <w:tc>
          <w:tcPr>
            <w:tcW w:w="1250" w:type="dxa"/>
          </w:tcPr>
          <w:p w14:paraId="48276340" w14:textId="77777777" w:rsidR="00DB4D07" w:rsidRDefault="00DB4D07" w:rsidP="006F5905">
            <w:pPr>
              <w:pStyle w:val="NoSpacing"/>
              <w:spacing w:before="80" w:after="80"/>
              <w:rPr>
                <w:rFonts w:ascii="Arial" w:hAnsi="Arial" w:cs="Arial"/>
                <w:sz w:val="24"/>
                <w:szCs w:val="24"/>
              </w:rPr>
            </w:pPr>
          </w:p>
        </w:tc>
        <w:tc>
          <w:tcPr>
            <w:tcW w:w="3570" w:type="dxa"/>
          </w:tcPr>
          <w:p w14:paraId="2A17604C" w14:textId="02407A16"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Delete todo task item</w:t>
            </w:r>
          </w:p>
        </w:tc>
        <w:tc>
          <w:tcPr>
            <w:tcW w:w="3930" w:type="dxa"/>
          </w:tcPr>
          <w:p w14:paraId="5DD6197A"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799C3D4D" w14:textId="4CB8C1FB"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79E8A6F5" w14:textId="00C0280A" w:rsidR="00DB4D07" w:rsidRPr="007B611F" w:rsidRDefault="00DB4D07" w:rsidP="006F5905">
            <w:pPr>
              <w:rPr>
                <w:rFonts w:ascii="Arial" w:hAnsi="Arial" w:cs="Arial"/>
                <w:b/>
                <w:bCs/>
                <w:sz w:val="20"/>
                <w:szCs w:val="20"/>
              </w:rPr>
            </w:pPr>
            <w:r w:rsidRPr="007B611F">
              <w:rPr>
                <w:rFonts w:ascii="Arial" w:hAnsi="Arial" w:cs="Arial"/>
                <w:b/>
                <w:bCs/>
                <w:sz w:val="20"/>
                <w:szCs w:val="20"/>
              </w:rPr>
              <w:t xml:space="preserve">Peer tester: </w:t>
            </w:r>
            <w:r w:rsidR="00FB7E41">
              <w:rPr>
                <w:rFonts w:ascii="Arial" w:hAnsi="Arial" w:cs="Arial"/>
                <w:b/>
                <w:bCs/>
                <w:sz w:val="20"/>
                <w:szCs w:val="20"/>
              </w:rPr>
              <w:t>Brennan Cheatwood</w:t>
            </w:r>
          </w:p>
          <w:p w14:paraId="6D5A0C19" w14:textId="2FF13C5C"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B7E41">
              <w:rPr>
                <w:rFonts w:ascii="Arial" w:hAnsi="Arial" w:cs="Arial"/>
                <w:sz w:val="20"/>
                <w:szCs w:val="20"/>
              </w:rPr>
              <w:t>2026/01/18</w:t>
            </w:r>
          </w:p>
        </w:tc>
      </w:tr>
      <w:tr w:rsidR="00DB4D07" w14:paraId="6E8B1DBD" w14:textId="77777777" w:rsidTr="006F5905">
        <w:trPr>
          <w:trHeight w:val="350"/>
        </w:trPr>
        <w:tc>
          <w:tcPr>
            <w:tcW w:w="1250" w:type="dxa"/>
          </w:tcPr>
          <w:p w14:paraId="3436B260"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3165DA0D"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B6B020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338E609"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8DDC2E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DB4D07" w14:paraId="5D9E3C0A" w14:textId="77777777" w:rsidTr="006F5905">
        <w:trPr>
          <w:trHeight w:val="350"/>
        </w:trPr>
        <w:tc>
          <w:tcPr>
            <w:tcW w:w="1250" w:type="dxa"/>
          </w:tcPr>
          <w:p w14:paraId="6A00C562"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AA125D5" w14:textId="1D3EFC7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Locate an existing Todo item</w:t>
            </w:r>
          </w:p>
        </w:tc>
        <w:tc>
          <w:tcPr>
            <w:tcW w:w="3930" w:type="dxa"/>
          </w:tcPr>
          <w:p w14:paraId="53351F10" w14:textId="0E89D68C"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Find items on list</w:t>
            </w:r>
          </w:p>
        </w:tc>
        <w:tc>
          <w:tcPr>
            <w:tcW w:w="2148" w:type="dxa"/>
          </w:tcPr>
          <w:p w14:paraId="37F59BFA" w14:textId="7A1CE626"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46DA6A0" w14:textId="608B8601"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0D12D9">
              <w:rPr>
                <w:rFonts w:ascii="Arial" w:hAnsi="Arial" w:cs="Arial"/>
                <w:color w:val="C00000"/>
                <w:sz w:val="20"/>
                <w:szCs w:val="20"/>
              </w:rPr>
              <w:t>&gt;</w:t>
            </w:r>
            <w:r w:rsidR="000D12D9" w:rsidRPr="000D12D9">
              <w:rPr>
                <w:rFonts w:ascii="Arial" w:hAnsi="Arial" w:cs="Arial"/>
                <w:color w:val="C00000"/>
                <w:sz w:val="20"/>
                <w:szCs w:val="20"/>
              </w:rPr>
              <w:drawing>
                <wp:inline distT="0" distB="0" distL="0" distR="0" wp14:anchorId="63A0AF19" wp14:editId="266A5103">
                  <wp:extent cx="2276793" cy="3343742"/>
                  <wp:effectExtent l="0" t="0" r="9525" b="9525"/>
                  <wp:docPr id="33929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94773" name=""/>
                          <pic:cNvPicPr/>
                        </pic:nvPicPr>
                        <pic:blipFill>
                          <a:blip r:embed="rId15"/>
                          <a:stretch>
                            <a:fillRect/>
                          </a:stretch>
                        </pic:blipFill>
                        <pic:spPr>
                          <a:xfrm>
                            <a:off x="0" y="0"/>
                            <a:ext cx="2276793" cy="3343742"/>
                          </a:xfrm>
                          <a:prstGeom prst="rect">
                            <a:avLst/>
                          </a:prstGeom>
                        </pic:spPr>
                      </pic:pic>
                    </a:graphicData>
                  </a:graphic>
                </wp:inline>
              </w:drawing>
            </w:r>
          </w:p>
        </w:tc>
      </w:tr>
      <w:tr w:rsidR="00DB4D07" w14:paraId="15653F1F" w14:textId="77777777" w:rsidTr="006F5905">
        <w:trPr>
          <w:trHeight w:val="350"/>
        </w:trPr>
        <w:tc>
          <w:tcPr>
            <w:tcW w:w="1250" w:type="dxa"/>
          </w:tcPr>
          <w:p w14:paraId="1A722566"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281184C3" w14:textId="2FC58B8B"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the delete (X) button</w:t>
            </w:r>
          </w:p>
        </w:tc>
        <w:tc>
          <w:tcPr>
            <w:tcW w:w="3930" w:type="dxa"/>
          </w:tcPr>
          <w:p w14:paraId="431EE3FD" w14:textId="092C8C06"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Todo item is deleted </w:t>
            </w:r>
          </w:p>
        </w:tc>
        <w:tc>
          <w:tcPr>
            <w:tcW w:w="2148" w:type="dxa"/>
          </w:tcPr>
          <w:p w14:paraId="131D2EC4" w14:textId="027EFC88"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197BE1D" w14:textId="49D03FA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0D12D9">
              <w:rPr>
                <w:rFonts w:ascii="Arial" w:hAnsi="Arial" w:cs="Arial"/>
                <w:color w:val="C00000"/>
                <w:sz w:val="20"/>
                <w:szCs w:val="20"/>
              </w:rPr>
              <w:t>&gt;</w:t>
            </w:r>
            <w:r w:rsidR="000D12D9" w:rsidRPr="000D12D9">
              <w:rPr>
                <w:rFonts w:ascii="Arial" w:hAnsi="Arial" w:cs="Arial"/>
                <w:color w:val="C00000"/>
                <w:sz w:val="20"/>
                <w:szCs w:val="20"/>
              </w:rPr>
              <w:drawing>
                <wp:inline distT="0" distB="0" distL="0" distR="0" wp14:anchorId="5527201E" wp14:editId="5908040D">
                  <wp:extent cx="2200582" cy="3086531"/>
                  <wp:effectExtent l="0" t="0" r="9525" b="0"/>
                  <wp:docPr id="56933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1712" name=""/>
                          <pic:cNvPicPr/>
                        </pic:nvPicPr>
                        <pic:blipFill>
                          <a:blip r:embed="rId16"/>
                          <a:stretch>
                            <a:fillRect/>
                          </a:stretch>
                        </pic:blipFill>
                        <pic:spPr>
                          <a:xfrm>
                            <a:off x="0" y="0"/>
                            <a:ext cx="2200582" cy="3086531"/>
                          </a:xfrm>
                          <a:prstGeom prst="rect">
                            <a:avLst/>
                          </a:prstGeom>
                        </pic:spPr>
                      </pic:pic>
                    </a:graphicData>
                  </a:graphic>
                </wp:inline>
              </w:drawing>
            </w:r>
          </w:p>
        </w:tc>
      </w:tr>
      <w:tr w:rsidR="00DB4D07" w14:paraId="4B135018" w14:textId="77777777" w:rsidTr="006F5905">
        <w:trPr>
          <w:trHeight w:val="350"/>
        </w:trPr>
        <w:tc>
          <w:tcPr>
            <w:tcW w:w="1250" w:type="dxa"/>
          </w:tcPr>
          <w:p w14:paraId="71A76A5A"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EA7EBF1" w14:textId="548DD856" w:rsidR="00DB4D07" w:rsidRPr="00A20A44" w:rsidRDefault="000D12D9" w:rsidP="006F5905">
            <w:pPr>
              <w:spacing w:before="80" w:after="80"/>
              <w:rPr>
                <w:rFonts w:ascii="Arial" w:hAnsi="Arial" w:cs="Arial"/>
                <w:color w:val="C00000"/>
                <w:sz w:val="20"/>
                <w:szCs w:val="20"/>
              </w:rPr>
            </w:pPr>
            <w:r>
              <w:rPr>
                <w:rFonts w:ascii="Arial" w:hAnsi="Arial" w:cs="Arial"/>
                <w:color w:val="C00000"/>
                <w:sz w:val="20"/>
                <w:szCs w:val="20"/>
              </w:rPr>
              <w:t>There is no (X) icon, but there is a trash icon indicating “delete.” I decided to click the trash icon on the task “typingtest” since that was one I created. When I clicked the trash icon, the task was removed and no longer displayed on the list.</w:t>
            </w:r>
          </w:p>
        </w:tc>
      </w:tr>
    </w:tbl>
    <w:p w14:paraId="6BD321EA" w14:textId="77777777" w:rsidR="00DB4D07" w:rsidRPr="006A45CA" w:rsidRDefault="00DB4D07" w:rsidP="006A45CA">
      <w:pPr>
        <w:pStyle w:val="NoSpacing"/>
        <w:rPr>
          <w:rFonts w:ascii="Arial" w:hAnsi="Arial" w:cs="Arial"/>
          <w:sz w:val="24"/>
          <w:szCs w:val="24"/>
        </w:rPr>
      </w:pPr>
    </w:p>
    <w:sectPr w:rsidR="00DB4D07" w:rsidRPr="006A45CA" w:rsidSect="006A45CA">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F8D1" w14:textId="77777777" w:rsidR="004B6B11" w:rsidRDefault="004B6B11" w:rsidP="006A45CA">
      <w:pPr>
        <w:spacing w:after="0" w:line="240" w:lineRule="auto"/>
      </w:pPr>
      <w:r>
        <w:separator/>
      </w:r>
    </w:p>
  </w:endnote>
  <w:endnote w:type="continuationSeparator" w:id="0">
    <w:p w14:paraId="7DE74042" w14:textId="77777777" w:rsidR="004B6B11" w:rsidRDefault="004B6B1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4ED70" w14:textId="77777777" w:rsidR="004B6B11" w:rsidRDefault="004B6B11" w:rsidP="006A45CA">
      <w:pPr>
        <w:spacing w:after="0" w:line="240" w:lineRule="auto"/>
      </w:pPr>
      <w:r>
        <w:separator/>
      </w:r>
    </w:p>
  </w:footnote>
  <w:footnote w:type="continuationSeparator" w:id="0">
    <w:p w14:paraId="0FEEEA21" w14:textId="77777777" w:rsidR="004B6B11" w:rsidRDefault="004B6B1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D12D9"/>
    <w:rsid w:val="00101D99"/>
    <w:rsid w:val="0013173C"/>
    <w:rsid w:val="0014203A"/>
    <w:rsid w:val="00374EEF"/>
    <w:rsid w:val="004B6B11"/>
    <w:rsid w:val="005324F3"/>
    <w:rsid w:val="00581103"/>
    <w:rsid w:val="005B2A10"/>
    <w:rsid w:val="005B4F1A"/>
    <w:rsid w:val="00625AE5"/>
    <w:rsid w:val="006A45CA"/>
    <w:rsid w:val="00706220"/>
    <w:rsid w:val="00740242"/>
    <w:rsid w:val="007B016F"/>
    <w:rsid w:val="007B611F"/>
    <w:rsid w:val="007F23D1"/>
    <w:rsid w:val="00847534"/>
    <w:rsid w:val="00855357"/>
    <w:rsid w:val="00914140"/>
    <w:rsid w:val="00925BE3"/>
    <w:rsid w:val="0093614C"/>
    <w:rsid w:val="009B5C32"/>
    <w:rsid w:val="00A15F1C"/>
    <w:rsid w:val="00A20A44"/>
    <w:rsid w:val="00A4335A"/>
    <w:rsid w:val="00A81D47"/>
    <w:rsid w:val="00AE2941"/>
    <w:rsid w:val="00B23893"/>
    <w:rsid w:val="00B42CE6"/>
    <w:rsid w:val="00B54C68"/>
    <w:rsid w:val="00C67936"/>
    <w:rsid w:val="00CB1C61"/>
    <w:rsid w:val="00D406A4"/>
    <w:rsid w:val="00DB4D07"/>
    <w:rsid w:val="00DC3E34"/>
    <w:rsid w:val="00EB7972"/>
    <w:rsid w:val="00F06EF8"/>
    <w:rsid w:val="00F51D9A"/>
    <w:rsid w:val="00FB7E41"/>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DB4D07"/>
    <w:rPr>
      <w:color w:val="605E5C"/>
      <w:shd w:val="clear" w:color="auto" w:fill="E1DFDD"/>
    </w:rPr>
  </w:style>
  <w:style w:type="character" w:styleId="FollowedHyperlink">
    <w:name w:val="FollowedHyperlink"/>
    <w:basedOn w:val="DefaultParagraphFont"/>
    <w:uiPriority w:val="99"/>
    <w:semiHidden/>
    <w:unhideWhenUsed/>
    <w:rsid w:val="00DB4D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uwebdev.github.io/todo/"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Brennan Cheatwood</cp:lastModifiedBy>
  <cp:revision>15</cp:revision>
  <dcterms:created xsi:type="dcterms:W3CDTF">2026-01-11T17:23:00Z</dcterms:created>
  <dcterms:modified xsi:type="dcterms:W3CDTF">2026-01-18T21:18:00Z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8130669b-cca2-42cd-a58f-b84e3e270475</vt:lpwstr>
  </property>
</Properties>
</file>