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66BB1" w14:textId="233755E5" w:rsidR="006A091F" w:rsidRDefault="005F167C">
      <w:r>
        <w:t>Brennan Cheatwood</w:t>
      </w:r>
    </w:p>
    <w:p w14:paraId="61B7DAC6" w14:textId="3F712C34" w:rsidR="005F167C" w:rsidRDefault="005F167C">
      <w:r>
        <w:t>CSD420 – 4.2 Assignment</w:t>
      </w:r>
    </w:p>
    <w:p w14:paraId="31414FA9" w14:textId="1980459A" w:rsidR="005F167C" w:rsidRDefault="005F167C">
      <w:r>
        <w:t>4/11/26</w:t>
      </w:r>
    </w:p>
    <w:p w14:paraId="7A6477DE" w14:textId="02E63C10" w:rsidR="005F167C" w:rsidRDefault="005F167C">
      <w:r>
        <w:t>github.com/brengeware/csd-420</w:t>
      </w:r>
    </w:p>
    <w:p w14:paraId="1D03B51A" w14:textId="77777777" w:rsidR="005F167C" w:rsidRDefault="005F167C"/>
    <w:p w14:paraId="30333264" w14:textId="6CA6E7FB" w:rsidR="005F167C" w:rsidRDefault="005F167C">
      <w:r w:rsidRPr="005F167C">
        <w:drawing>
          <wp:inline distT="0" distB="0" distL="0" distR="0" wp14:anchorId="5A1E8550" wp14:editId="02F3E43C">
            <wp:extent cx="5943600" cy="5226050"/>
            <wp:effectExtent l="0" t="0" r="0" b="0"/>
            <wp:docPr id="62700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095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AF20" w14:textId="77777777" w:rsidR="005F167C" w:rsidRDefault="005F167C"/>
    <w:sectPr w:rsidR="005F1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923"/>
    <w:rsid w:val="005F167C"/>
    <w:rsid w:val="006A091F"/>
    <w:rsid w:val="007C74D4"/>
    <w:rsid w:val="008A489B"/>
    <w:rsid w:val="00AD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E404D"/>
  <w15:chartTrackingRefBased/>
  <w15:docId w15:val="{62C62E71-C19D-45EF-A725-381068042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Brennan Cheatwood</dc:creator>
  <cp:keywords/>
  <dc:description/>
  <cp:lastModifiedBy>Brennan Cheatwood</cp:lastModifiedBy>
  <cp:revision>2</cp:revision>
  <dcterms:created xsi:type="dcterms:W3CDTF">2026-04-11T17:06:00Z</dcterms:created>
  <dcterms:modified xsi:type="dcterms:W3CDTF">2026-04-11T17:07:00Z</dcterms:modified>
</cp:coreProperties>
</file>