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7363533"/>
        <w:docPartObj>
          <w:docPartGallery w:val="Cover Pages"/>
          <w:docPartUnique/>
        </w:docPartObj>
      </w:sdtPr>
      <w:sdtContent>
        <w:p w14:paraId="604E52F2" w14:textId="709F04AD" w:rsidR="00780F8D" w:rsidRDefault="00780F8D"/>
        <w:p w14:paraId="0EA8BA4D" w14:textId="58157E07" w:rsidR="00780F8D" w:rsidRDefault="00780F8D">
          <w:r>
            <w:rPr>
              <w:noProof/>
            </w:rPr>
            <mc:AlternateContent>
              <mc:Choice Requires="wps">
                <w:drawing>
                  <wp:anchor distT="0" distB="0" distL="182880" distR="182880" simplePos="0" relativeHeight="251660288" behindDoc="0" locked="0" layoutInCell="1" allowOverlap="1" wp14:anchorId="65DBCE54" wp14:editId="3C874FF2">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664F0F" w14:textId="015FE2FA" w:rsidR="00780F8D" w:rsidRDefault="00780F8D">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Creating Custom Tags in JSP</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5F3D728" w14:textId="024056B6" w:rsidR="00780F8D" w:rsidRDefault="00780F8D">
                                    <w:pPr>
                                      <w:pStyle w:val="NoSpacing"/>
                                      <w:spacing w:before="40" w:after="40"/>
                                      <w:rPr>
                                        <w:caps/>
                                        <w:color w:val="501549" w:themeColor="accent5" w:themeShade="80"/>
                                        <w:sz w:val="28"/>
                                        <w:szCs w:val="28"/>
                                      </w:rPr>
                                    </w:pPr>
                                    <w:r>
                                      <w:rPr>
                                        <w:caps/>
                                        <w:color w:val="501549" w:themeColor="accent5" w:themeShade="80"/>
                                        <w:sz w:val="28"/>
                                        <w:szCs w:val="28"/>
                                      </w:rPr>
                                      <w:t>CSD-430 Module 10 paper</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691D1CD" w14:textId="25111C00" w:rsidR="00780F8D" w:rsidRDefault="00780F8D">
                                    <w:pPr>
                                      <w:pStyle w:val="NoSpacing"/>
                                      <w:spacing w:before="80" w:after="40"/>
                                      <w:rPr>
                                        <w:caps/>
                                        <w:color w:val="A02B93" w:themeColor="accent5"/>
                                        <w:sz w:val="24"/>
                                        <w:szCs w:val="24"/>
                                      </w:rPr>
                                    </w:pPr>
                                    <w:r>
                                      <w:rPr>
                                        <w:caps/>
                                        <w:color w:val="A02B93" w:themeColor="accent5"/>
                                        <w:sz w:val="24"/>
                                        <w:szCs w:val="24"/>
                                      </w:rPr>
                                      <w:t>Brennan Cheatwood</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5DBCE54"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5E664F0F" w14:textId="015FE2FA" w:rsidR="00780F8D" w:rsidRDefault="00780F8D">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Creating Custom Tags in JSP</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5F3D728" w14:textId="024056B6" w:rsidR="00780F8D" w:rsidRDefault="00780F8D">
                              <w:pPr>
                                <w:pStyle w:val="NoSpacing"/>
                                <w:spacing w:before="40" w:after="40"/>
                                <w:rPr>
                                  <w:caps/>
                                  <w:color w:val="501549" w:themeColor="accent5" w:themeShade="80"/>
                                  <w:sz w:val="28"/>
                                  <w:szCs w:val="28"/>
                                </w:rPr>
                              </w:pPr>
                              <w:r>
                                <w:rPr>
                                  <w:caps/>
                                  <w:color w:val="501549" w:themeColor="accent5" w:themeShade="80"/>
                                  <w:sz w:val="28"/>
                                  <w:szCs w:val="28"/>
                                </w:rPr>
                                <w:t>CSD-430 Module 10 paper</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691D1CD" w14:textId="25111C00" w:rsidR="00780F8D" w:rsidRDefault="00780F8D">
                              <w:pPr>
                                <w:pStyle w:val="NoSpacing"/>
                                <w:spacing w:before="80" w:after="40"/>
                                <w:rPr>
                                  <w:caps/>
                                  <w:color w:val="A02B93" w:themeColor="accent5"/>
                                  <w:sz w:val="24"/>
                                  <w:szCs w:val="24"/>
                                </w:rPr>
                              </w:pPr>
                              <w:r>
                                <w:rPr>
                                  <w:caps/>
                                  <w:color w:val="A02B93" w:themeColor="accent5"/>
                                  <w:sz w:val="24"/>
                                  <w:szCs w:val="24"/>
                                </w:rPr>
                                <w:t>Brennan Cheatwood</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E12D22E" wp14:editId="2315EB54">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8-16T00:00:00Z">
                                    <w:dateFormat w:val="yyyy"/>
                                    <w:lid w:val="en-US"/>
                                    <w:storeMappedDataAs w:val="dateTime"/>
                                    <w:calendar w:val="gregorian"/>
                                  </w:date>
                                </w:sdtPr>
                                <w:sdtContent>
                                  <w:p w14:paraId="72C17672" w14:textId="6A02D5AA" w:rsidR="00780F8D" w:rsidRDefault="00780F8D">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E12D22E"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8-16T00:00:00Z">
                              <w:dateFormat w:val="yyyy"/>
                              <w:lid w:val="en-US"/>
                              <w:storeMappedDataAs w:val="dateTime"/>
                              <w:calendar w:val="gregorian"/>
                            </w:date>
                          </w:sdtPr>
                          <w:sdtContent>
                            <w:p w14:paraId="72C17672" w14:textId="6A02D5AA" w:rsidR="00780F8D" w:rsidRDefault="00780F8D">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02F53DFC" w14:textId="7B690BEC" w:rsidR="006A091F" w:rsidRDefault="00780F8D" w:rsidP="00780F8D">
      <w:pPr>
        <w:spacing w:line="480" w:lineRule="auto"/>
        <w:rPr>
          <w:rFonts w:ascii="Times New Roman" w:hAnsi="Times New Roman" w:cs="Times New Roman"/>
        </w:rPr>
      </w:pPr>
      <w:r w:rsidRPr="00780F8D">
        <w:rPr>
          <w:rFonts w:ascii="Times New Roman" w:hAnsi="Times New Roman" w:cs="Times New Roman"/>
        </w:rPr>
        <w:lastRenderedPageBreak/>
        <w:tab/>
        <w:t xml:space="preserve">When I first started learning about Java Server Pages, most of the pages I built relied on scriptlets, which are just chunks of Java code sitting inside angle bracket percent tags right in the middle of the HTML. It worked fine for small assignments, but as the pages got more complicated, the code turned into a mess of Java and HTML </w:t>
      </w:r>
      <w:proofErr w:type="gramStart"/>
      <w:r w:rsidRPr="00780F8D">
        <w:rPr>
          <w:rFonts w:ascii="Times New Roman" w:hAnsi="Times New Roman" w:cs="Times New Roman"/>
        </w:rPr>
        <w:t>mixed together</w:t>
      </w:r>
      <w:proofErr w:type="gramEnd"/>
      <w:r w:rsidRPr="00780F8D">
        <w:rPr>
          <w:rFonts w:ascii="Times New Roman" w:hAnsi="Times New Roman" w:cs="Times New Roman"/>
        </w:rPr>
        <w:t xml:space="preserve"> that was hard to read and even harder to fix later. That is basically the problem custom tags are meant to solve.</w:t>
      </w:r>
    </w:p>
    <w:p w14:paraId="16938CC1" w14:textId="77777777" w:rsidR="00780F8D" w:rsidRPr="00780F8D" w:rsidRDefault="00780F8D" w:rsidP="00780F8D">
      <w:pPr>
        <w:spacing w:line="480" w:lineRule="auto"/>
        <w:rPr>
          <w:rFonts w:ascii="Times New Roman" w:hAnsi="Times New Roman" w:cs="Times New Roman"/>
        </w:rPr>
      </w:pPr>
    </w:p>
    <w:p w14:paraId="502AEFC7" w14:textId="3D0F9A59" w:rsidR="00780F8D" w:rsidRDefault="00780F8D" w:rsidP="00780F8D">
      <w:pPr>
        <w:spacing w:line="480" w:lineRule="auto"/>
        <w:rPr>
          <w:rFonts w:ascii="Times New Roman" w:hAnsi="Times New Roman" w:cs="Times New Roman"/>
        </w:rPr>
      </w:pPr>
      <w:r w:rsidRPr="00780F8D">
        <w:rPr>
          <w:rFonts w:ascii="Times New Roman" w:hAnsi="Times New Roman" w:cs="Times New Roman"/>
        </w:rPr>
        <w:tab/>
        <w:t xml:space="preserve">A custom tag is a tag that a developer defines instead of using one that is already built into JSP or a library like JSTL. When the JSP page gets converted into a servlet, the tag turns into calls on a tag handler class, and the web container runs those calls when the page executes (Oracle, 2010.). So instead of writing raw Java in the middle of your JSP file, you write a Java class that does the logic, and then you just call it like a normal tag </w:t>
      </w:r>
      <w:proofErr w:type="gramStart"/>
      <w:r w:rsidRPr="00780F8D">
        <w:rPr>
          <w:rFonts w:ascii="Times New Roman" w:hAnsi="Times New Roman" w:cs="Times New Roman"/>
        </w:rPr>
        <w:t>in</w:t>
      </w:r>
      <w:proofErr w:type="gramEnd"/>
      <w:r w:rsidRPr="00780F8D">
        <w:rPr>
          <w:rFonts w:ascii="Times New Roman" w:hAnsi="Times New Roman" w:cs="Times New Roman"/>
        </w:rPr>
        <w:t xml:space="preserve"> the page. That separation is the biggest selling point for me. It keeps the presentation part of the page, the actual HTML, away from the business logic, so if someone who does not know Java has to edit the page later, they are not going </w:t>
      </w:r>
      <w:proofErr w:type="gramStart"/>
      <w:r w:rsidRPr="00780F8D">
        <w:rPr>
          <w:rFonts w:ascii="Times New Roman" w:hAnsi="Times New Roman" w:cs="Times New Roman"/>
        </w:rPr>
        <w:t>to accidentally</w:t>
      </w:r>
      <w:proofErr w:type="gramEnd"/>
      <w:r w:rsidRPr="00780F8D">
        <w:rPr>
          <w:rFonts w:ascii="Times New Roman" w:hAnsi="Times New Roman" w:cs="Times New Roman"/>
        </w:rPr>
        <w:t xml:space="preserve"> break something in a scriptlet.</w:t>
      </w:r>
    </w:p>
    <w:p w14:paraId="471BF2F8" w14:textId="1644FA13" w:rsidR="00780F8D" w:rsidRDefault="00780F8D" w:rsidP="00780F8D">
      <w:pPr>
        <w:spacing w:line="480" w:lineRule="auto"/>
        <w:rPr>
          <w:rFonts w:ascii="Times New Roman" w:hAnsi="Times New Roman" w:cs="Times New Roman"/>
        </w:rPr>
      </w:pPr>
      <w:r>
        <w:rPr>
          <w:rFonts w:ascii="Times New Roman" w:hAnsi="Times New Roman" w:cs="Times New Roman"/>
        </w:rPr>
        <w:tab/>
      </w:r>
    </w:p>
    <w:p w14:paraId="2E7CD2D1" w14:textId="4BAE9BE8" w:rsidR="00780F8D" w:rsidRDefault="00780F8D" w:rsidP="00780F8D">
      <w:pPr>
        <w:spacing w:line="480" w:lineRule="auto"/>
        <w:rPr>
          <w:rFonts w:ascii="Times New Roman" w:hAnsi="Times New Roman" w:cs="Times New Roman"/>
        </w:rPr>
      </w:pPr>
      <w:r>
        <w:rPr>
          <w:rFonts w:ascii="Times New Roman" w:hAnsi="Times New Roman" w:cs="Times New Roman"/>
        </w:rPr>
        <w:tab/>
        <w:t xml:space="preserve">There are a good number of advantages that come with using custom tags. They cut down on repeated code because you can </w:t>
      </w:r>
      <w:proofErr w:type="gramStart"/>
      <w:r>
        <w:rPr>
          <w:rFonts w:ascii="Times New Roman" w:hAnsi="Times New Roman" w:cs="Times New Roman"/>
        </w:rPr>
        <w:t>built</w:t>
      </w:r>
      <w:proofErr w:type="gramEnd"/>
      <w:r>
        <w:rPr>
          <w:rFonts w:ascii="Times New Roman" w:hAnsi="Times New Roman" w:cs="Times New Roman"/>
        </w:rPr>
        <w:t xml:space="preserve"> the tag once and reuse it across as many pages as you want. They can also access JSP objects like the request, session, or application scope, and you can pass attributes into them just like passing arguments into a method, which makes them </w:t>
      </w:r>
      <w:proofErr w:type="gramStart"/>
      <w:r>
        <w:rPr>
          <w:rFonts w:ascii="Times New Roman" w:hAnsi="Times New Roman" w:cs="Times New Roman"/>
        </w:rPr>
        <w:t>pretty flexible</w:t>
      </w:r>
      <w:proofErr w:type="gramEnd"/>
      <w:r>
        <w:rPr>
          <w:rFonts w:ascii="Times New Roman" w:hAnsi="Times New Roman" w:cs="Times New Roman"/>
        </w:rPr>
        <w:t xml:space="preserve"> for different situations. Custom tags also make pages easier to maintain in the long run because the logic lives in one class file instead of being copied and pasted into every page that needs it.</w:t>
      </w:r>
    </w:p>
    <w:p w14:paraId="075B444C" w14:textId="74F13FCA" w:rsidR="00780F8D" w:rsidRDefault="0083081C" w:rsidP="00780F8D">
      <w:pPr>
        <w:spacing w:line="480" w:lineRule="auto"/>
        <w:rPr>
          <w:rFonts w:ascii="Times New Roman" w:hAnsi="Times New Roman" w:cs="Times New Roman"/>
        </w:rPr>
      </w:pPr>
      <w:r>
        <w:rPr>
          <w:rFonts w:ascii="Times New Roman" w:hAnsi="Times New Roman" w:cs="Times New Roman"/>
        </w:rPr>
        <w:lastRenderedPageBreak/>
        <w:tab/>
        <w:t>That said, there are some real downsides too. Building a custom tag takes more setup than just writing a quick scriptlet. You must create the tag handler class, extend something like SimpleTagSupport, override the doTag method, then build a Tag Library Descriptor file that maps the tag name to the handler, and finally register that library in your JSP page or web.xml file. For a small project or a one-time use case, that is a lot of extra work for something you could have just written directly. It also means more files to keep track of, and if the TLD path is wrong or the tag is not registered correctly, you get runtime errors that can be annoying to track down.</w:t>
      </w:r>
    </w:p>
    <w:p w14:paraId="54F56994" w14:textId="77777777" w:rsidR="0083081C" w:rsidRDefault="0083081C" w:rsidP="00780F8D">
      <w:pPr>
        <w:spacing w:line="480" w:lineRule="auto"/>
        <w:rPr>
          <w:rFonts w:ascii="Times New Roman" w:hAnsi="Times New Roman" w:cs="Times New Roman"/>
        </w:rPr>
      </w:pPr>
    </w:p>
    <w:p w14:paraId="669D0B24" w14:textId="0AA6B335" w:rsidR="0083081C" w:rsidRDefault="0083081C" w:rsidP="00780F8D">
      <w:pPr>
        <w:spacing w:line="480" w:lineRule="auto"/>
        <w:rPr>
          <w:rFonts w:ascii="Times New Roman" w:hAnsi="Times New Roman" w:cs="Times New Roman"/>
        </w:rPr>
      </w:pPr>
      <w:r>
        <w:rPr>
          <w:rFonts w:ascii="Times New Roman" w:hAnsi="Times New Roman" w:cs="Times New Roman"/>
        </w:rPr>
        <w:tab/>
        <w:t xml:space="preserve">As far as my opinion goes, I think custom tags make the most sense for bigger projects, especially ones where the same functionality needs to show up on multiple pages, like a formatted date display, a login check, or something pulling from a database repeatedly. For anything smaller, I will probably lean toward JSTL if it already covers what I need, since JSTL tags do not require writing your own tag handler and can be used right away as long as the container supports JSP 2.0 or later. But if the task is specific to the project and nothing built in </w:t>
      </w:r>
      <w:proofErr w:type="gramStart"/>
      <w:r>
        <w:rPr>
          <w:rFonts w:ascii="Times New Roman" w:hAnsi="Times New Roman" w:cs="Times New Roman"/>
        </w:rPr>
        <w:t>already</w:t>
      </w:r>
      <w:proofErr w:type="gramEnd"/>
      <w:r>
        <w:rPr>
          <w:rFonts w:ascii="Times New Roman" w:hAnsi="Times New Roman" w:cs="Times New Roman"/>
        </w:rPr>
        <w:t xml:space="preserve"> does it, then writing a custom tag is worth the extra setup because of </w:t>
      </w:r>
      <w:proofErr w:type="gramStart"/>
      <w:r>
        <w:rPr>
          <w:rFonts w:ascii="Times New Roman" w:hAnsi="Times New Roman" w:cs="Times New Roman"/>
        </w:rPr>
        <w:t>how much</w:t>
      </w:r>
      <w:proofErr w:type="gramEnd"/>
      <w:r>
        <w:rPr>
          <w:rFonts w:ascii="Times New Roman" w:hAnsi="Times New Roman" w:cs="Times New Roman"/>
        </w:rPr>
        <w:t xml:space="preserve"> </w:t>
      </w:r>
      <w:proofErr w:type="gramStart"/>
      <w:r>
        <w:rPr>
          <w:rFonts w:ascii="Times New Roman" w:hAnsi="Times New Roman" w:cs="Times New Roman"/>
        </w:rPr>
        <w:t>cleaner</w:t>
      </w:r>
      <w:proofErr w:type="gramEnd"/>
      <w:r>
        <w:rPr>
          <w:rFonts w:ascii="Times New Roman" w:hAnsi="Times New Roman" w:cs="Times New Roman"/>
        </w:rPr>
        <w:t xml:space="preserve"> the final code ends up looking like.</w:t>
      </w:r>
    </w:p>
    <w:p w14:paraId="7E4EF380" w14:textId="77777777" w:rsidR="0083081C" w:rsidRDefault="0083081C" w:rsidP="00780F8D">
      <w:pPr>
        <w:spacing w:line="480" w:lineRule="auto"/>
        <w:rPr>
          <w:rFonts w:ascii="Times New Roman" w:hAnsi="Times New Roman" w:cs="Times New Roman"/>
        </w:rPr>
      </w:pPr>
    </w:p>
    <w:p w14:paraId="7BAC3331" w14:textId="3A253F2F" w:rsidR="0083081C" w:rsidRDefault="0083081C" w:rsidP="00780F8D">
      <w:pPr>
        <w:spacing w:line="480" w:lineRule="auto"/>
        <w:rPr>
          <w:rFonts w:ascii="Times New Roman" w:hAnsi="Times New Roman" w:cs="Times New Roman"/>
        </w:rPr>
      </w:pPr>
      <w:r>
        <w:rPr>
          <w:rFonts w:ascii="Times New Roman" w:hAnsi="Times New Roman" w:cs="Times New Roman"/>
        </w:rPr>
        <w:tab/>
        <w:t xml:space="preserve">Taking everything into consideration, custom tags are a solid tool once you get past the initial setup. They push you toward better coding habits by keeping Java logic out of your HTML, and once the tag handler and TLD file are done, using the tag itself is simple. I can see </w:t>
      </w:r>
      <w:r>
        <w:rPr>
          <w:rFonts w:ascii="Times New Roman" w:hAnsi="Times New Roman" w:cs="Times New Roman"/>
        </w:rPr>
        <w:lastRenderedPageBreak/>
        <w:t xml:space="preserve">why they were such a big deal before JSTL became more standard, and I think they are still useful today for </w:t>
      </w:r>
      <w:proofErr w:type="gramStart"/>
      <w:r>
        <w:rPr>
          <w:rFonts w:ascii="Times New Roman" w:hAnsi="Times New Roman" w:cs="Times New Roman"/>
        </w:rPr>
        <w:t>anything</w:t>
      </w:r>
      <w:proofErr w:type="gramEnd"/>
      <w:r>
        <w:rPr>
          <w:rFonts w:ascii="Times New Roman" w:hAnsi="Times New Roman" w:cs="Times New Roman"/>
        </w:rPr>
        <w:t xml:space="preserve"> custom that a standard library does not already cover.</w:t>
      </w:r>
    </w:p>
    <w:p w14:paraId="0E817C7C" w14:textId="77777777" w:rsidR="0083081C" w:rsidRDefault="0083081C" w:rsidP="00780F8D">
      <w:pPr>
        <w:spacing w:line="480" w:lineRule="auto"/>
        <w:rPr>
          <w:rFonts w:ascii="Times New Roman" w:hAnsi="Times New Roman" w:cs="Times New Roman"/>
        </w:rPr>
      </w:pPr>
    </w:p>
    <w:p w14:paraId="18AC9E24" w14:textId="77777777" w:rsidR="0083081C" w:rsidRDefault="0083081C" w:rsidP="00780F8D">
      <w:pPr>
        <w:spacing w:line="480" w:lineRule="auto"/>
        <w:rPr>
          <w:rFonts w:ascii="Times New Roman" w:hAnsi="Times New Roman" w:cs="Times New Roman"/>
        </w:rPr>
      </w:pPr>
    </w:p>
    <w:p w14:paraId="54E2A331" w14:textId="77777777" w:rsidR="0083081C" w:rsidRDefault="0083081C" w:rsidP="00780F8D">
      <w:pPr>
        <w:spacing w:line="480" w:lineRule="auto"/>
        <w:rPr>
          <w:rFonts w:ascii="Times New Roman" w:hAnsi="Times New Roman" w:cs="Times New Roman"/>
        </w:rPr>
      </w:pPr>
    </w:p>
    <w:p w14:paraId="09EFA061" w14:textId="77777777" w:rsidR="0083081C" w:rsidRDefault="0083081C" w:rsidP="00780F8D">
      <w:pPr>
        <w:spacing w:line="480" w:lineRule="auto"/>
        <w:rPr>
          <w:rFonts w:ascii="Times New Roman" w:hAnsi="Times New Roman" w:cs="Times New Roman"/>
        </w:rPr>
      </w:pPr>
    </w:p>
    <w:p w14:paraId="13931D2B" w14:textId="77777777" w:rsidR="0083081C" w:rsidRDefault="0083081C" w:rsidP="00780F8D">
      <w:pPr>
        <w:spacing w:line="480" w:lineRule="auto"/>
        <w:rPr>
          <w:rFonts w:ascii="Times New Roman" w:hAnsi="Times New Roman" w:cs="Times New Roman"/>
        </w:rPr>
      </w:pPr>
    </w:p>
    <w:p w14:paraId="6528F55E" w14:textId="77777777" w:rsidR="0083081C" w:rsidRDefault="0083081C" w:rsidP="00780F8D">
      <w:pPr>
        <w:spacing w:line="480" w:lineRule="auto"/>
        <w:rPr>
          <w:rFonts w:ascii="Times New Roman" w:hAnsi="Times New Roman" w:cs="Times New Roman"/>
        </w:rPr>
      </w:pPr>
    </w:p>
    <w:p w14:paraId="6939C32C" w14:textId="77777777" w:rsidR="0083081C" w:rsidRDefault="0083081C" w:rsidP="00780F8D">
      <w:pPr>
        <w:spacing w:line="480" w:lineRule="auto"/>
        <w:rPr>
          <w:rFonts w:ascii="Times New Roman" w:hAnsi="Times New Roman" w:cs="Times New Roman"/>
        </w:rPr>
      </w:pPr>
    </w:p>
    <w:p w14:paraId="1A1ED598" w14:textId="77777777" w:rsidR="0083081C" w:rsidRDefault="0083081C" w:rsidP="00780F8D">
      <w:pPr>
        <w:spacing w:line="480" w:lineRule="auto"/>
        <w:rPr>
          <w:rFonts w:ascii="Times New Roman" w:hAnsi="Times New Roman" w:cs="Times New Roman"/>
        </w:rPr>
      </w:pPr>
    </w:p>
    <w:p w14:paraId="6ED32859" w14:textId="77777777" w:rsidR="0083081C" w:rsidRDefault="0083081C" w:rsidP="00780F8D">
      <w:pPr>
        <w:spacing w:line="480" w:lineRule="auto"/>
        <w:rPr>
          <w:rFonts w:ascii="Times New Roman" w:hAnsi="Times New Roman" w:cs="Times New Roman"/>
        </w:rPr>
      </w:pPr>
    </w:p>
    <w:p w14:paraId="18903025" w14:textId="77777777" w:rsidR="0083081C" w:rsidRDefault="0083081C" w:rsidP="00780F8D">
      <w:pPr>
        <w:spacing w:line="480" w:lineRule="auto"/>
        <w:rPr>
          <w:rFonts w:ascii="Times New Roman" w:hAnsi="Times New Roman" w:cs="Times New Roman"/>
        </w:rPr>
      </w:pPr>
    </w:p>
    <w:p w14:paraId="35E339ED" w14:textId="77777777" w:rsidR="0083081C" w:rsidRDefault="0083081C" w:rsidP="00780F8D">
      <w:pPr>
        <w:spacing w:line="480" w:lineRule="auto"/>
        <w:rPr>
          <w:rFonts w:ascii="Times New Roman" w:hAnsi="Times New Roman" w:cs="Times New Roman"/>
        </w:rPr>
      </w:pPr>
    </w:p>
    <w:p w14:paraId="41F90841" w14:textId="77777777" w:rsidR="0083081C" w:rsidRDefault="0083081C" w:rsidP="00780F8D">
      <w:pPr>
        <w:spacing w:line="480" w:lineRule="auto"/>
        <w:rPr>
          <w:rFonts w:ascii="Times New Roman" w:hAnsi="Times New Roman" w:cs="Times New Roman"/>
        </w:rPr>
      </w:pPr>
    </w:p>
    <w:p w14:paraId="6D34CAE9" w14:textId="77777777" w:rsidR="0083081C" w:rsidRDefault="0083081C" w:rsidP="00780F8D">
      <w:pPr>
        <w:spacing w:line="480" w:lineRule="auto"/>
        <w:rPr>
          <w:rFonts w:ascii="Times New Roman" w:hAnsi="Times New Roman" w:cs="Times New Roman"/>
        </w:rPr>
      </w:pPr>
    </w:p>
    <w:p w14:paraId="06812B99" w14:textId="77777777" w:rsidR="0083081C" w:rsidRDefault="0083081C" w:rsidP="00780F8D">
      <w:pPr>
        <w:spacing w:line="480" w:lineRule="auto"/>
        <w:rPr>
          <w:rFonts w:ascii="Times New Roman" w:hAnsi="Times New Roman" w:cs="Times New Roman"/>
        </w:rPr>
      </w:pPr>
    </w:p>
    <w:p w14:paraId="502F98AE" w14:textId="77777777" w:rsidR="0083081C" w:rsidRDefault="0083081C" w:rsidP="00780F8D">
      <w:pPr>
        <w:spacing w:line="480" w:lineRule="auto"/>
        <w:rPr>
          <w:rFonts w:ascii="Times New Roman" w:hAnsi="Times New Roman" w:cs="Times New Roman"/>
        </w:rPr>
      </w:pPr>
    </w:p>
    <w:p w14:paraId="3E286A37" w14:textId="77777777" w:rsidR="0083081C" w:rsidRDefault="0083081C" w:rsidP="00780F8D">
      <w:pPr>
        <w:spacing w:line="480" w:lineRule="auto"/>
        <w:rPr>
          <w:rFonts w:ascii="Times New Roman" w:hAnsi="Times New Roman" w:cs="Times New Roman"/>
        </w:rPr>
      </w:pPr>
    </w:p>
    <w:p w14:paraId="4EDDAC35" w14:textId="77777777" w:rsidR="0083081C" w:rsidRDefault="0083081C" w:rsidP="00780F8D">
      <w:pPr>
        <w:spacing w:line="480" w:lineRule="auto"/>
        <w:rPr>
          <w:rFonts w:ascii="Times New Roman" w:hAnsi="Times New Roman" w:cs="Times New Roman"/>
        </w:rPr>
      </w:pPr>
    </w:p>
    <w:p w14:paraId="7226BA1A" w14:textId="266CEAFB" w:rsidR="0083081C" w:rsidRPr="00DB6156" w:rsidRDefault="0083081C" w:rsidP="0083081C">
      <w:pPr>
        <w:spacing w:line="480" w:lineRule="auto"/>
        <w:jc w:val="center"/>
        <w:rPr>
          <w:rFonts w:ascii="Times New Roman" w:hAnsi="Times New Roman" w:cs="Times New Roman"/>
          <w:b/>
          <w:bCs/>
        </w:rPr>
      </w:pPr>
      <w:r w:rsidRPr="00DB6156">
        <w:rPr>
          <w:rFonts w:ascii="Times New Roman" w:hAnsi="Times New Roman" w:cs="Times New Roman"/>
          <w:b/>
          <w:bCs/>
        </w:rPr>
        <w:lastRenderedPageBreak/>
        <w:t>References</w:t>
      </w:r>
    </w:p>
    <w:p w14:paraId="45F84EFE" w14:textId="78CEFD88" w:rsidR="0083081C" w:rsidRDefault="0083081C" w:rsidP="0083081C">
      <w:pPr>
        <w:spacing w:line="480" w:lineRule="auto"/>
        <w:rPr>
          <w:rFonts w:ascii="Times New Roman" w:hAnsi="Times New Roman" w:cs="Times New Roman"/>
        </w:rPr>
      </w:pPr>
      <w:r>
        <w:rPr>
          <w:rFonts w:ascii="Times New Roman" w:hAnsi="Times New Roman" w:cs="Times New Roman"/>
        </w:rPr>
        <w:t xml:space="preserve">Oracle. (2010). </w:t>
      </w:r>
      <w:r>
        <w:rPr>
          <w:rFonts w:ascii="Times New Roman" w:hAnsi="Times New Roman" w:cs="Times New Roman"/>
          <w:i/>
          <w:iCs/>
        </w:rPr>
        <w:t xml:space="preserve">Chapter 8: Custom Tags in JSP pages. </w:t>
      </w:r>
      <w:r>
        <w:rPr>
          <w:rFonts w:ascii="Times New Roman" w:hAnsi="Times New Roman" w:cs="Times New Roman"/>
        </w:rPr>
        <w:t xml:space="preserve">The Java EE 5 Tutorial. </w:t>
      </w:r>
      <w:hyperlink r:id="rId7" w:history="1">
        <w:r w:rsidRPr="003D604D">
          <w:rPr>
            <w:rStyle w:val="Hyperlink"/>
            <w:rFonts w:ascii="Times New Roman" w:hAnsi="Times New Roman" w:cs="Times New Roman"/>
          </w:rPr>
          <w:t>https://docs.oracle.com/cd/E19316-01/819-3669/bnalj/index.html</w:t>
        </w:r>
      </w:hyperlink>
    </w:p>
    <w:p w14:paraId="492592ED" w14:textId="2A3731FA" w:rsidR="0083081C" w:rsidRDefault="003859CD" w:rsidP="0083081C">
      <w:pPr>
        <w:spacing w:line="480" w:lineRule="auto"/>
        <w:rPr>
          <w:rFonts w:ascii="Times New Roman" w:hAnsi="Times New Roman" w:cs="Times New Roman"/>
        </w:rPr>
      </w:pPr>
      <w:r>
        <w:rPr>
          <w:rFonts w:ascii="Times New Roman" w:hAnsi="Times New Roman" w:cs="Times New Roman"/>
        </w:rPr>
        <w:t xml:space="preserve">GeeksforGeeks. (2026, May 18). </w:t>
      </w:r>
      <w:r>
        <w:rPr>
          <w:rFonts w:ascii="Times New Roman" w:hAnsi="Times New Roman" w:cs="Times New Roman"/>
          <w:i/>
          <w:iCs/>
        </w:rPr>
        <w:t xml:space="preserve">Custom Tags in JSP. </w:t>
      </w:r>
      <w:hyperlink r:id="rId8" w:history="1">
        <w:r w:rsidRPr="003D604D">
          <w:rPr>
            <w:rStyle w:val="Hyperlink"/>
            <w:rFonts w:ascii="Times New Roman" w:hAnsi="Times New Roman" w:cs="Times New Roman"/>
          </w:rPr>
          <w:t>https://www.geeksforgeeks.org/java/custom-tags-in-jsp/</w:t>
        </w:r>
      </w:hyperlink>
    </w:p>
    <w:p w14:paraId="5FFF4767" w14:textId="64AFEEA8" w:rsidR="003859CD" w:rsidRDefault="003859CD" w:rsidP="0083081C">
      <w:pPr>
        <w:spacing w:line="480" w:lineRule="auto"/>
        <w:rPr>
          <w:rFonts w:ascii="Times New Roman" w:hAnsi="Times New Roman" w:cs="Times New Roman"/>
        </w:rPr>
      </w:pPr>
      <w:r>
        <w:rPr>
          <w:rFonts w:ascii="Times New Roman" w:hAnsi="Times New Roman" w:cs="Times New Roman"/>
        </w:rPr>
        <w:t xml:space="preserve">DataFlair. (2021, August 25). </w:t>
      </w:r>
      <w:r>
        <w:rPr>
          <w:rFonts w:ascii="Times New Roman" w:hAnsi="Times New Roman" w:cs="Times New Roman"/>
          <w:i/>
          <w:iCs/>
        </w:rPr>
        <w:t xml:space="preserve">JSP Custom Tags with Examples. </w:t>
      </w:r>
      <w:hyperlink r:id="rId9" w:history="1">
        <w:r w:rsidRPr="003D604D">
          <w:rPr>
            <w:rStyle w:val="Hyperlink"/>
            <w:rFonts w:ascii="Times New Roman" w:hAnsi="Times New Roman" w:cs="Times New Roman"/>
          </w:rPr>
          <w:t>https://data-flair.training/blogs/jsp-custom-tags/</w:t>
        </w:r>
      </w:hyperlink>
    </w:p>
    <w:p w14:paraId="3DA0993C" w14:textId="77777777" w:rsidR="003859CD" w:rsidRPr="003859CD" w:rsidRDefault="003859CD" w:rsidP="0083081C">
      <w:pPr>
        <w:spacing w:line="480" w:lineRule="auto"/>
        <w:rPr>
          <w:rFonts w:ascii="Times New Roman" w:hAnsi="Times New Roman" w:cs="Times New Roman"/>
        </w:rPr>
      </w:pPr>
    </w:p>
    <w:p w14:paraId="60E4302A" w14:textId="77777777" w:rsidR="0083081C" w:rsidRDefault="0083081C" w:rsidP="00780F8D">
      <w:pPr>
        <w:spacing w:line="480" w:lineRule="auto"/>
        <w:rPr>
          <w:rFonts w:ascii="Times New Roman" w:hAnsi="Times New Roman" w:cs="Times New Roman"/>
        </w:rPr>
      </w:pPr>
    </w:p>
    <w:p w14:paraId="27AE132D" w14:textId="5C227A17" w:rsidR="0083081C" w:rsidRDefault="0083081C" w:rsidP="00780F8D">
      <w:pPr>
        <w:spacing w:line="480" w:lineRule="auto"/>
        <w:rPr>
          <w:rFonts w:ascii="Times New Roman" w:hAnsi="Times New Roman" w:cs="Times New Roman"/>
        </w:rPr>
      </w:pPr>
      <w:r>
        <w:rPr>
          <w:rFonts w:ascii="Times New Roman" w:hAnsi="Times New Roman" w:cs="Times New Roman"/>
        </w:rPr>
        <w:tab/>
      </w:r>
    </w:p>
    <w:p w14:paraId="2A67EACF" w14:textId="77777777" w:rsidR="00780F8D" w:rsidRPr="00780F8D" w:rsidRDefault="00780F8D" w:rsidP="00780F8D">
      <w:pPr>
        <w:spacing w:line="480" w:lineRule="auto"/>
        <w:rPr>
          <w:rFonts w:ascii="Times New Roman" w:hAnsi="Times New Roman" w:cs="Times New Roman"/>
        </w:rPr>
      </w:pPr>
    </w:p>
    <w:sectPr w:rsidR="00780F8D" w:rsidRPr="00780F8D" w:rsidSect="00780F8D">
      <w:headerReference w:type="default" r:id="rId10"/>
      <w:head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0A64E" w14:textId="77777777" w:rsidR="005C07DC" w:rsidRDefault="005C07DC" w:rsidP="00780F8D">
      <w:pPr>
        <w:spacing w:after="0" w:line="240" w:lineRule="auto"/>
      </w:pPr>
      <w:r>
        <w:separator/>
      </w:r>
    </w:p>
  </w:endnote>
  <w:endnote w:type="continuationSeparator" w:id="0">
    <w:p w14:paraId="3974ADF4" w14:textId="77777777" w:rsidR="005C07DC" w:rsidRDefault="005C07DC" w:rsidP="0078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6EB35" w14:textId="77777777" w:rsidR="005C07DC" w:rsidRDefault="005C07DC" w:rsidP="00780F8D">
      <w:pPr>
        <w:spacing w:after="0" w:line="240" w:lineRule="auto"/>
      </w:pPr>
      <w:r>
        <w:separator/>
      </w:r>
    </w:p>
  </w:footnote>
  <w:footnote w:type="continuationSeparator" w:id="0">
    <w:p w14:paraId="5A372FF4" w14:textId="77777777" w:rsidR="005C07DC" w:rsidRDefault="005C07DC" w:rsidP="0078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BDA5" w14:textId="77777777" w:rsidR="0083081C" w:rsidRDefault="0083081C">
    <w:pPr>
      <w:pStyle w:val="Header"/>
      <w:tabs>
        <w:tab w:val="clear" w:pos="4680"/>
        <w:tab w:val="clear" w:pos="9360"/>
      </w:tabs>
      <w:jc w:val="right"/>
      <w:rPr>
        <w:color w:val="2C7FCE" w:themeColor="text2" w:themeTint="99"/>
      </w:rPr>
    </w:pPr>
    <w:r>
      <w:rPr>
        <w:noProof/>
        <w:color w:val="2C7FCE" w:themeColor="text2" w:themeTint="99"/>
      </w:rPr>
      <mc:AlternateContent>
        <mc:Choice Requires="wpg">
          <w:drawing>
            <wp:anchor distT="0" distB="0" distL="114300" distR="114300" simplePos="0" relativeHeight="251659264" behindDoc="0" locked="0" layoutInCell="1" allowOverlap="1" wp14:anchorId="4629392F" wp14:editId="36839C89">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3C988" w14:textId="77777777" w:rsidR="0083081C" w:rsidRDefault="0083081C">
                            <w:pPr>
                              <w:jc w:val="right"/>
                            </w:pP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29392F" id="Group 80" o:spid="_x0000_s1028"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9"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2c7fce [1951]" stroked="f">
                <v:path arrowok="t" o:connecttype="custom" o:connectlocs="0,473242;0,473242;471071,0;475601,0;0,473242" o:connectangles="0,0,0,0,0"/>
              </v:shape>
              <v:shape id="Freeform 72" o:spid="_x0000_s1030"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2c7fce [1951]" stroked="f">
                <v:path arrowok="t" o:connecttype="custom" o:connectlocs="0,592679;0,592679;591104,0;595634,4507;0,592679" o:connectangles="0,0,0,0,0"/>
              </v:shape>
              <v:shape id="Freeform 73" o:spid="_x0000_s1031"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2c7fce [1951]" stroked="f">
                <v:path arrowok="t" o:connecttype="custom" o:connectlocs="0,582539;0,576905;580913,0;585443,0;0,582539" o:connectangles="0,0,0,0,0"/>
              </v:shape>
              <v:shape id="Freeform 74" o:spid="_x0000_s1032"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2c7fce [1951]" stroked="f">
                <v:path arrowok="t" o:connecttype="custom" o:connectlocs="0,520566;0,520566;517499,0;522029,5634;0,520566" o:connectangles="0,0,0,0,0"/>
              </v:shape>
              <v:shape id="Freeform 75" o:spid="_x0000_s1033"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2c7fce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4"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3C33C988" w14:textId="77777777" w:rsidR="0083081C" w:rsidRDefault="0083081C">
                      <w:pPr>
                        <w:jc w:val="right"/>
                      </w:pP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txbxContent>
                </v:textbox>
              </v:shape>
              <w10:wrap anchorx="margin" anchory="margin"/>
            </v:group>
          </w:pict>
        </mc:Fallback>
      </mc:AlternateContent>
    </w:r>
  </w:p>
  <w:p w14:paraId="3A8F5695" w14:textId="2737D090" w:rsidR="00780F8D" w:rsidRDefault="00780F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4512" w14:textId="7DDD6DBB" w:rsidR="00780F8D" w:rsidRDefault="00780F8D">
    <w:pPr>
      <w:pStyle w:val="Header"/>
    </w:pPr>
  </w:p>
  <w:p w14:paraId="604C9E26" w14:textId="77777777" w:rsidR="00780F8D" w:rsidRDefault="00780F8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80C"/>
    <w:rsid w:val="003859CD"/>
    <w:rsid w:val="00433D73"/>
    <w:rsid w:val="005C07DC"/>
    <w:rsid w:val="006A091F"/>
    <w:rsid w:val="00780F8D"/>
    <w:rsid w:val="0083081C"/>
    <w:rsid w:val="008A489B"/>
    <w:rsid w:val="00B10787"/>
    <w:rsid w:val="00DB6156"/>
    <w:rsid w:val="00E5569B"/>
    <w:rsid w:val="00FE68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BCC5A"/>
  <w15:chartTrackingRefBased/>
  <w15:docId w15:val="{D041A27F-941B-4ACD-B2E3-FB1BA3712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80C"/>
    <w:rPr>
      <w:rFonts w:eastAsiaTheme="majorEastAsia" w:cstheme="majorBidi"/>
      <w:color w:val="272727" w:themeColor="text1" w:themeTint="D8"/>
    </w:rPr>
  </w:style>
  <w:style w:type="paragraph" w:styleId="Title">
    <w:name w:val="Title"/>
    <w:basedOn w:val="Normal"/>
    <w:next w:val="Normal"/>
    <w:link w:val="TitleChar"/>
    <w:uiPriority w:val="10"/>
    <w:qFormat/>
    <w:rsid w:val="00FE6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80C"/>
    <w:pPr>
      <w:spacing w:before="160"/>
      <w:jc w:val="center"/>
    </w:pPr>
    <w:rPr>
      <w:i/>
      <w:iCs/>
      <w:color w:val="404040" w:themeColor="text1" w:themeTint="BF"/>
    </w:rPr>
  </w:style>
  <w:style w:type="character" w:customStyle="1" w:styleId="QuoteChar">
    <w:name w:val="Quote Char"/>
    <w:basedOn w:val="DefaultParagraphFont"/>
    <w:link w:val="Quote"/>
    <w:uiPriority w:val="29"/>
    <w:rsid w:val="00FE680C"/>
    <w:rPr>
      <w:i/>
      <w:iCs/>
      <w:color w:val="404040" w:themeColor="text1" w:themeTint="BF"/>
    </w:rPr>
  </w:style>
  <w:style w:type="paragraph" w:styleId="ListParagraph">
    <w:name w:val="List Paragraph"/>
    <w:basedOn w:val="Normal"/>
    <w:uiPriority w:val="34"/>
    <w:qFormat/>
    <w:rsid w:val="00FE680C"/>
    <w:pPr>
      <w:ind w:left="720"/>
      <w:contextualSpacing/>
    </w:pPr>
  </w:style>
  <w:style w:type="character" w:styleId="IntenseEmphasis">
    <w:name w:val="Intense Emphasis"/>
    <w:basedOn w:val="DefaultParagraphFont"/>
    <w:uiPriority w:val="21"/>
    <w:qFormat/>
    <w:rsid w:val="00FE680C"/>
    <w:rPr>
      <w:i/>
      <w:iCs/>
      <w:color w:val="0F4761" w:themeColor="accent1" w:themeShade="BF"/>
    </w:rPr>
  </w:style>
  <w:style w:type="paragraph" w:styleId="IntenseQuote">
    <w:name w:val="Intense Quote"/>
    <w:basedOn w:val="Normal"/>
    <w:next w:val="Normal"/>
    <w:link w:val="IntenseQuoteChar"/>
    <w:uiPriority w:val="30"/>
    <w:qFormat/>
    <w:rsid w:val="00FE6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80C"/>
    <w:rPr>
      <w:i/>
      <w:iCs/>
      <w:color w:val="0F4761" w:themeColor="accent1" w:themeShade="BF"/>
    </w:rPr>
  </w:style>
  <w:style w:type="character" w:styleId="IntenseReference">
    <w:name w:val="Intense Reference"/>
    <w:basedOn w:val="DefaultParagraphFont"/>
    <w:uiPriority w:val="32"/>
    <w:qFormat/>
    <w:rsid w:val="00FE680C"/>
    <w:rPr>
      <w:b/>
      <w:bCs/>
      <w:smallCaps/>
      <w:color w:val="0F4761" w:themeColor="accent1" w:themeShade="BF"/>
      <w:spacing w:val="5"/>
    </w:rPr>
  </w:style>
  <w:style w:type="paragraph" w:styleId="NoSpacing">
    <w:name w:val="No Spacing"/>
    <w:link w:val="NoSpacingChar"/>
    <w:uiPriority w:val="1"/>
    <w:qFormat/>
    <w:rsid w:val="00780F8D"/>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80F8D"/>
    <w:rPr>
      <w:kern w:val="0"/>
      <w:sz w:val="22"/>
      <w:szCs w:val="22"/>
      <w:lang w:eastAsia="en-US"/>
      <w14:ligatures w14:val="none"/>
    </w:rPr>
  </w:style>
  <w:style w:type="paragraph" w:styleId="Header">
    <w:name w:val="header"/>
    <w:basedOn w:val="Normal"/>
    <w:link w:val="HeaderChar"/>
    <w:uiPriority w:val="99"/>
    <w:unhideWhenUsed/>
    <w:rsid w:val="0078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F8D"/>
  </w:style>
  <w:style w:type="paragraph" w:styleId="Footer">
    <w:name w:val="footer"/>
    <w:basedOn w:val="Normal"/>
    <w:link w:val="FooterChar"/>
    <w:uiPriority w:val="99"/>
    <w:unhideWhenUsed/>
    <w:rsid w:val="0078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F8D"/>
  </w:style>
  <w:style w:type="character" w:styleId="Hyperlink">
    <w:name w:val="Hyperlink"/>
    <w:basedOn w:val="DefaultParagraphFont"/>
    <w:uiPriority w:val="99"/>
    <w:unhideWhenUsed/>
    <w:rsid w:val="0083081C"/>
    <w:rPr>
      <w:color w:val="467886" w:themeColor="hyperlink"/>
      <w:u w:val="single"/>
    </w:rPr>
  </w:style>
  <w:style w:type="character" w:styleId="UnresolvedMention">
    <w:name w:val="Unresolved Mention"/>
    <w:basedOn w:val="DefaultParagraphFont"/>
    <w:uiPriority w:val="99"/>
    <w:semiHidden/>
    <w:unhideWhenUsed/>
    <w:rsid w:val="00830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custom-tags-in-js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oracle.com/cd/E19316-01/819-3669/bnalj/inde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ata-flair.training/blogs/jsp-custom-ta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2026-08-16T00:00:00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Custom Tags in JSP</dc:title>
  <dc:subject>CSD-430 Module 10 paper</dc:subject>
  <dc:creator>Brennan Cheatwood</dc:creator>
  <cp:keywords/>
  <dc:description/>
  <cp:lastModifiedBy>Brennan Cheatwood</cp:lastModifiedBy>
  <cp:revision>5</cp:revision>
  <dcterms:created xsi:type="dcterms:W3CDTF">2026-08-16T14:19:00Z</dcterms:created>
  <dcterms:modified xsi:type="dcterms:W3CDTF">2026-08-16T14:44:00Z</dcterms:modified>
</cp:coreProperties>
</file>