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F924F" w14:textId="703C8B92" w:rsidR="00185B3B" w:rsidRPr="00185B3B" w:rsidRDefault="00185B3B" w:rsidP="00185B3B">
      <w:pPr>
        <w:rPr>
          <w:b/>
          <w:bCs/>
          <w:u w:val="single"/>
        </w:rPr>
      </w:pPr>
      <w:r w:rsidRPr="00185B3B">
        <w:rPr>
          <w:b/>
          <w:bCs/>
          <w:u w:val="single"/>
        </w:rPr>
        <w:t>Spearman Anxiety</w:t>
      </w:r>
    </w:p>
    <w:p w14:paraId="67FA10D3" w14:textId="5DC348B6" w:rsidR="00185B3B" w:rsidRDefault="00185B3B" w:rsidP="00185B3B">
      <w:r>
        <w:t xml:space="preserve">=== Correlation Stability Analysis === </w:t>
      </w:r>
    </w:p>
    <w:p w14:paraId="7F645F57" w14:textId="77777777" w:rsidR="00185B3B" w:rsidRDefault="00185B3B" w:rsidP="00185B3B">
      <w:r>
        <w:t>Sampling levels tested:</w:t>
      </w:r>
    </w:p>
    <w:p w14:paraId="48AA9400" w14:textId="77777777" w:rsidR="00185B3B" w:rsidRDefault="00185B3B" w:rsidP="00185B3B">
      <w:r>
        <w:t xml:space="preserve">   </w:t>
      </w:r>
      <w:proofErr w:type="spellStart"/>
      <w:r>
        <w:t>nPerson</w:t>
      </w:r>
      <w:proofErr w:type="spellEnd"/>
      <w:r>
        <w:t xml:space="preserve"> Drop%    </w:t>
      </w:r>
      <w:proofErr w:type="gramStart"/>
      <w:r>
        <w:t>n</w:t>
      </w:r>
      <w:proofErr w:type="gramEnd"/>
    </w:p>
    <w:p w14:paraId="52FCA688" w14:textId="77777777" w:rsidR="00185B3B" w:rsidRDefault="00185B3B" w:rsidP="00185B3B">
      <w:r>
        <w:t xml:space="preserve">1       </w:t>
      </w:r>
      <w:proofErr w:type="gramStart"/>
      <w:r>
        <w:t>52  74.9</w:t>
      </w:r>
      <w:proofErr w:type="gramEnd"/>
      <w:r>
        <w:t xml:space="preserve">  964</w:t>
      </w:r>
    </w:p>
    <w:p w14:paraId="418D83C7" w14:textId="77777777" w:rsidR="00185B3B" w:rsidRDefault="00185B3B" w:rsidP="00185B3B">
      <w:r>
        <w:t xml:space="preserve">2       </w:t>
      </w:r>
      <w:proofErr w:type="gramStart"/>
      <w:r>
        <w:t>68  67.1</w:t>
      </w:r>
      <w:proofErr w:type="gramEnd"/>
      <w:r>
        <w:t xml:space="preserve"> 1020</w:t>
      </w:r>
    </w:p>
    <w:p w14:paraId="6D0530FF" w14:textId="77777777" w:rsidR="00185B3B" w:rsidRDefault="00185B3B" w:rsidP="00185B3B">
      <w:r>
        <w:t xml:space="preserve">3       </w:t>
      </w:r>
      <w:proofErr w:type="gramStart"/>
      <w:r>
        <w:t>84  59.4</w:t>
      </w:r>
      <w:proofErr w:type="gramEnd"/>
      <w:r>
        <w:t xml:space="preserve">  989</w:t>
      </w:r>
    </w:p>
    <w:p w14:paraId="7B35A051" w14:textId="77777777" w:rsidR="00185B3B" w:rsidRDefault="00185B3B" w:rsidP="00185B3B">
      <w:r>
        <w:t xml:space="preserve">4      </w:t>
      </w:r>
      <w:proofErr w:type="gramStart"/>
      <w:r>
        <w:t>100  51.7</w:t>
      </w:r>
      <w:proofErr w:type="gramEnd"/>
      <w:r>
        <w:t xml:space="preserve"> 1006</w:t>
      </w:r>
    </w:p>
    <w:p w14:paraId="53544307" w14:textId="77777777" w:rsidR="00185B3B" w:rsidRDefault="00185B3B" w:rsidP="00185B3B">
      <w:r>
        <w:t xml:space="preserve">5      </w:t>
      </w:r>
      <w:proofErr w:type="gramStart"/>
      <w:r>
        <w:t>116  44.0</w:t>
      </w:r>
      <w:proofErr w:type="gramEnd"/>
      <w:r>
        <w:t xml:space="preserve"> 1009</w:t>
      </w:r>
    </w:p>
    <w:p w14:paraId="629C4A45" w14:textId="77777777" w:rsidR="00185B3B" w:rsidRDefault="00185B3B" w:rsidP="00185B3B">
      <w:r>
        <w:t xml:space="preserve">6      </w:t>
      </w:r>
      <w:proofErr w:type="gramStart"/>
      <w:r>
        <w:t>132  36.2</w:t>
      </w:r>
      <w:proofErr w:type="gramEnd"/>
      <w:r>
        <w:t xml:space="preserve">  992</w:t>
      </w:r>
    </w:p>
    <w:p w14:paraId="20DA1408" w14:textId="77777777" w:rsidR="00185B3B" w:rsidRDefault="00185B3B" w:rsidP="00185B3B">
      <w:r>
        <w:t xml:space="preserve">7      </w:t>
      </w:r>
      <w:proofErr w:type="gramStart"/>
      <w:r>
        <w:t>148  28.5</w:t>
      </w:r>
      <w:proofErr w:type="gramEnd"/>
      <w:r>
        <w:t xml:space="preserve"> 1020</w:t>
      </w:r>
    </w:p>
    <w:p w14:paraId="693F3E03" w14:textId="77777777" w:rsidR="00185B3B" w:rsidRDefault="00185B3B" w:rsidP="00185B3B">
      <w:r>
        <w:t xml:space="preserve">8      </w:t>
      </w:r>
      <w:proofErr w:type="gramStart"/>
      <w:r>
        <w:t>164  20.8</w:t>
      </w:r>
      <w:proofErr w:type="gramEnd"/>
      <w:r>
        <w:t xml:space="preserve"> 1002</w:t>
      </w:r>
    </w:p>
    <w:p w14:paraId="3A3AE164" w14:textId="77777777" w:rsidR="00185B3B" w:rsidRDefault="00185B3B" w:rsidP="00185B3B">
      <w:r>
        <w:t xml:space="preserve">9      </w:t>
      </w:r>
      <w:proofErr w:type="gramStart"/>
      <w:r>
        <w:t>181  12.6</w:t>
      </w:r>
      <w:proofErr w:type="gramEnd"/>
      <w:r>
        <w:t xml:space="preserve">  967</w:t>
      </w:r>
    </w:p>
    <w:p w14:paraId="2465B4A4" w14:textId="27C964E1" w:rsidR="00185B3B" w:rsidRDefault="00185B3B" w:rsidP="00185B3B">
      <w:r>
        <w:t>10     197   4.8 1031</w:t>
      </w:r>
    </w:p>
    <w:p w14:paraId="794062F5" w14:textId="742FE1C1" w:rsidR="00185B3B" w:rsidRDefault="00185B3B" w:rsidP="00185B3B">
      <w:r>
        <w:t>Maximum drop proportions to retain correlation of 0.7 in at least 95% of the samples:</w:t>
      </w:r>
    </w:p>
    <w:p w14:paraId="36214837" w14:textId="77777777" w:rsidR="00185B3B" w:rsidRDefault="00185B3B" w:rsidP="00185B3B">
      <w:proofErr w:type="spellStart"/>
      <w:r>
        <w:t>expectedInfluence</w:t>
      </w:r>
      <w:proofErr w:type="spellEnd"/>
      <w:r>
        <w:t xml:space="preserve">: </w:t>
      </w:r>
      <w:r w:rsidRPr="00185B3B">
        <w:rPr>
          <w:highlight w:val="yellow"/>
        </w:rPr>
        <w:t>0.44</w:t>
      </w:r>
      <w:r>
        <w:t xml:space="preserve"> </w:t>
      </w:r>
    </w:p>
    <w:p w14:paraId="5D7DAD7A" w14:textId="6BF49708" w:rsidR="00185B3B" w:rsidRDefault="00185B3B" w:rsidP="00185B3B">
      <w:r>
        <w:t xml:space="preserve">  - For more accuracy, run </w:t>
      </w:r>
      <w:proofErr w:type="spellStart"/>
      <w:proofErr w:type="gramStart"/>
      <w:r>
        <w:t>bootnet</w:t>
      </w:r>
      <w:proofErr w:type="spellEnd"/>
      <w:r>
        <w:t>(</w:t>
      </w:r>
      <w:proofErr w:type="gramEnd"/>
      <w:r>
        <w:t xml:space="preserve">..., </w:t>
      </w:r>
      <w:proofErr w:type="spellStart"/>
      <w:r>
        <w:t>caseMin</w:t>
      </w:r>
      <w:proofErr w:type="spellEnd"/>
      <w:r>
        <w:t xml:space="preserve"> = 0.362, </w:t>
      </w:r>
      <w:proofErr w:type="spellStart"/>
      <w:r>
        <w:t>caseMax</w:t>
      </w:r>
      <w:proofErr w:type="spellEnd"/>
      <w:r>
        <w:t xml:space="preserve"> = 0.517) </w:t>
      </w:r>
    </w:p>
    <w:p w14:paraId="39750B32" w14:textId="77777777" w:rsidR="00185B3B" w:rsidRDefault="00185B3B" w:rsidP="00185B3B">
      <w:r>
        <w:t>Accuracy can also be increased by increasing both '</w:t>
      </w:r>
      <w:proofErr w:type="spellStart"/>
      <w:r>
        <w:t>nBoots</w:t>
      </w:r>
      <w:proofErr w:type="spellEnd"/>
      <w:r>
        <w:t>' and '</w:t>
      </w:r>
      <w:proofErr w:type="spellStart"/>
      <w:r>
        <w:t>caseN</w:t>
      </w:r>
      <w:proofErr w:type="spellEnd"/>
      <w:r>
        <w:t xml:space="preserve">'.&gt; </w:t>
      </w:r>
      <w:proofErr w:type="spellStart"/>
      <w:proofErr w:type="gramStart"/>
      <w:r>
        <w:t>corStability</w:t>
      </w:r>
      <w:proofErr w:type="spellEnd"/>
      <w:r>
        <w:t>(</w:t>
      </w:r>
      <w:proofErr w:type="gramEnd"/>
      <w:r>
        <w:t>boot2_polya, statistics = "</w:t>
      </w:r>
      <w:proofErr w:type="spellStart"/>
      <w:r>
        <w:t>expectedInfluence</w:t>
      </w:r>
      <w:proofErr w:type="spellEnd"/>
      <w:r>
        <w:t>")</w:t>
      </w:r>
    </w:p>
    <w:p w14:paraId="029E55BF" w14:textId="3D739126" w:rsidR="00185B3B" w:rsidRPr="00185B3B" w:rsidRDefault="00185B3B" w:rsidP="00185B3B">
      <w:pPr>
        <w:rPr>
          <w:b/>
          <w:bCs/>
          <w:u w:val="single"/>
        </w:rPr>
      </w:pPr>
      <w:proofErr w:type="spellStart"/>
      <w:r w:rsidRPr="00185B3B">
        <w:rPr>
          <w:b/>
          <w:bCs/>
          <w:u w:val="single"/>
        </w:rPr>
        <w:t>Polychoric</w:t>
      </w:r>
      <w:proofErr w:type="spellEnd"/>
      <w:r w:rsidRPr="00185B3B">
        <w:rPr>
          <w:b/>
          <w:bCs/>
          <w:u w:val="single"/>
        </w:rPr>
        <w:t xml:space="preserve"> Anxiety</w:t>
      </w:r>
    </w:p>
    <w:p w14:paraId="2F8E89AB" w14:textId="29B79365" w:rsidR="00185B3B" w:rsidRDefault="00185B3B" w:rsidP="00185B3B">
      <w:r>
        <w:t xml:space="preserve">=== Correlation Stability Analysis === </w:t>
      </w:r>
    </w:p>
    <w:p w14:paraId="0A4436CC" w14:textId="77777777" w:rsidR="00185B3B" w:rsidRDefault="00185B3B" w:rsidP="00185B3B">
      <w:r>
        <w:t>Sampling levels tested:</w:t>
      </w:r>
    </w:p>
    <w:p w14:paraId="75F6E322" w14:textId="77777777" w:rsidR="00185B3B" w:rsidRDefault="00185B3B" w:rsidP="00185B3B">
      <w:r>
        <w:t xml:space="preserve">   </w:t>
      </w:r>
      <w:proofErr w:type="spellStart"/>
      <w:r>
        <w:t>nPerson</w:t>
      </w:r>
      <w:proofErr w:type="spellEnd"/>
      <w:r>
        <w:t xml:space="preserve"> Drop%    </w:t>
      </w:r>
      <w:proofErr w:type="gramStart"/>
      <w:r>
        <w:t>n</w:t>
      </w:r>
      <w:proofErr w:type="gramEnd"/>
    </w:p>
    <w:p w14:paraId="1B7483F1" w14:textId="77777777" w:rsidR="00185B3B" w:rsidRDefault="00185B3B" w:rsidP="00185B3B">
      <w:r>
        <w:t xml:space="preserve">1       </w:t>
      </w:r>
      <w:proofErr w:type="gramStart"/>
      <w:r>
        <w:t>52  74.9</w:t>
      </w:r>
      <w:proofErr w:type="gramEnd"/>
      <w:r>
        <w:t xml:space="preserve"> 1005</w:t>
      </w:r>
    </w:p>
    <w:p w14:paraId="5FF6804D" w14:textId="77777777" w:rsidR="00185B3B" w:rsidRDefault="00185B3B" w:rsidP="00185B3B">
      <w:r>
        <w:t xml:space="preserve">2       </w:t>
      </w:r>
      <w:proofErr w:type="gramStart"/>
      <w:r>
        <w:t>68  67.1</w:t>
      </w:r>
      <w:proofErr w:type="gramEnd"/>
      <w:r>
        <w:t xml:space="preserve"> 1045</w:t>
      </w:r>
    </w:p>
    <w:p w14:paraId="0EA4FC51" w14:textId="77777777" w:rsidR="00185B3B" w:rsidRDefault="00185B3B" w:rsidP="00185B3B">
      <w:r>
        <w:t xml:space="preserve">3       </w:t>
      </w:r>
      <w:proofErr w:type="gramStart"/>
      <w:r>
        <w:t>84  59.4</w:t>
      </w:r>
      <w:proofErr w:type="gramEnd"/>
      <w:r>
        <w:t xml:space="preserve"> 1033</w:t>
      </w:r>
    </w:p>
    <w:p w14:paraId="6A7069F1" w14:textId="77777777" w:rsidR="00185B3B" w:rsidRDefault="00185B3B" w:rsidP="00185B3B">
      <w:r>
        <w:t xml:space="preserve">4      </w:t>
      </w:r>
      <w:proofErr w:type="gramStart"/>
      <w:r>
        <w:t>100  51.7</w:t>
      </w:r>
      <w:proofErr w:type="gramEnd"/>
      <w:r>
        <w:t xml:space="preserve"> 1007</w:t>
      </w:r>
    </w:p>
    <w:p w14:paraId="759D3D6E" w14:textId="77777777" w:rsidR="00185B3B" w:rsidRDefault="00185B3B" w:rsidP="00185B3B">
      <w:r>
        <w:t xml:space="preserve">5      </w:t>
      </w:r>
      <w:proofErr w:type="gramStart"/>
      <w:r>
        <w:t>116  44.0</w:t>
      </w:r>
      <w:proofErr w:type="gramEnd"/>
      <w:r>
        <w:t xml:space="preserve">  970</w:t>
      </w:r>
    </w:p>
    <w:p w14:paraId="2C4AA0F8" w14:textId="77777777" w:rsidR="00185B3B" w:rsidRDefault="00185B3B" w:rsidP="00185B3B">
      <w:r>
        <w:t xml:space="preserve">6      </w:t>
      </w:r>
      <w:proofErr w:type="gramStart"/>
      <w:r>
        <w:t>132  36.2</w:t>
      </w:r>
      <w:proofErr w:type="gramEnd"/>
      <w:r>
        <w:t xml:space="preserve">  978</w:t>
      </w:r>
    </w:p>
    <w:p w14:paraId="460E153F" w14:textId="77777777" w:rsidR="00185B3B" w:rsidRDefault="00185B3B" w:rsidP="00185B3B">
      <w:r>
        <w:lastRenderedPageBreak/>
        <w:t xml:space="preserve">7      </w:t>
      </w:r>
      <w:proofErr w:type="gramStart"/>
      <w:r>
        <w:t>148  28.5</w:t>
      </w:r>
      <w:proofErr w:type="gramEnd"/>
      <w:r>
        <w:t xml:space="preserve">  993</w:t>
      </w:r>
    </w:p>
    <w:p w14:paraId="2551F2D9" w14:textId="77777777" w:rsidR="00185B3B" w:rsidRDefault="00185B3B" w:rsidP="00185B3B">
      <w:r>
        <w:t xml:space="preserve">8      </w:t>
      </w:r>
      <w:proofErr w:type="gramStart"/>
      <w:r>
        <w:t>164  20.8</w:t>
      </w:r>
      <w:proofErr w:type="gramEnd"/>
      <w:r>
        <w:t xml:space="preserve"> 1025</w:t>
      </w:r>
    </w:p>
    <w:p w14:paraId="53DE23F5" w14:textId="77777777" w:rsidR="00185B3B" w:rsidRDefault="00185B3B" w:rsidP="00185B3B">
      <w:r>
        <w:t xml:space="preserve">9      </w:t>
      </w:r>
      <w:proofErr w:type="gramStart"/>
      <w:r>
        <w:t>181  12.6</w:t>
      </w:r>
      <w:proofErr w:type="gramEnd"/>
      <w:r>
        <w:t xml:space="preserve">  990</w:t>
      </w:r>
    </w:p>
    <w:p w14:paraId="4C8FE97F" w14:textId="15943786" w:rsidR="00185B3B" w:rsidRDefault="00185B3B" w:rsidP="00185B3B">
      <w:r>
        <w:t xml:space="preserve">10     197   </w:t>
      </w:r>
      <w:proofErr w:type="gramStart"/>
      <w:r>
        <w:t>4.8  954</w:t>
      </w:r>
      <w:proofErr w:type="gramEnd"/>
    </w:p>
    <w:p w14:paraId="63AE9C4F" w14:textId="7222C58D" w:rsidR="00185B3B" w:rsidRDefault="00185B3B" w:rsidP="00185B3B">
      <w:r>
        <w:t>Maximum drop proportions to retain correlation of 0.7 in at least 95% of the samples:</w:t>
      </w:r>
    </w:p>
    <w:p w14:paraId="3CAF7C15" w14:textId="77777777" w:rsidR="00185B3B" w:rsidRDefault="00185B3B" w:rsidP="00185B3B">
      <w:proofErr w:type="spellStart"/>
      <w:r>
        <w:t>expectedInfluence</w:t>
      </w:r>
      <w:proofErr w:type="spellEnd"/>
      <w:r>
        <w:t xml:space="preserve">: </w:t>
      </w:r>
      <w:r w:rsidRPr="00185B3B">
        <w:rPr>
          <w:highlight w:val="yellow"/>
        </w:rPr>
        <w:t>0.594</w:t>
      </w:r>
      <w:r>
        <w:t xml:space="preserve"> </w:t>
      </w:r>
    </w:p>
    <w:p w14:paraId="09983B33" w14:textId="3B01A311" w:rsidR="00185B3B" w:rsidRDefault="00185B3B" w:rsidP="00185B3B">
      <w:r>
        <w:t xml:space="preserve">  - For more accuracy, run </w:t>
      </w:r>
      <w:proofErr w:type="spellStart"/>
      <w:proofErr w:type="gramStart"/>
      <w:r>
        <w:t>bootnet</w:t>
      </w:r>
      <w:proofErr w:type="spellEnd"/>
      <w:r>
        <w:t>(</w:t>
      </w:r>
      <w:proofErr w:type="gramEnd"/>
      <w:r>
        <w:t xml:space="preserve">..., </w:t>
      </w:r>
      <w:proofErr w:type="spellStart"/>
      <w:r>
        <w:t>caseMin</w:t>
      </w:r>
      <w:proofErr w:type="spellEnd"/>
      <w:r>
        <w:t xml:space="preserve"> = 0.517, </w:t>
      </w:r>
      <w:proofErr w:type="spellStart"/>
      <w:r>
        <w:t>caseMax</w:t>
      </w:r>
      <w:proofErr w:type="spellEnd"/>
      <w:r>
        <w:t xml:space="preserve"> = 0.671) </w:t>
      </w:r>
    </w:p>
    <w:p w14:paraId="3023BFA9" w14:textId="77777777" w:rsidR="00185B3B" w:rsidRDefault="00185B3B" w:rsidP="00185B3B">
      <w:r>
        <w:t>Accuracy can also be increased by increasing both '</w:t>
      </w:r>
      <w:proofErr w:type="spellStart"/>
      <w:r>
        <w:t>nBoots</w:t>
      </w:r>
      <w:proofErr w:type="spellEnd"/>
      <w:r>
        <w:t>' and '</w:t>
      </w:r>
      <w:proofErr w:type="spellStart"/>
      <w:r>
        <w:t>caseN</w:t>
      </w:r>
      <w:proofErr w:type="spellEnd"/>
      <w:r>
        <w:t xml:space="preserve">'.&gt; </w:t>
      </w:r>
    </w:p>
    <w:p w14:paraId="0DC9D8A2" w14:textId="7AF7F86A" w:rsidR="00185B3B" w:rsidRPr="00185B3B" w:rsidRDefault="00185B3B" w:rsidP="00185B3B">
      <w:pPr>
        <w:rPr>
          <w:b/>
          <w:bCs/>
          <w:u w:val="single"/>
        </w:rPr>
      </w:pPr>
      <w:r w:rsidRPr="00185B3B">
        <w:rPr>
          <w:b/>
          <w:bCs/>
          <w:u w:val="single"/>
        </w:rPr>
        <w:t>Spearman Depression</w:t>
      </w:r>
    </w:p>
    <w:p w14:paraId="41A8BB5A" w14:textId="1601EC07" w:rsidR="00185B3B" w:rsidRDefault="00185B3B" w:rsidP="00185B3B">
      <w:r>
        <w:t xml:space="preserve">=== Correlation Stability Analysis === </w:t>
      </w:r>
    </w:p>
    <w:p w14:paraId="0128501A" w14:textId="77777777" w:rsidR="00185B3B" w:rsidRDefault="00185B3B" w:rsidP="00185B3B">
      <w:r>
        <w:t>Sampling levels tested:</w:t>
      </w:r>
    </w:p>
    <w:p w14:paraId="0295B836" w14:textId="77777777" w:rsidR="00185B3B" w:rsidRDefault="00185B3B" w:rsidP="00185B3B">
      <w:r>
        <w:t xml:space="preserve">   </w:t>
      </w:r>
      <w:proofErr w:type="spellStart"/>
      <w:r>
        <w:t>nPerson</w:t>
      </w:r>
      <w:proofErr w:type="spellEnd"/>
      <w:r>
        <w:t xml:space="preserve"> Drop%    </w:t>
      </w:r>
      <w:proofErr w:type="gramStart"/>
      <w:r>
        <w:t>n</w:t>
      </w:r>
      <w:proofErr w:type="gramEnd"/>
    </w:p>
    <w:p w14:paraId="44C89D06" w14:textId="77777777" w:rsidR="00185B3B" w:rsidRDefault="00185B3B" w:rsidP="00185B3B">
      <w:r>
        <w:t xml:space="preserve">1       </w:t>
      </w:r>
      <w:proofErr w:type="gramStart"/>
      <w:r>
        <w:t>52  74.9</w:t>
      </w:r>
      <w:proofErr w:type="gramEnd"/>
      <w:r>
        <w:t xml:space="preserve"> 1054</w:t>
      </w:r>
    </w:p>
    <w:p w14:paraId="5F3CD75D" w14:textId="77777777" w:rsidR="00185B3B" w:rsidRDefault="00185B3B" w:rsidP="00185B3B">
      <w:r>
        <w:t xml:space="preserve">2       </w:t>
      </w:r>
      <w:proofErr w:type="gramStart"/>
      <w:r>
        <w:t>68  67.1</w:t>
      </w:r>
      <w:proofErr w:type="gramEnd"/>
      <w:r>
        <w:t xml:space="preserve">  970</w:t>
      </w:r>
    </w:p>
    <w:p w14:paraId="3C1EF6C2" w14:textId="77777777" w:rsidR="00185B3B" w:rsidRDefault="00185B3B" w:rsidP="00185B3B">
      <w:r>
        <w:t xml:space="preserve">3       </w:t>
      </w:r>
      <w:proofErr w:type="gramStart"/>
      <w:r>
        <w:t>84  59.4</w:t>
      </w:r>
      <w:proofErr w:type="gramEnd"/>
      <w:r>
        <w:t xml:space="preserve">  977</w:t>
      </w:r>
    </w:p>
    <w:p w14:paraId="0AED4081" w14:textId="77777777" w:rsidR="00185B3B" w:rsidRDefault="00185B3B" w:rsidP="00185B3B">
      <w:r>
        <w:t xml:space="preserve">4      </w:t>
      </w:r>
      <w:proofErr w:type="gramStart"/>
      <w:r>
        <w:t>100  51.7</w:t>
      </w:r>
      <w:proofErr w:type="gramEnd"/>
      <w:r>
        <w:t xml:space="preserve"> 1038</w:t>
      </w:r>
    </w:p>
    <w:p w14:paraId="4AD0480A" w14:textId="77777777" w:rsidR="00185B3B" w:rsidRDefault="00185B3B" w:rsidP="00185B3B">
      <w:r>
        <w:t xml:space="preserve">5      </w:t>
      </w:r>
      <w:proofErr w:type="gramStart"/>
      <w:r>
        <w:t>116  44.0</w:t>
      </w:r>
      <w:proofErr w:type="gramEnd"/>
      <w:r>
        <w:t xml:space="preserve"> 1001</w:t>
      </w:r>
    </w:p>
    <w:p w14:paraId="336883CC" w14:textId="77777777" w:rsidR="00185B3B" w:rsidRDefault="00185B3B" w:rsidP="00185B3B">
      <w:r>
        <w:t xml:space="preserve">6      </w:t>
      </w:r>
      <w:proofErr w:type="gramStart"/>
      <w:r>
        <w:t>132  36.2</w:t>
      </w:r>
      <w:proofErr w:type="gramEnd"/>
      <w:r>
        <w:t xml:space="preserve">  967</w:t>
      </w:r>
    </w:p>
    <w:p w14:paraId="4B94EC9F" w14:textId="77777777" w:rsidR="00185B3B" w:rsidRDefault="00185B3B" w:rsidP="00185B3B">
      <w:r>
        <w:t xml:space="preserve">7      </w:t>
      </w:r>
      <w:proofErr w:type="gramStart"/>
      <w:r>
        <w:t>148  28.5</w:t>
      </w:r>
      <w:proofErr w:type="gramEnd"/>
      <w:r>
        <w:t xml:space="preserve">  989</w:t>
      </w:r>
    </w:p>
    <w:p w14:paraId="2B465C7D" w14:textId="77777777" w:rsidR="00185B3B" w:rsidRDefault="00185B3B" w:rsidP="00185B3B">
      <w:r>
        <w:t xml:space="preserve">8      </w:t>
      </w:r>
      <w:proofErr w:type="gramStart"/>
      <w:r>
        <w:t>164  20.8</w:t>
      </w:r>
      <w:proofErr w:type="gramEnd"/>
      <w:r>
        <w:t xml:space="preserve"> 1061</w:t>
      </w:r>
    </w:p>
    <w:p w14:paraId="45570140" w14:textId="77777777" w:rsidR="00185B3B" w:rsidRDefault="00185B3B" w:rsidP="00185B3B">
      <w:r>
        <w:t xml:space="preserve">9      </w:t>
      </w:r>
      <w:proofErr w:type="gramStart"/>
      <w:r>
        <w:t>181  12.6</w:t>
      </w:r>
      <w:proofErr w:type="gramEnd"/>
      <w:r>
        <w:t xml:space="preserve">  960</w:t>
      </w:r>
    </w:p>
    <w:p w14:paraId="31D0C820" w14:textId="62C88336" w:rsidR="00185B3B" w:rsidRDefault="00185B3B" w:rsidP="00185B3B">
      <w:r>
        <w:t xml:space="preserve">10     197   </w:t>
      </w:r>
      <w:proofErr w:type="gramStart"/>
      <w:r>
        <w:t>4.8  983</w:t>
      </w:r>
      <w:proofErr w:type="gramEnd"/>
    </w:p>
    <w:p w14:paraId="05DD13F4" w14:textId="415E9113" w:rsidR="00185B3B" w:rsidRDefault="00185B3B" w:rsidP="00185B3B">
      <w:r>
        <w:t>Maximum drop proportions to retain correlation of 0.7 in at least 95% of the samples:</w:t>
      </w:r>
    </w:p>
    <w:p w14:paraId="0D531D42" w14:textId="77777777" w:rsidR="00185B3B" w:rsidRDefault="00185B3B" w:rsidP="00185B3B">
      <w:proofErr w:type="spellStart"/>
      <w:r>
        <w:t>expectedInfluence</w:t>
      </w:r>
      <w:proofErr w:type="spellEnd"/>
      <w:r>
        <w:t xml:space="preserve">: </w:t>
      </w:r>
      <w:r w:rsidRPr="00185B3B">
        <w:rPr>
          <w:highlight w:val="yellow"/>
        </w:rPr>
        <w:t>0.208</w:t>
      </w:r>
      <w:r>
        <w:t xml:space="preserve"> </w:t>
      </w:r>
    </w:p>
    <w:p w14:paraId="437607A8" w14:textId="63F0534D" w:rsidR="00185B3B" w:rsidRDefault="00185B3B" w:rsidP="00185B3B">
      <w:r>
        <w:t xml:space="preserve">  - For more accuracy, run </w:t>
      </w:r>
      <w:proofErr w:type="spellStart"/>
      <w:proofErr w:type="gramStart"/>
      <w:r>
        <w:t>bootnet</w:t>
      </w:r>
      <w:proofErr w:type="spellEnd"/>
      <w:r>
        <w:t>(</w:t>
      </w:r>
      <w:proofErr w:type="gramEnd"/>
      <w:r>
        <w:t xml:space="preserve">..., </w:t>
      </w:r>
      <w:proofErr w:type="spellStart"/>
      <w:r>
        <w:t>caseMin</w:t>
      </w:r>
      <w:proofErr w:type="spellEnd"/>
      <w:r>
        <w:t xml:space="preserve"> = 0.126, </w:t>
      </w:r>
      <w:proofErr w:type="spellStart"/>
      <w:r>
        <w:t>caseMax</w:t>
      </w:r>
      <w:proofErr w:type="spellEnd"/>
      <w:r>
        <w:t xml:space="preserve"> = 0.285) </w:t>
      </w:r>
    </w:p>
    <w:p w14:paraId="22108DAD" w14:textId="77777777" w:rsidR="00185B3B" w:rsidRDefault="00185B3B" w:rsidP="00185B3B">
      <w:r>
        <w:t>Accuracy can also be increased by increasing both '</w:t>
      </w:r>
      <w:proofErr w:type="spellStart"/>
      <w:r>
        <w:t>nBoots</w:t>
      </w:r>
      <w:proofErr w:type="spellEnd"/>
      <w:r>
        <w:t>' and '</w:t>
      </w:r>
      <w:proofErr w:type="spellStart"/>
      <w:r>
        <w:t>caseN</w:t>
      </w:r>
      <w:proofErr w:type="spellEnd"/>
      <w:r>
        <w:t xml:space="preserve">'.&gt; </w:t>
      </w:r>
      <w:proofErr w:type="spellStart"/>
      <w:proofErr w:type="gramStart"/>
      <w:r>
        <w:t>corStability</w:t>
      </w:r>
      <w:proofErr w:type="spellEnd"/>
      <w:r>
        <w:t>(</w:t>
      </w:r>
      <w:proofErr w:type="gramEnd"/>
      <w:r>
        <w:t>boot2_polyd, statistics = "</w:t>
      </w:r>
      <w:proofErr w:type="spellStart"/>
      <w:r>
        <w:t>expectedInfluence</w:t>
      </w:r>
      <w:proofErr w:type="spellEnd"/>
      <w:r>
        <w:t>")</w:t>
      </w:r>
    </w:p>
    <w:p w14:paraId="67585534" w14:textId="77777777" w:rsidR="00185B3B" w:rsidRDefault="00185B3B" w:rsidP="00185B3B"/>
    <w:p w14:paraId="488C4390" w14:textId="77777777" w:rsidR="00185B3B" w:rsidRDefault="00185B3B" w:rsidP="00185B3B"/>
    <w:p w14:paraId="1258282A" w14:textId="0790178E" w:rsidR="00185B3B" w:rsidRPr="00185B3B" w:rsidRDefault="00185B3B" w:rsidP="00185B3B">
      <w:pPr>
        <w:rPr>
          <w:b/>
          <w:bCs/>
          <w:u w:val="single"/>
        </w:rPr>
      </w:pPr>
      <w:proofErr w:type="spellStart"/>
      <w:r w:rsidRPr="00185B3B">
        <w:rPr>
          <w:b/>
          <w:bCs/>
          <w:u w:val="single"/>
        </w:rPr>
        <w:lastRenderedPageBreak/>
        <w:t>Polychoric</w:t>
      </w:r>
      <w:proofErr w:type="spellEnd"/>
      <w:r w:rsidRPr="00185B3B">
        <w:rPr>
          <w:b/>
          <w:bCs/>
          <w:u w:val="single"/>
        </w:rPr>
        <w:t xml:space="preserve"> Depression</w:t>
      </w:r>
    </w:p>
    <w:p w14:paraId="61828E16" w14:textId="4808BD6F" w:rsidR="00185B3B" w:rsidRDefault="00185B3B" w:rsidP="00185B3B">
      <w:r>
        <w:t xml:space="preserve">=== Correlation Stability Analysis === </w:t>
      </w:r>
    </w:p>
    <w:p w14:paraId="6891C1AC" w14:textId="77777777" w:rsidR="00185B3B" w:rsidRDefault="00185B3B" w:rsidP="00185B3B">
      <w:r>
        <w:t>Sampling levels tested:</w:t>
      </w:r>
    </w:p>
    <w:p w14:paraId="3ABFE1F7" w14:textId="77777777" w:rsidR="00185B3B" w:rsidRDefault="00185B3B" w:rsidP="00185B3B">
      <w:r>
        <w:t xml:space="preserve">   </w:t>
      </w:r>
      <w:proofErr w:type="spellStart"/>
      <w:r>
        <w:t>nPerson</w:t>
      </w:r>
      <w:proofErr w:type="spellEnd"/>
      <w:r>
        <w:t xml:space="preserve"> Drop%    </w:t>
      </w:r>
      <w:proofErr w:type="gramStart"/>
      <w:r>
        <w:t>n</w:t>
      </w:r>
      <w:proofErr w:type="gramEnd"/>
    </w:p>
    <w:p w14:paraId="6E4C8B95" w14:textId="77777777" w:rsidR="00185B3B" w:rsidRDefault="00185B3B" w:rsidP="00185B3B">
      <w:r>
        <w:t xml:space="preserve">1       </w:t>
      </w:r>
      <w:proofErr w:type="gramStart"/>
      <w:r>
        <w:t>52  74.9</w:t>
      </w:r>
      <w:proofErr w:type="gramEnd"/>
      <w:r>
        <w:t xml:space="preserve"> 1042</w:t>
      </w:r>
    </w:p>
    <w:p w14:paraId="0993BE94" w14:textId="77777777" w:rsidR="00185B3B" w:rsidRDefault="00185B3B" w:rsidP="00185B3B">
      <w:r>
        <w:t xml:space="preserve">2       </w:t>
      </w:r>
      <w:proofErr w:type="gramStart"/>
      <w:r>
        <w:t>68  67.1</w:t>
      </w:r>
      <w:proofErr w:type="gramEnd"/>
      <w:r>
        <w:t xml:space="preserve">  989</w:t>
      </w:r>
    </w:p>
    <w:p w14:paraId="0402F987" w14:textId="77777777" w:rsidR="00185B3B" w:rsidRDefault="00185B3B" w:rsidP="00185B3B">
      <w:r>
        <w:t xml:space="preserve">3       </w:t>
      </w:r>
      <w:proofErr w:type="gramStart"/>
      <w:r>
        <w:t>84  59.4</w:t>
      </w:r>
      <w:proofErr w:type="gramEnd"/>
      <w:r>
        <w:t xml:space="preserve"> 1033</w:t>
      </w:r>
    </w:p>
    <w:p w14:paraId="012B67A5" w14:textId="77777777" w:rsidR="00185B3B" w:rsidRDefault="00185B3B" w:rsidP="00185B3B">
      <w:r>
        <w:t xml:space="preserve">4      </w:t>
      </w:r>
      <w:proofErr w:type="gramStart"/>
      <w:r>
        <w:t>100  51.7</w:t>
      </w:r>
      <w:proofErr w:type="gramEnd"/>
      <w:r>
        <w:t xml:space="preserve">  931</w:t>
      </w:r>
    </w:p>
    <w:p w14:paraId="7933CFDF" w14:textId="77777777" w:rsidR="00185B3B" w:rsidRDefault="00185B3B" w:rsidP="00185B3B">
      <w:r>
        <w:t xml:space="preserve">5      </w:t>
      </w:r>
      <w:proofErr w:type="gramStart"/>
      <w:r>
        <w:t>116  44.0</w:t>
      </w:r>
      <w:proofErr w:type="gramEnd"/>
      <w:r>
        <w:t xml:space="preserve">  939</w:t>
      </w:r>
    </w:p>
    <w:p w14:paraId="53BAA149" w14:textId="77777777" w:rsidR="00185B3B" w:rsidRDefault="00185B3B" w:rsidP="00185B3B">
      <w:r>
        <w:t xml:space="preserve">6      </w:t>
      </w:r>
      <w:proofErr w:type="gramStart"/>
      <w:r>
        <w:t>132  36.2</w:t>
      </w:r>
      <w:proofErr w:type="gramEnd"/>
      <w:r>
        <w:t xml:space="preserve">  999</w:t>
      </w:r>
    </w:p>
    <w:p w14:paraId="39CA5BE4" w14:textId="77777777" w:rsidR="00185B3B" w:rsidRDefault="00185B3B" w:rsidP="00185B3B">
      <w:r>
        <w:t xml:space="preserve">7      </w:t>
      </w:r>
      <w:proofErr w:type="gramStart"/>
      <w:r>
        <w:t>148  28.5</w:t>
      </w:r>
      <w:proofErr w:type="gramEnd"/>
      <w:r>
        <w:t xml:space="preserve"> 1045</w:t>
      </w:r>
    </w:p>
    <w:p w14:paraId="233402A9" w14:textId="77777777" w:rsidR="00185B3B" w:rsidRDefault="00185B3B" w:rsidP="00185B3B">
      <w:r>
        <w:t xml:space="preserve">8      </w:t>
      </w:r>
      <w:proofErr w:type="gramStart"/>
      <w:r>
        <w:t>164  20.8</w:t>
      </w:r>
      <w:proofErr w:type="gramEnd"/>
      <w:r>
        <w:t xml:space="preserve"> 1028</w:t>
      </w:r>
    </w:p>
    <w:p w14:paraId="1D56D627" w14:textId="77777777" w:rsidR="00185B3B" w:rsidRDefault="00185B3B" w:rsidP="00185B3B">
      <w:r>
        <w:t xml:space="preserve">9      </w:t>
      </w:r>
      <w:proofErr w:type="gramStart"/>
      <w:r>
        <w:t>181  12.6</w:t>
      </w:r>
      <w:proofErr w:type="gramEnd"/>
      <w:r>
        <w:t xml:space="preserve">  985</w:t>
      </w:r>
    </w:p>
    <w:p w14:paraId="02D517EB" w14:textId="398BAA78" w:rsidR="00185B3B" w:rsidRDefault="00185B3B" w:rsidP="00185B3B">
      <w:r>
        <w:t>10     197   4.8 1009</w:t>
      </w:r>
    </w:p>
    <w:p w14:paraId="49906A8E" w14:textId="07433D19" w:rsidR="00185B3B" w:rsidRDefault="00185B3B" w:rsidP="00185B3B">
      <w:r>
        <w:t>Maximum drop proportions to retain correlation of 0.7 in at least 95% of the samples:</w:t>
      </w:r>
    </w:p>
    <w:p w14:paraId="445497E3" w14:textId="77777777" w:rsidR="00185B3B" w:rsidRDefault="00185B3B" w:rsidP="00185B3B">
      <w:proofErr w:type="spellStart"/>
      <w:r>
        <w:t>expectedInfluence</w:t>
      </w:r>
      <w:proofErr w:type="spellEnd"/>
      <w:r>
        <w:t xml:space="preserve">: </w:t>
      </w:r>
      <w:r w:rsidRPr="00185B3B">
        <w:rPr>
          <w:highlight w:val="yellow"/>
        </w:rPr>
        <w:t>0.44</w:t>
      </w:r>
      <w:r>
        <w:t xml:space="preserve"> </w:t>
      </w:r>
    </w:p>
    <w:p w14:paraId="31E7A34C" w14:textId="3DE44EDE" w:rsidR="00185B3B" w:rsidRDefault="00185B3B" w:rsidP="00185B3B">
      <w:r>
        <w:t xml:space="preserve">  - For more accuracy, run </w:t>
      </w:r>
      <w:proofErr w:type="spellStart"/>
      <w:proofErr w:type="gramStart"/>
      <w:r>
        <w:t>bootnet</w:t>
      </w:r>
      <w:proofErr w:type="spellEnd"/>
      <w:r>
        <w:t>(</w:t>
      </w:r>
      <w:proofErr w:type="gramEnd"/>
      <w:r>
        <w:t xml:space="preserve">..., </w:t>
      </w:r>
      <w:proofErr w:type="spellStart"/>
      <w:r>
        <w:t>caseMin</w:t>
      </w:r>
      <w:proofErr w:type="spellEnd"/>
      <w:r>
        <w:t xml:space="preserve"> = 0.362, </w:t>
      </w:r>
      <w:proofErr w:type="spellStart"/>
      <w:r>
        <w:t>caseMax</w:t>
      </w:r>
      <w:proofErr w:type="spellEnd"/>
      <w:r>
        <w:t xml:space="preserve"> = 0.517) </w:t>
      </w:r>
    </w:p>
    <w:p w14:paraId="1CE33EC4" w14:textId="1E705595" w:rsidR="00A87EC7" w:rsidRDefault="00185B3B" w:rsidP="00185B3B">
      <w:r>
        <w:t>Accuracy can also be increased by increasing both '</w:t>
      </w:r>
      <w:proofErr w:type="spellStart"/>
      <w:r>
        <w:t>nBoots</w:t>
      </w:r>
      <w:proofErr w:type="spellEnd"/>
      <w:r>
        <w:t>' and '</w:t>
      </w:r>
      <w:proofErr w:type="spellStart"/>
      <w:r>
        <w:t>caseN</w:t>
      </w:r>
      <w:proofErr w:type="spellEnd"/>
      <w:r>
        <w:t>'.&gt;</w:t>
      </w:r>
    </w:p>
    <w:sectPr w:rsidR="00A8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3B"/>
    <w:rsid w:val="00185B3B"/>
    <w:rsid w:val="00A8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6AA5"/>
  <w15:chartTrackingRefBased/>
  <w15:docId w15:val="{BEE4E6D6-11B7-4EF9-85A3-F7D3A1F2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1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 Lash</dc:creator>
  <cp:keywords/>
  <dc:description/>
  <cp:lastModifiedBy>Brenna Lash</cp:lastModifiedBy>
  <cp:revision>1</cp:revision>
  <dcterms:created xsi:type="dcterms:W3CDTF">2021-03-01T05:03:00Z</dcterms:created>
  <dcterms:modified xsi:type="dcterms:W3CDTF">2021-03-01T05:08:00Z</dcterms:modified>
</cp:coreProperties>
</file>