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8743FD" w14:textId="77777777" w:rsidR="002D2844" w:rsidRPr="002D2844" w:rsidRDefault="002D2844" w:rsidP="002D2844">
      <w:pPr>
        <w:rPr>
          <w:b/>
          <w:bCs/>
        </w:rPr>
      </w:pPr>
      <w:r w:rsidRPr="002D2844">
        <w:rPr>
          <w:b/>
          <w:bCs/>
        </w:rPr>
        <w:t>Option A – Clean, Minimal, Productivity-Focused</w:t>
      </w:r>
    </w:p>
    <w:p w14:paraId="2A48205F" w14:textId="77777777" w:rsidR="002D2844" w:rsidRPr="002D2844" w:rsidRDefault="002D2844" w:rsidP="002D2844">
      <w:r w:rsidRPr="002D2844">
        <w:t>This direction emphasizes clarity, simplicity, and usability. The layout mirrors the wireframes closely, with a white background, strong typography, and subtle blue accent indicators for navigation and interaction states. The swipe directions and confirmation messaging are clearly visible but not visually overwhelming. Lists are highly scannable due to consistent spacing and light gray dividers.</w:t>
      </w:r>
    </w:p>
    <w:p w14:paraId="2C0E9FB9" w14:textId="77777777" w:rsidR="002D2844" w:rsidRPr="002D2844" w:rsidRDefault="002D2844" w:rsidP="002D2844">
      <w:r w:rsidRPr="002D2844">
        <w:t xml:space="preserve">From a usability perspective, the primary action (swiping to log content) is easy to understand and unobstructed by visual noise. Accessibility is strong due to high contrast and simple typography. This approach fits the target user well, </w:t>
      </w:r>
      <w:proofErr w:type="gramStart"/>
      <w:r w:rsidRPr="002D2844">
        <w:t>especially</w:t>
      </w:r>
      <w:proofErr w:type="gramEnd"/>
      <w:r w:rsidRPr="002D2844">
        <w:t xml:space="preserve"> evening viewers who want to quickly log and reference content without distraction. The main risk is that the design may feel slightly plain or less engaging, but this tradeoff supports the product’s goal of reducing cognitive load.</w:t>
      </w:r>
    </w:p>
    <w:p w14:paraId="576E0795" w14:textId="77777777" w:rsidR="002D2844" w:rsidRPr="002D2844" w:rsidRDefault="002D2844" w:rsidP="002D2844">
      <w:pPr>
        <w:rPr>
          <w:b/>
          <w:bCs/>
        </w:rPr>
      </w:pPr>
      <w:r w:rsidRPr="002D2844">
        <w:rPr>
          <w:b/>
          <w:bCs/>
        </w:rPr>
        <w:t>Final Build Prompt</w:t>
      </w:r>
    </w:p>
    <w:p w14:paraId="3325C0B0" w14:textId="77777777" w:rsidR="002D2844" w:rsidRPr="002D2844" w:rsidRDefault="002D2844" w:rsidP="002D2844">
      <w:r w:rsidRPr="002D2844">
        <w:t>I am choosing Option A for my application. Please recreate this look and feel when building my app.</w:t>
      </w:r>
    </w:p>
    <w:p w14:paraId="4A5DE672" w14:textId="77777777" w:rsidR="002D2844" w:rsidRPr="002D2844" w:rsidRDefault="002D2844" w:rsidP="002D2844">
      <w:r w:rsidRPr="002D2844">
        <w:t>The product is a personal viewing log with the following fixed structure:</w:t>
      </w:r>
    </w:p>
    <w:p w14:paraId="0F5E7A56" w14:textId="77777777" w:rsidR="002D2844" w:rsidRPr="002D2844" w:rsidRDefault="002D2844" w:rsidP="002D2844">
      <w:pPr>
        <w:numPr>
          <w:ilvl w:val="0"/>
          <w:numId w:val="3"/>
        </w:numPr>
      </w:pPr>
      <w:r w:rsidRPr="002D2844">
        <w:t>Home / Swipe screen with Movies, TV Shows, and Lists tabs</w:t>
      </w:r>
    </w:p>
    <w:p w14:paraId="3687DD54" w14:textId="77777777" w:rsidR="002D2844" w:rsidRPr="002D2844" w:rsidRDefault="002D2844" w:rsidP="002D2844">
      <w:pPr>
        <w:numPr>
          <w:ilvl w:val="0"/>
          <w:numId w:val="3"/>
        </w:numPr>
      </w:pPr>
      <w:r w:rsidRPr="002D2844">
        <w:t>Swipe left = Not Watched</w:t>
      </w:r>
    </w:p>
    <w:p w14:paraId="1542C02D" w14:textId="77777777" w:rsidR="002D2844" w:rsidRPr="002D2844" w:rsidRDefault="002D2844" w:rsidP="002D2844">
      <w:pPr>
        <w:numPr>
          <w:ilvl w:val="0"/>
          <w:numId w:val="3"/>
        </w:numPr>
      </w:pPr>
      <w:r w:rsidRPr="002D2844">
        <w:t>Swipe right = Watched</w:t>
      </w:r>
    </w:p>
    <w:p w14:paraId="3CD33DF6" w14:textId="77777777" w:rsidR="002D2844" w:rsidRPr="002D2844" w:rsidRDefault="002D2844" w:rsidP="002D2844">
      <w:pPr>
        <w:numPr>
          <w:ilvl w:val="0"/>
          <w:numId w:val="3"/>
        </w:numPr>
      </w:pPr>
      <w:r w:rsidRPr="002D2844">
        <w:t>Swipe up = Want to Watch</w:t>
      </w:r>
    </w:p>
    <w:p w14:paraId="0EFCE860" w14:textId="77777777" w:rsidR="002D2844" w:rsidRPr="002D2844" w:rsidRDefault="002D2844" w:rsidP="002D2844">
      <w:pPr>
        <w:numPr>
          <w:ilvl w:val="0"/>
          <w:numId w:val="3"/>
        </w:numPr>
      </w:pPr>
      <w:r w:rsidRPr="002D2844">
        <w:t>Confirmation message after swipe</w:t>
      </w:r>
    </w:p>
    <w:p w14:paraId="176B74D5" w14:textId="77777777" w:rsidR="002D2844" w:rsidRPr="002D2844" w:rsidRDefault="002D2844" w:rsidP="002D2844">
      <w:pPr>
        <w:numPr>
          <w:ilvl w:val="0"/>
          <w:numId w:val="3"/>
        </w:numPr>
      </w:pPr>
      <w:r w:rsidRPr="002D2844">
        <w:lastRenderedPageBreak/>
        <w:t>Watched Movies screen</w:t>
      </w:r>
    </w:p>
    <w:p w14:paraId="106DCD93" w14:textId="77777777" w:rsidR="002D2844" w:rsidRPr="002D2844" w:rsidRDefault="002D2844" w:rsidP="002D2844">
      <w:pPr>
        <w:numPr>
          <w:ilvl w:val="0"/>
          <w:numId w:val="3"/>
        </w:numPr>
      </w:pPr>
      <w:r w:rsidRPr="002D2844">
        <w:t>Want to Watch Movies screen</w:t>
      </w:r>
    </w:p>
    <w:p w14:paraId="5F742ABC" w14:textId="77777777" w:rsidR="002D2844" w:rsidRPr="002D2844" w:rsidRDefault="002D2844" w:rsidP="002D2844">
      <w:pPr>
        <w:numPr>
          <w:ilvl w:val="0"/>
          <w:numId w:val="3"/>
        </w:numPr>
      </w:pPr>
      <w:r w:rsidRPr="002D2844">
        <w:t>Watched TV Shows screen</w:t>
      </w:r>
    </w:p>
    <w:p w14:paraId="06986031" w14:textId="77777777" w:rsidR="002D2844" w:rsidRPr="002D2844" w:rsidRDefault="002D2844" w:rsidP="002D2844">
      <w:pPr>
        <w:numPr>
          <w:ilvl w:val="0"/>
          <w:numId w:val="3"/>
        </w:numPr>
      </w:pPr>
      <w:r w:rsidRPr="002D2844">
        <w:t xml:space="preserve">Want to Watch TV </w:t>
      </w:r>
      <w:proofErr w:type="gramStart"/>
      <w:r w:rsidRPr="002D2844">
        <w:t>Shows screen</w:t>
      </w:r>
      <w:proofErr w:type="gramEnd"/>
    </w:p>
    <w:p w14:paraId="1EAEEEE0" w14:textId="77777777" w:rsidR="002D2844" w:rsidRPr="002D2844" w:rsidRDefault="002D2844" w:rsidP="002D2844">
      <w:pPr>
        <w:numPr>
          <w:ilvl w:val="0"/>
          <w:numId w:val="3"/>
        </w:numPr>
      </w:pPr>
      <w:r w:rsidRPr="002D2844">
        <w:t>Back navigation on list screens</w:t>
      </w:r>
    </w:p>
    <w:p w14:paraId="380ECE42" w14:textId="77777777" w:rsidR="002D2844" w:rsidRPr="002D2844" w:rsidRDefault="002D2844" w:rsidP="002D2844">
      <w:r w:rsidRPr="002D2844">
        <w:t>Do not change the navigation or information architecture.</w:t>
      </w:r>
    </w:p>
    <w:p w14:paraId="2B0B8D60" w14:textId="77777777" w:rsidR="002D2844" w:rsidRPr="002D2844" w:rsidRDefault="002D2844" w:rsidP="002D2844">
      <w:r w:rsidRPr="002D2844">
        <w:t>Use this design system:</w:t>
      </w:r>
    </w:p>
    <w:p w14:paraId="753B55B7" w14:textId="77777777" w:rsidR="002D2844" w:rsidRPr="002D2844" w:rsidRDefault="002D2844" w:rsidP="002D2844">
      <w:pPr>
        <w:numPr>
          <w:ilvl w:val="0"/>
          <w:numId w:val="4"/>
        </w:numPr>
      </w:pPr>
      <w:r w:rsidRPr="002D2844">
        <w:t>White background</w:t>
      </w:r>
    </w:p>
    <w:p w14:paraId="00545661" w14:textId="77777777" w:rsidR="002D2844" w:rsidRPr="002D2844" w:rsidRDefault="002D2844" w:rsidP="002D2844">
      <w:pPr>
        <w:numPr>
          <w:ilvl w:val="0"/>
          <w:numId w:val="4"/>
        </w:numPr>
      </w:pPr>
      <w:r w:rsidRPr="002D2844">
        <w:t>Black typography</w:t>
      </w:r>
    </w:p>
    <w:p w14:paraId="3E827552" w14:textId="77777777" w:rsidR="002D2844" w:rsidRPr="002D2844" w:rsidRDefault="002D2844" w:rsidP="002D2844">
      <w:pPr>
        <w:numPr>
          <w:ilvl w:val="0"/>
          <w:numId w:val="4"/>
        </w:numPr>
      </w:pPr>
      <w:r w:rsidRPr="002D2844">
        <w:t>Subtle blue accents for active tabs</w:t>
      </w:r>
    </w:p>
    <w:p w14:paraId="2DDB9977" w14:textId="77777777" w:rsidR="002D2844" w:rsidRPr="002D2844" w:rsidRDefault="002D2844" w:rsidP="002D2844">
      <w:pPr>
        <w:numPr>
          <w:ilvl w:val="0"/>
          <w:numId w:val="4"/>
        </w:numPr>
      </w:pPr>
      <w:r w:rsidRPr="002D2844">
        <w:t>Light gray list dividers</w:t>
      </w:r>
    </w:p>
    <w:p w14:paraId="5C9B47D1" w14:textId="77777777" w:rsidR="002D2844" w:rsidRPr="002D2844" w:rsidRDefault="002D2844" w:rsidP="002D2844">
      <w:pPr>
        <w:numPr>
          <w:ilvl w:val="0"/>
          <w:numId w:val="4"/>
        </w:numPr>
      </w:pPr>
      <w:r w:rsidRPr="002D2844">
        <w:t>Rectangular card layout</w:t>
      </w:r>
    </w:p>
    <w:p w14:paraId="4C1EF1BF" w14:textId="77777777" w:rsidR="002D2844" w:rsidRPr="002D2844" w:rsidRDefault="002D2844" w:rsidP="002D2844">
      <w:pPr>
        <w:numPr>
          <w:ilvl w:val="0"/>
          <w:numId w:val="4"/>
        </w:numPr>
      </w:pPr>
      <w:r w:rsidRPr="002D2844">
        <w:t>Minimal shadows</w:t>
      </w:r>
    </w:p>
    <w:p w14:paraId="5A2CF78A" w14:textId="77777777" w:rsidR="002D2844" w:rsidRPr="002D2844" w:rsidRDefault="002D2844" w:rsidP="002D2844">
      <w:pPr>
        <w:numPr>
          <w:ilvl w:val="0"/>
          <w:numId w:val="4"/>
        </w:numPr>
      </w:pPr>
      <w:r w:rsidRPr="002D2844">
        <w:t>High contrast and readability</w:t>
      </w:r>
    </w:p>
    <w:p w14:paraId="0A214A18" w14:textId="77777777" w:rsidR="002D2844" w:rsidRPr="002D2844" w:rsidRDefault="002D2844" w:rsidP="002D2844">
      <w:pPr>
        <w:numPr>
          <w:ilvl w:val="0"/>
          <w:numId w:val="4"/>
        </w:numPr>
      </w:pPr>
      <w:r w:rsidRPr="002D2844">
        <w:t>Clean, productivity-focused style</w:t>
      </w:r>
    </w:p>
    <w:p w14:paraId="3A242FD8" w14:textId="77777777" w:rsidR="002D2844" w:rsidRDefault="002D2844" w:rsidP="002D2844">
      <w:r w:rsidRPr="002D2844">
        <w:t>Keep layout consistent with provided wireframes. Focus on clarity and usability.</w:t>
      </w:r>
    </w:p>
    <w:p w14:paraId="660540EB" w14:textId="77777777" w:rsidR="002D2844" w:rsidRPr="002D2844" w:rsidRDefault="002D2844" w:rsidP="002D2844">
      <w:pPr>
        <w:rPr>
          <w:b/>
          <w:bCs/>
        </w:rPr>
      </w:pPr>
      <w:r w:rsidRPr="002D2844">
        <w:rPr>
          <w:rFonts w:ascii="Segoe UI Emoji" w:hAnsi="Segoe UI Emoji" w:cs="Segoe UI Emoji"/>
          <w:b/>
          <w:bCs/>
        </w:rPr>
        <w:t>🧠</w:t>
      </w:r>
      <w:r w:rsidRPr="002D2844">
        <w:rPr>
          <w:b/>
          <w:bCs/>
        </w:rPr>
        <w:t xml:space="preserve"> Final Required Prompt (For Vibe Coding)</w:t>
      </w:r>
    </w:p>
    <w:p w14:paraId="72986E6E" w14:textId="77777777" w:rsidR="002D2844" w:rsidRPr="002D2844" w:rsidRDefault="002D2844" w:rsidP="002D2844">
      <w:r w:rsidRPr="002D2844">
        <w:t>Add this at the bottom of your Word document.</w:t>
      </w:r>
    </w:p>
    <w:p w14:paraId="500B8BF6" w14:textId="77777777" w:rsidR="002D2844" w:rsidRPr="002D2844" w:rsidRDefault="002D2844" w:rsidP="002D2844"/>
    <w:p w14:paraId="51D4BB23" w14:textId="77777777" w:rsidR="0000381D" w:rsidRDefault="0000381D"/>
    <w:sectPr w:rsidR="000038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A00AA6"/>
    <w:multiLevelType w:val="multilevel"/>
    <w:tmpl w:val="6930C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9456DA4"/>
    <w:multiLevelType w:val="multilevel"/>
    <w:tmpl w:val="DCAE9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0FB4F5C"/>
    <w:multiLevelType w:val="multilevel"/>
    <w:tmpl w:val="70A4A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9050CBB"/>
    <w:multiLevelType w:val="multilevel"/>
    <w:tmpl w:val="24AC2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8851451">
    <w:abstractNumId w:val="0"/>
  </w:num>
  <w:num w:numId="2" w16cid:durableId="1065689793">
    <w:abstractNumId w:val="1"/>
  </w:num>
  <w:num w:numId="3" w16cid:durableId="1004743931">
    <w:abstractNumId w:val="3"/>
  </w:num>
  <w:num w:numId="4" w16cid:durableId="7933325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2844"/>
    <w:rsid w:val="0000381D"/>
    <w:rsid w:val="002D2844"/>
    <w:rsid w:val="0036307E"/>
    <w:rsid w:val="00707953"/>
    <w:rsid w:val="00870EFB"/>
    <w:rsid w:val="00AE2AE0"/>
    <w:rsid w:val="00F308A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8C236C"/>
  <w15:chartTrackingRefBased/>
  <w15:docId w15:val="{7FC475E1-BA3A-438A-A0F8-45D10115F1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28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28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284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284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D284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D284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D284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D284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D284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28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28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2844"/>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284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D284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D284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D284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D284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D284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D28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28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284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284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D2844"/>
    <w:pPr>
      <w:spacing w:before="160"/>
      <w:jc w:val="center"/>
    </w:pPr>
    <w:rPr>
      <w:i/>
      <w:iCs/>
      <w:color w:val="404040" w:themeColor="text1" w:themeTint="BF"/>
    </w:rPr>
  </w:style>
  <w:style w:type="character" w:customStyle="1" w:styleId="QuoteChar">
    <w:name w:val="Quote Char"/>
    <w:basedOn w:val="DefaultParagraphFont"/>
    <w:link w:val="Quote"/>
    <w:uiPriority w:val="29"/>
    <w:rsid w:val="002D2844"/>
    <w:rPr>
      <w:i/>
      <w:iCs/>
      <w:color w:val="404040" w:themeColor="text1" w:themeTint="BF"/>
    </w:rPr>
  </w:style>
  <w:style w:type="paragraph" w:styleId="ListParagraph">
    <w:name w:val="List Paragraph"/>
    <w:basedOn w:val="Normal"/>
    <w:uiPriority w:val="34"/>
    <w:qFormat/>
    <w:rsid w:val="002D2844"/>
    <w:pPr>
      <w:ind w:left="720"/>
      <w:contextualSpacing/>
    </w:pPr>
  </w:style>
  <w:style w:type="character" w:styleId="IntenseEmphasis">
    <w:name w:val="Intense Emphasis"/>
    <w:basedOn w:val="DefaultParagraphFont"/>
    <w:uiPriority w:val="21"/>
    <w:qFormat/>
    <w:rsid w:val="002D2844"/>
    <w:rPr>
      <w:i/>
      <w:iCs/>
      <w:color w:val="0F4761" w:themeColor="accent1" w:themeShade="BF"/>
    </w:rPr>
  </w:style>
  <w:style w:type="paragraph" w:styleId="IntenseQuote">
    <w:name w:val="Intense Quote"/>
    <w:basedOn w:val="Normal"/>
    <w:next w:val="Normal"/>
    <w:link w:val="IntenseQuoteChar"/>
    <w:uiPriority w:val="30"/>
    <w:qFormat/>
    <w:rsid w:val="002D28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2844"/>
    <w:rPr>
      <w:i/>
      <w:iCs/>
      <w:color w:val="0F4761" w:themeColor="accent1" w:themeShade="BF"/>
    </w:rPr>
  </w:style>
  <w:style w:type="character" w:styleId="IntenseReference">
    <w:name w:val="Intense Reference"/>
    <w:basedOn w:val="DefaultParagraphFont"/>
    <w:uiPriority w:val="32"/>
    <w:qFormat/>
    <w:rsid w:val="002D284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279</Words>
  <Characters>1595</Characters>
  <Application>Microsoft Office Word</Application>
  <DocSecurity>0</DocSecurity>
  <Lines>13</Lines>
  <Paragraphs>3</Paragraphs>
  <ScaleCrop>false</ScaleCrop>
  <Company/>
  <LinksUpToDate>false</LinksUpToDate>
  <CharactersWithSpaces>1871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Coutinho, Brennan N R C M</dc:creator>
  <cp:keywords/>
  <dc:description/>
  <cp:lastModifiedBy>Coutinho, Brennan N R C M</cp:lastModifiedBy>
  <cp:revision>1</cp:revision>
  <dcterms:created xsi:type="dcterms:W3CDTF">2026-02-24T21:23:00Z</dcterms:created>
  <dcterms:modified xsi:type="dcterms:W3CDTF">2026-02-24T21:23:00Z</dcterms:modified>
</cp:coreProperties>
</file>