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Fonts w:ascii="Times New Roman" w:cs="Times New Roman" w:eastAsia="Times New Roman" w:hAnsi="Times New Roman"/>
          <w:sz w:val="24"/>
          <w:szCs w:val="24"/>
          <w:rtl w:val="0"/>
        </w:rPr>
        <w:t xml:space="preserve">Ava Aschettino</w:t>
        <w:br w:type="textWrapping"/>
        <w:t xml:space="preserve">New York, NY</w:t>
        <w:br w:type="textWrapping"/>
        <w:t xml:space="preserve">(516) 532-3384</w:t>
        <w:br w:type="textWrapping"/>
      </w:r>
      <w:hyperlink r:id="rId6">
        <w:r w:rsidDel="00000000" w:rsidR="00000000" w:rsidRPr="00000000">
          <w:rPr>
            <w:rFonts w:ascii="Times New Roman" w:cs="Times New Roman" w:eastAsia="Times New Roman" w:hAnsi="Times New Roman"/>
            <w:color w:val="1155cc"/>
            <w:sz w:val="24"/>
            <w:szCs w:val="24"/>
            <w:u w:val="single"/>
            <w:rtl w:val="0"/>
          </w:rPr>
          <w:t xml:space="preserve">avaaschettino@gmail.com</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2">
      <w:pPr>
        <w:spacing w:after="240" w:before="240" w:lineRule="auto"/>
        <w:rPr/>
      </w:pPr>
      <w:r>
        <w:t>Hiring Manager</w:t>
        <w:br/>
        <w:t>Blue Hour Studios</w:t>
        <w:br/>
        <w:t>75 Varick St New York, NY 10013</w:t>
      </w:r>
    </w:p>
    <w:p w:rsidR="00000000" w:rsidDel="00000000" w:rsidP="00000000" w:rsidRDefault="00000000" w:rsidRPr="00000000" w14:paraId="00000003">
      <w:pPr>
        <w:spacing w:after="240" w:before="240" w:lineRule="auto"/>
        <w:rPr/>
      </w:pPr>
      <w:r w:rsidDel="00000000" w:rsidR="00000000" w:rsidRPr="00000000">
        <w:rPr>
          <w:rtl w:val="0"/>
        </w:rPr>
        <w:t xml:space="preserve">Dear Hiring Manager,</w:t>
      </w:r>
    </w:p>
    <w:p>
      <w:pPr>
        <w:spacing w:after="240"/>
      </w:pPr>
      <w:r>
        <w:t>I am writing to express my strong interest in the Assistant Account Executive position at Blue Hour Studios. With hands-on experience in marketing coordination, partnerships, and communications, I am excited by the opportunity to contribute to your team's campaign execution and client relationship management.</w:t>
      </w:r>
    </w:p>
    <w:p>
      <w:pPr>
        <w:spacing w:after="240"/>
      </w:pPr>
      <w:r>
        <w:t>At The Paley Center for Media, I have managed partner and client relationships by conducting outreach, identifying new opportunities, and collaborating on the development and trafficking of marketing assets. This experience has honed my ability to stay highly organized, communicate effectively, and execute projects in fast-paced, deadline-driven environments. Additionally, at Adrienne Stern Casting, I communicated with agents and clients to fulfill casting requests, further developing my skills in internal and external communication.</w:t>
      </w:r>
    </w:p>
    <w:p>
      <w:pPr>
        <w:spacing w:after="240"/>
      </w:pPr>
      <w:r>
        <w:t>My background in account coordination and client relationship management has also provided me with a strong foundation in supporting senior account executives in campaign execution. As a Marketing &amp; Partnerships Assistant at The Paley Center for Media, I supported the execution of integrated marketing campaigns for high-profile programming and large-scale events, providing cross-functional support to internal teams and senior leadership to ensure seamless execution. This role has given me the opportunity to manage multiple priorities while maintaining attention to detail and accuracy, which I believe will be valuable in your team's efforts to grow and succeed.</w:t>
      </w:r>
    </w:p>
    <w:p>
      <w:pPr>
        <w:spacing w:after="240"/>
      </w:pPr>
      <w:r>
        <w:t>I am particularly drawn to Blue Hour Studios because of your industry focus and reputation for high-quality creative execution. I am eager to bring a proactive, collaborative approach and strong organizational skills to support your team goals and growth initiatives. I am confident that my experience and interests align well with this role, and I am excited about the opportunity to contribute to your team's success.</w:t>
      </w:r>
    </w:p>
    <w:p>
      <w:pPr>
        <w:spacing w:after="240"/>
      </w:pPr>
      <w:r>
        <w:t>Thank you for your time and consideration. I would welcome the opportunity to further discuss how my experience and interests align with this role.</w:t>
      </w:r>
    </w:p>
    <w:p>
      <w:pPr>
        <w:spacing w:after="240"/>
      </w:pPr>
      <w:r>
        <w:t>Sincerely,</w:t>
        <w:br/>
        <w:t>Ava Aschettino</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avaaschettino@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