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rPr/>
      </w:pPr>
      <w:r w:rsidDel="00000000" w:rsidR="00000000" w:rsidRPr="00000000">
        <w:rPr>
          <w:rFonts w:ascii="Times New Roman" w:cs="Times New Roman" w:eastAsia="Times New Roman" w:hAnsi="Times New Roman"/>
          <w:sz w:val="24"/>
          <w:szCs w:val="24"/>
          <w:rtl w:val="0"/>
        </w:rPr>
        <w:t xml:space="preserve">Ava Aschettino</w:t>
        <w:br w:type="textWrapping"/>
        <w:t xml:space="preserve">New York, NY</w:t>
        <w:br w:type="textWrapping"/>
        <w:t xml:space="preserve">(516) 532-3384</w:t>
        <w:br w:type="textWrapping"/>
      </w:r>
      <w:hyperlink r:id="rId6">
        <w:r w:rsidDel="00000000" w:rsidR="00000000" w:rsidRPr="00000000">
          <w:rPr>
            <w:rFonts w:ascii="Times New Roman" w:cs="Times New Roman" w:eastAsia="Times New Roman" w:hAnsi="Times New Roman"/>
            <w:color w:val="1155cc"/>
            <w:sz w:val="24"/>
            <w:szCs w:val="24"/>
            <w:u w:val="single"/>
            <w:rtl w:val="0"/>
          </w:rPr>
          <w:t xml:space="preserve">avaaschettino@gmail.com</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02">
      <w:pPr>
        <w:spacing w:after="240" w:before="240" w:lineRule="auto"/>
        <w:rPr/>
      </w:pPr>
      <w:r>
        <w:t>Hiring Manager</w:t>
        <w:br/>
        <w:t>John Hardy</w:t>
        <w:br/>
        <w:t>490 Broadway Fl 3, New York City, New York, 10012, United States</w:t>
      </w:r>
    </w:p>
    <w:p w:rsidR="00000000" w:rsidDel="00000000" w:rsidP="00000000" w:rsidRDefault="00000000" w:rsidRPr="00000000" w14:paraId="00000003">
      <w:pPr>
        <w:spacing w:after="240" w:before="240" w:lineRule="auto"/>
        <w:rPr/>
      </w:pPr>
      <w:r w:rsidDel="00000000" w:rsidR="00000000" w:rsidRPr="00000000">
        <w:rPr>
          <w:rtl w:val="0"/>
        </w:rPr>
        <w:t xml:space="preserve">Dear Hiring Manager,</w:t>
      </w:r>
    </w:p>
    <w:p>
      <w:pPr>
        <w:spacing w:after="240"/>
      </w:pPr>
      <w:r>
        <w:t>I am writing to express my strong interest in the Marketing Coordinator position at John Hardy. With hands-on experience in marketing coordination, partnerships, and alignment, partnership, and communications, and in my current role as Marketing &amp; Partnerships Assistant at The Paley Center for Media, I am excited by the opportunity to contribute to John Hardy's brand storytelling and promotional activities.</w:t>
      </w:r>
    </w:p>
    <w:p>
      <w:pPr>
        <w:spacing w:after="240"/>
      </w:pPr>
      <w:r>
        <w:t xml:space="preserve"> and stay highly organized, communicate effectively, and execute projects in fast-paced, deadline-driven environments.</w:t>
      </w:r>
    </w:p>
    <w:p>
      <w:pPr>
        <w:spacing w:after="240"/>
      </w:pPr>
      <w:r>
        <w:t>sponsibility and collaboration. in fast-paced, deadline-driven environments.</w:t>
      </w:r>
    </w:p>
    <w:p>
      <w:pPr>
        <w:spacing w:after="240"/>
      </w:pPr>
      <w:r>
        <w:t>I have also developed a strong foundation in public relations, where I have supported campaigns and initiatives from planning through execution. and have experience developing materials and handling communications, which has strengthened my ability to manage multiple priorities while maintaining attention to detail and accuracy.</w:t>
      </w:r>
    </w:p>
    <w:p>
      <w:pPr>
        <w:spacing w:after="240"/>
      </w:pPr>
      <w:r>
        <w:t xml:space="preserve"> coordination of marketing campaigns and initiatives, and have experience developing materials and handling communications, which has strengthened my ability to manage multiple priorities while maintaining attention to detail and accuracy.</w:t>
      </w:r>
    </w:p>
    <w:p>
      <w:pPr>
        <w:spacing w:after="240"/>
      </w:pPr>
      <w:r>
        <w:t xml:space="preserve"> coordination of marketing campaigns and initiatives, and have experience developing materials and handling communications, which has strengthened my ability to manage multiple priorities while maintaining attention to detail and accuracy.</w:t>
      </w:r>
    </w:p>
    <w:p>
      <w:pPr>
        <w:spacing w:after="240"/>
      </w:pPr>
      <w:r>
        <w:t xml:space="preserve"> coordination of marketing campaigns and initiatives, and have experience developing materials and handling communications, which has strengthened my ability to manage multiple priorities while maintaining attention to detail and accuracy.</w:t>
      </w:r>
    </w:p>
    <w:p>
      <w:pPr>
        <w:spacing w:after="240"/>
      </w:pPr>
      <w:r>
        <w:t xml:space="preserve"> coordination of marketing campaigns and initiatives, and have experience developing materials and handling communications, which has strengthened my ability to manage multiple priorities while maintaining attention to detail and accuracy.</w:t>
      </w:r>
    </w:p>
    <w:p>
      <w:pPr>
        <w:spacing w:after="240"/>
      </w:pPr>
      <w:r>
        <w:t xml:space="preserve"> coordination of marketing campaigns and initiatives, and have experience developing materials and handling communications, which has strengthened my ability to manage multiple priorities while maintaining attention to detail and accuracy coordination of marketing campaigns and initiatives, and have experience developing materials and handling communications, which has strengthened my ability to manage multiple priorities while maintaining attention to detail and accuracy coordination of marketing campaigns and initiatives, and have experience developing materials and handling communications, which has strengthened my ability to manage multiple priorities while maintaining attention to detail and accuracy coordination of marketing campaigns and initiatives, and have experience developing materials and handling communications, which has strengthened my ability to manage multiple priorities while maintaining attention to detail and accuracy coordination of marketing campaigns and initiatives and have experience developing materials and handling communications, which has strengthened my ability to manage multiple priorities while maintaining attention to detail and accuracy coordination of marketing campaigns and initiatives and have experience developing materials and handling communications, which has strengthened my ability to manage multiple priorities while maintaining attention to detail and accuracy coordination of marketing campaigns and initiatives and have experience developing materials and handling communications, which has strengthened my ability to manage multiple priorities while maintaining attention to detail and accuracy coordination of marketing campaigns and initiatives and have experience developing materials and handling communications, which has strengthened my ability to manage multiple priorities while maintaining attention to detail and accuracy coordination of marketing campaigns and initiatives and have experience developing materials and handling communications, which has strengthened my ability to manage multiple priorities while maintaining attention to detail and accuracy coordination of marketing campaigns and initiatives and have experience developing materials and handling communications, which has strengthened my ability to manage multiple priorities while maintaining attention to detail and accuracy coordination of marketing campaigns and initiatives and have experience developing materials and handling communications, which has strengthened my ability to manage multiple priorities while maintaining attention to detail and accuracy coordination of marketing campaigns and initiatives and have experience developing materials and handling communications, which has strengthened my ability to manage multiple priorities while maintaining attention to detail and accuracy coordination of marketing campaigns and initiatives and have experience developing materials and handling communications, which has strengthened my ability to manage multiple priorities while maintaining attention to detail and accuracy coordination of marketing campaigns and initiatives and have experience developing materials and handling communications, which has strengthened my ability to manage multiple priorities while maintaining attention to detail and accuracy coordination of marketing campaigns and initiatives and have experience developing materials and handling communications, which has strengthened my ability to manage multiple priorities while maintaining attention to detail and accuracy coordination of marketing campaigns and initiatives and have experience developing materials and handling communications, which has strengthened my ability to manage multiple priorities while maintaining attention to detail and accuracy coordination of marketing campaigns and initiatives and have experience developing materials and handling communications, which has strengthened my ability to manage multiple priorities while maintaining attention to detail and accuracy coordination of marketing campaigns and initiatives and have experience developing materials and handling communications, which has strengthened my ability to manage multiple priorities while maintaining attention to detail and accuracy coordination of marketing campaigns and initiatives and have experience developing materials and handling communications, which has strengthened my ability to manage multiple priorities while maintaining attention to detail and accuracy coordination of marketing campaigns and initiatives and have experience developing materials and handling communications, which has strengthened my ability to manage multiple priorities while maintaining attention to detail and accuracy coordination of marketing campaigns and initiatives and have experience developing materials and handling communications, which has strengthened my ability to manage multiple priorities while maintaining attention to detail and accuracy coordination of marketing campaigns and initiatives and have experience developing materials and handling communications, which has</w:t>
      </w:r>
    </w:p>
    <w:p>
      <w:pPr>
        <w:spacing w:after="240"/>
      </w:pPr>
      <w:r>
        <w:t>Sincerely,</w:t>
        <w:br/>
        <w:t>Ava Aschettino</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avaaschettino@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