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Fonts w:ascii="Times New Roman" w:cs="Times New Roman" w:eastAsia="Times New Roman" w:hAnsi="Times New Roman"/>
          <w:sz w:val="24"/>
          <w:szCs w:val="24"/>
          <w:rtl w:val="0"/>
        </w:rPr>
        <w:t xml:space="preserve">Ava Aschettino</w:t>
        <w:br w:type="textWrapping"/>
        <w:t xml:space="preserve">New York, NY</w:t>
        <w:br w:type="textWrapping"/>
        <w:t xml:space="preserve">(516) 532-3384</w:t>
        <w:br w:type="textWrapping"/>
      </w:r>
      <w:hyperlink r:id="rId6">
        <w:r w:rsidDel="00000000" w:rsidR="00000000" w:rsidRPr="00000000">
          <w:rPr>
            <w:rFonts w:ascii="Times New Roman" w:cs="Times New Roman" w:eastAsia="Times New Roman" w:hAnsi="Times New Roman"/>
            <w:color w:val="1155cc"/>
            <w:sz w:val="24"/>
            <w:szCs w:val="24"/>
            <w:u w:val="single"/>
            <w:rtl w:val="0"/>
          </w:rPr>
          <w:t xml:space="preserve">avaaschettino@gmail.com</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2">
      <w:pPr>
        <w:spacing w:after="240" w:before="240" w:lineRule="auto"/>
        <w:rPr/>
      </w:pPr>
      <w:r>
        <w:t>Hiring Manager</w:t>
        <w:br/>
        <w:t>TestCorp</w:t>
        <w:br/>
        <w:t>24662 Rhea Drive Mission Viejo, CA 92691</w:t>
      </w:r>
    </w:p>
    <w:p w:rsidR="00000000" w:rsidDel="00000000" w:rsidP="00000000" w:rsidRDefault="00000000" w:rsidRPr="00000000" w14:paraId="00000003">
      <w:pPr>
        <w:spacing w:after="240" w:before="240" w:lineRule="auto"/>
        <w:rPr/>
      </w:pPr>
      <w:r w:rsidDel="00000000" w:rsidR="00000000" w:rsidRPr="00000000">
        <w:rPr>
          <w:rtl w:val="0"/>
        </w:rPr>
        <w:t xml:space="preserve">Dear Hiring Manager,</w:t>
      </w:r>
    </w:p>
    <w:p>
      <w:pPr>
        <w:spacing w:after="240"/>
      </w:pPr>
      <w:r>
        <w:t>I am writing to express my strong interest in the Tester position at TestCorp. With hands-on experience in marketing coordination, partnerships, and communications, I am excited by the opportunity to contribute to TestCorp's mission and team focus. My background in marketing and communications has equipped me with the necessary skills to navigate complex projects and collaborate effectively with diverse teams. I am particularly drawn to TestCorp because of its industry focus and brand alignment, and I am eager to bring a proactive, collaborative approach and strong organizational skills to support team goals and growth initiatives.</w:t>
      </w:r>
    </w:p>
    <w:p>
      <w:pPr>
        <w:spacing w:after="240"/>
      </w:pPr>
      <w:r>
        <w:t>In my current role as Marketing &amp; Partnerships Assistant at The Paley Center for Media, I support the execution of integrated marketing campaigns and large-scale events, collaborating across internal teams and external partners to ensure seamless delivery. I coordinate marketing assets, manage timelines, and track deliverables across multiple campaigns while supporting partner activations and outreach efforts to expand reach and drive engagement. This experience has strengthened my ability to stay highly organized, communicate effectively, and execute projects in fast-paced, deadline-driven environments.</w:t>
      </w:r>
    </w:p>
    <w:p>
      <w:pPr>
        <w:spacing w:after="240"/>
      </w:pPr>
      <w:r>
        <w:t>I have also developed a strong foundation in communications, where I have supported campaigns and initiatives from planning through execution. I have experience handling communications, which has strengthened my ability to manage multiple priorities while maintaining attention to detail and accuracy. My ability to work efficiently under pressure and maintain a positive attitude in fast-paced environments has been invaluable in my role as a Marketing &amp; Partnerships Assistant. I am confident that these skills will enable me to excel as a Tester at TestCorp.</w:t>
      </w:r>
    </w:p>
    <w:p>
      <w:pPr>
        <w:spacing w:after="240"/>
      </w:pPr>
      <w:r>
        <w:t>Sincerely,</w:t>
        <w:br/>
        <w:t>Ava Aschettino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vaaschettin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