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50FF5" w14:textId="3A414496" w:rsidR="00A51B22" w:rsidRPr="0089523F" w:rsidRDefault="00A51B22" w:rsidP="00A51B22">
      <w:pPr>
        <w:jc w:val="center"/>
        <w:rPr>
          <w:rFonts w:ascii="Arial" w:hAnsi="Arial" w:cs="Arial"/>
          <w:b/>
          <w:bCs/>
          <w:sz w:val="36"/>
          <w:szCs w:val="36"/>
        </w:rPr>
      </w:pPr>
      <w:r w:rsidRPr="0089523F">
        <w:rPr>
          <w:rFonts w:ascii="Arial" w:hAnsi="Arial" w:cs="Arial"/>
          <w:b/>
          <w:bCs/>
          <w:sz w:val="36"/>
          <w:szCs w:val="36"/>
        </w:rPr>
        <w:t xml:space="preserve">Regression Analysis Project </w:t>
      </w:r>
      <w:r w:rsidR="005F66E2">
        <w:rPr>
          <w:rFonts w:ascii="Arial" w:hAnsi="Arial" w:cs="Arial"/>
          <w:b/>
          <w:bCs/>
          <w:sz w:val="36"/>
          <w:szCs w:val="36"/>
        </w:rPr>
        <w:t>Exam</w:t>
      </w:r>
    </w:p>
    <w:p w14:paraId="50221A9F" w14:textId="77777777" w:rsidR="00A51B22" w:rsidRPr="0089523F" w:rsidRDefault="00A51B22" w:rsidP="00A51B22">
      <w:pPr>
        <w:jc w:val="center"/>
        <w:rPr>
          <w:rFonts w:ascii="Arial" w:hAnsi="Arial" w:cs="Arial"/>
          <w:sz w:val="24"/>
          <w:szCs w:val="24"/>
        </w:rPr>
      </w:pPr>
      <w:r w:rsidRPr="0089523F">
        <w:rPr>
          <w:rFonts w:ascii="Arial" w:hAnsi="Arial" w:cs="Arial"/>
          <w:sz w:val="24"/>
          <w:szCs w:val="24"/>
        </w:rPr>
        <w:t>Brennan Poole</w:t>
      </w:r>
    </w:p>
    <w:p w14:paraId="41B36F5E" w14:textId="17481737" w:rsidR="00A51B22" w:rsidRDefault="00A51B22" w:rsidP="00A51B22">
      <w:pPr>
        <w:rPr>
          <w:rFonts w:ascii="Arial" w:hAnsi="Arial" w:cs="Arial"/>
        </w:rPr>
      </w:pPr>
    </w:p>
    <w:p w14:paraId="09A60CBA" w14:textId="626B9417" w:rsidR="00A51B22" w:rsidRPr="00503DE3" w:rsidRDefault="00A51B22" w:rsidP="00067003">
      <w:pPr>
        <w:spacing w:line="240" w:lineRule="auto"/>
        <w:rPr>
          <w:rFonts w:ascii="Arial" w:hAnsi="Arial" w:cs="Arial"/>
          <w:b/>
          <w:bCs/>
        </w:rPr>
      </w:pPr>
      <w:r w:rsidRPr="00503DE3">
        <w:rPr>
          <w:rFonts w:ascii="Arial" w:hAnsi="Arial" w:cs="Arial"/>
          <w:b/>
          <w:bCs/>
          <w:u w:val="single"/>
        </w:rPr>
        <w:t>Section 1</w:t>
      </w:r>
      <w:r w:rsidRPr="00503DE3">
        <w:rPr>
          <w:rFonts w:ascii="Arial" w:hAnsi="Arial" w:cs="Arial"/>
          <w:b/>
          <w:bCs/>
        </w:rPr>
        <w:t xml:space="preserve">: Introduction </w:t>
      </w:r>
    </w:p>
    <w:p w14:paraId="7DAF158B" w14:textId="74D60AA1" w:rsidR="00A51B22" w:rsidRPr="00503DE3" w:rsidRDefault="00A51B22" w:rsidP="00067003">
      <w:pPr>
        <w:spacing w:line="240" w:lineRule="auto"/>
        <w:rPr>
          <w:rFonts w:ascii="Arial" w:hAnsi="Arial" w:cs="Arial"/>
        </w:rPr>
      </w:pPr>
      <w:r w:rsidRPr="00503DE3">
        <w:rPr>
          <w:rFonts w:ascii="Arial" w:hAnsi="Arial" w:cs="Arial"/>
          <w:b/>
          <w:bCs/>
        </w:rPr>
        <w:tab/>
      </w:r>
      <w:r w:rsidR="00074957" w:rsidRPr="00503DE3">
        <w:rPr>
          <w:rFonts w:ascii="Arial" w:hAnsi="Arial" w:cs="Arial"/>
        </w:rPr>
        <w:t xml:space="preserve">For my project, I’ve decided to take a statistical deep dive into one of my favorite hobbies, watching football. </w:t>
      </w:r>
      <w:r w:rsidR="00DE1421" w:rsidRPr="00503DE3">
        <w:rPr>
          <w:rFonts w:ascii="Arial" w:hAnsi="Arial" w:cs="Arial"/>
        </w:rPr>
        <w:t xml:space="preserve">Football is </w:t>
      </w:r>
      <w:r w:rsidR="0004007F" w:rsidRPr="00503DE3">
        <w:rPr>
          <w:rFonts w:ascii="Arial" w:hAnsi="Arial" w:cs="Arial"/>
        </w:rPr>
        <w:t xml:space="preserve">something that has always been very important to me and my family throughout my life, and something that has made me feel great emotions </w:t>
      </w:r>
      <w:r w:rsidR="006242F8" w:rsidRPr="00503DE3">
        <w:rPr>
          <w:rFonts w:ascii="Arial" w:hAnsi="Arial" w:cs="Arial"/>
        </w:rPr>
        <w:t xml:space="preserve">as </w:t>
      </w:r>
      <w:r w:rsidR="00841713" w:rsidRPr="00503DE3">
        <w:rPr>
          <w:rFonts w:ascii="Arial" w:hAnsi="Arial" w:cs="Arial"/>
        </w:rPr>
        <w:t>well,</w:t>
      </w:r>
      <w:r w:rsidR="006242F8" w:rsidRPr="00503DE3">
        <w:rPr>
          <w:rFonts w:ascii="Arial" w:hAnsi="Arial" w:cs="Arial"/>
        </w:rPr>
        <w:t xml:space="preserve"> so it only felt natural that it be something that I research and perform analysis on</w:t>
      </w:r>
      <w:r w:rsidR="0004007F" w:rsidRPr="00503DE3">
        <w:rPr>
          <w:rFonts w:ascii="Arial" w:hAnsi="Arial" w:cs="Arial"/>
        </w:rPr>
        <w:t xml:space="preserve">. </w:t>
      </w:r>
      <w:r w:rsidR="00074957" w:rsidRPr="00503DE3">
        <w:rPr>
          <w:rFonts w:ascii="Arial" w:hAnsi="Arial" w:cs="Arial"/>
        </w:rPr>
        <w:t xml:space="preserve">One aspect of the game that’s very important to not only the fans, but the teams themselves is a team’s ability to pass the ball, and the receiver’s ability to catch the ball. </w:t>
      </w:r>
      <w:r w:rsidR="005846DF" w:rsidRPr="00503DE3">
        <w:rPr>
          <w:rFonts w:ascii="Arial" w:hAnsi="Arial" w:cs="Arial"/>
        </w:rPr>
        <w:t>Th</w:t>
      </w:r>
      <w:r w:rsidR="00841713">
        <w:rPr>
          <w:rFonts w:ascii="Arial" w:hAnsi="Arial" w:cs="Arial"/>
        </w:rPr>
        <w:t>ese statistics</w:t>
      </w:r>
      <w:r w:rsidR="005846DF" w:rsidRPr="00503DE3">
        <w:rPr>
          <w:rFonts w:ascii="Arial" w:hAnsi="Arial" w:cs="Arial"/>
        </w:rPr>
        <w:t xml:space="preserve"> can be very important to teams when building their offense, teams need to balance spending </w:t>
      </w:r>
      <w:r w:rsidR="00292D3A">
        <w:rPr>
          <w:rFonts w:ascii="Arial" w:hAnsi="Arial" w:cs="Arial"/>
        </w:rPr>
        <w:t xml:space="preserve">with their </w:t>
      </w:r>
      <w:r w:rsidR="005846DF" w:rsidRPr="00503DE3">
        <w:rPr>
          <w:rFonts w:ascii="Arial" w:hAnsi="Arial" w:cs="Arial"/>
        </w:rPr>
        <w:t xml:space="preserve">needs to try and put together the best roster to win. When doing so teams perform statistical analyses to determine how much a player should be paid and which players they can bring in to fulfil a needed role on the team. I decided to analyze data from the top 100 pass catchers in the NFL the last two seasons to see if I could determine how many receptions a player will have in a season. </w:t>
      </w:r>
      <w:r w:rsidR="00067003" w:rsidRPr="00503DE3">
        <w:rPr>
          <w:rFonts w:ascii="Arial" w:hAnsi="Arial" w:cs="Arial"/>
        </w:rPr>
        <w:t>My hypothesis for this data is that the number of targets as well as pro bowl and all pro team selections will be the most important things when determining the number of receptions a player gets in a season, because logically, the more times the ball is thrown to a player the more catches they should have, and players selected to all pro and pro bowl teams are considered the best in the league and therefore should have the most catches</w:t>
      </w:r>
    </w:p>
    <w:p w14:paraId="51E43BF0" w14:textId="414E8271" w:rsidR="00440B28" w:rsidRPr="00503DE3" w:rsidRDefault="005846DF" w:rsidP="00067003">
      <w:pPr>
        <w:spacing w:line="240" w:lineRule="auto"/>
        <w:rPr>
          <w:rFonts w:ascii="Arial" w:hAnsi="Arial" w:cs="Arial"/>
        </w:rPr>
      </w:pPr>
      <w:r w:rsidRPr="00503DE3">
        <w:rPr>
          <w:rFonts w:ascii="Arial" w:hAnsi="Arial" w:cs="Arial"/>
        </w:rPr>
        <w:tab/>
        <w:t xml:space="preserve">The data I used was from pro-football-reference.com, a company that collects tons of data from various </w:t>
      </w:r>
      <w:r w:rsidR="00440B28" w:rsidRPr="00503DE3">
        <w:rPr>
          <w:rFonts w:ascii="Arial" w:hAnsi="Arial" w:cs="Arial"/>
        </w:rPr>
        <w:t xml:space="preserve">professional and collegiate sports leagues. Initially there were 19 attributes to my data set, and I chose the ones I believed to be the most important when determining the number of receptions and trimmed it down to 10 variables with 9 predictors and my target variable. I then removed a few points that had N/A values to make the data analysis </w:t>
      </w:r>
      <w:r w:rsidR="003E163A" w:rsidRPr="00503DE3">
        <w:rPr>
          <w:rFonts w:ascii="Arial" w:hAnsi="Arial" w:cs="Arial"/>
        </w:rPr>
        <w:t>easier</w:t>
      </w:r>
      <w:r w:rsidR="003E163A">
        <w:rPr>
          <w:rFonts w:ascii="Arial" w:hAnsi="Arial" w:cs="Arial"/>
        </w:rPr>
        <w:t xml:space="preserve"> and turned 3 of my variables into factor variables. </w:t>
      </w:r>
      <w:r w:rsidR="00440B28" w:rsidRPr="00503DE3">
        <w:rPr>
          <w:rFonts w:ascii="Arial" w:hAnsi="Arial" w:cs="Arial"/>
        </w:rPr>
        <w:t>These are the variables I chose:</w:t>
      </w:r>
    </w:p>
    <w:tbl>
      <w:tblPr>
        <w:tblStyle w:val="TableGrid"/>
        <w:tblW w:w="9350" w:type="dxa"/>
        <w:tblLook w:val="04A0" w:firstRow="1" w:lastRow="0" w:firstColumn="1" w:lastColumn="0" w:noHBand="0" w:noVBand="1"/>
      </w:tblPr>
      <w:tblGrid>
        <w:gridCol w:w="4675"/>
        <w:gridCol w:w="4675"/>
      </w:tblGrid>
      <w:tr w:rsidR="00067003" w:rsidRPr="00503DE3" w14:paraId="43894EE4" w14:textId="77777777" w:rsidTr="00067003">
        <w:tc>
          <w:tcPr>
            <w:tcW w:w="4675" w:type="dxa"/>
          </w:tcPr>
          <w:p w14:paraId="27B6CEF1" w14:textId="7726C7D0" w:rsidR="00067003" w:rsidRPr="00503DE3" w:rsidRDefault="00067003" w:rsidP="00067003">
            <w:pPr>
              <w:rPr>
                <w:rFonts w:ascii="Arial" w:hAnsi="Arial" w:cs="Arial"/>
                <w:b/>
                <w:bCs/>
              </w:rPr>
            </w:pPr>
            <w:r w:rsidRPr="00503DE3">
              <w:rPr>
                <w:rFonts w:ascii="Arial" w:hAnsi="Arial" w:cs="Arial"/>
                <w:b/>
                <w:bCs/>
              </w:rPr>
              <w:t>Variable Name</w:t>
            </w:r>
          </w:p>
        </w:tc>
        <w:tc>
          <w:tcPr>
            <w:tcW w:w="4675" w:type="dxa"/>
          </w:tcPr>
          <w:p w14:paraId="2B2DC4DA" w14:textId="25CC77E4" w:rsidR="00067003" w:rsidRPr="00503DE3" w:rsidRDefault="00067003" w:rsidP="00067003">
            <w:pPr>
              <w:rPr>
                <w:rFonts w:ascii="Arial" w:hAnsi="Arial" w:cs="Arial"/>
                <w:b/>
                <w:bCs/>
              </w:rPr>
            </w:pPr>
            <w:r w:rsidRPr="00503DE3">
              <w:rPr>
                <w:rFonts w:ascii="Arial" w:hAnsi="Arial" w:cs="Arial"/>
                <w:b/>
                <w:bCs/>
              </w:rPr>
              <w:t>Variable Description</w:t>
            </w:r>
          </w:p>
        </w:tc>
      </w:tr>
      <w:tr w:rsidR="00067003" w:rsidRPr="00503DE3" w14:paraId="3F0347CE" w14:textId="77777777" w:rsidTr="00067003">
        <w:tc>
          <w:tcPr>
            <w:tcW w:w="4675" w:type="dxa"/>
          </w:tcPr>
          <w:p w14:paraId="2567B901" w14:textId="30202D16" w:rsidR="00067003" w:rsidRPr="00503DE3" w:rsidRDefault="00067003" w:rsidP="00067003">
            <w:pPr>
              <w:rPr>
                <w:rFonts w:ascii="Arial" w:hAnsi="Arial" w:cs="Arial"/>
              </w:rPr>
            </w:pPr>
            <w:r w:rsidRPr="00503DE3">
              <w:rPr>
                <w:rFonts w:ascii="Arial" w:hAnsi="Arial" w:cs="Arial"/>
              </w:rPr>
              <w:t>Age</w:t>
            </w:r>
          </w:p>
        </w:tc>
        <w:tc>
          <w:tcPr>
            <w:tcW w:w="4675" w:type="dxa"/>
          </w:tcPr>
          <w:p w14:paraId="173125A8" w14:textId="5D6E74DD" w:rsidR="00067003" w:rsidRPr="00503DE3" w:rsidRDefault="00067003" w:rsidP="00067003">
            <w:pPr>
              <w:rPr>
                <w:rFonts w:ascii="Arial" w:hAnsi="Arial" w:cs="Arial"/>
              </w:rPr>
            </w:pPr>
            <w:r w:rsidRPr="00503DE3">
              <w:rPr>
                <w:rFonts w:ascii="Arial" w:hAnsi="Arial" w:cs="Arial"/>
              </w:rPr>
              <w:t>A player’s age</w:t>
            </w:r>
          </w:p>
        </w:tc>
      </w:tr>
      <w:tr w:rsidR="00067003" w:rsidRPr="00503DE3" w14:paraId="7A64CE28" w14:textId="77777777" w:rsidTr="00067003">
        <w:tc>
          <w:tcPr>
            <w:tcW w:w="4675" w:type="dxa"/>
          </w:tcPr>
          <w:p w14:paraId="3377E264" w14:textId="25B33041" w:rsidR="00067003" w:rsidRPr="00503DE3" w:rsidRDefault="00067003" w:rsidP="00067003">
            <w:pPr>
              <w:rPr>
                <w:rFonts w:ascii="Arial" w:hAnsi="Arial" w:cs="Arial"/>
              </w:rPr>
            </w:pPr>
            <w:r w:rsidRPr="00503DE3">
              <w:rPr>
                <w:rFonts w:ascii="Arial" w:hAnsi="Arial" w:cs="Arial"/>
              </w:rPr>
              <w:t>Position (Pos)</w:t>
            </w:r>
            <w:r w:rsidR="00A358AE" w:rsidRPr="00503DE3">
              <w:rPr>
                <w:rFonts w:ascii="Arial" w:hAnsi="Arial" w:cs="Arial"/>
              </w:rPr>
              <w:t xml:space="preserve"> (Factor with 3 categories)</w:t>
            </w:r>
          </w:p>
        </w:tc>
        <w:tc>
          <w:tcPr>
            <w:tcW w:w="4675" w:type="dxa"/>
          </w:tcPr>
          <w:p w14:paraId="1934E382" w14:textId="448F5FA7" w:rsidR="00067003" w:rsidRPr="00503DE3" w:rsidRDefault="00067003" w:rsidP="00067003">
            <w:pPr>
              <w:rPr>
                <w:rFonts w:ascii="Arial" w:hAnsi="Arial" w:cs="Arial"/>
              </w:rPr>
            </w:pPr>
            <w:r w:rsidRPr="00503DE3">
              <w:rPr>
                <w:rFonts w:ascii="Arial" w:hAnsi="Arial" w:cs="Arial"/>
              </w:rPr>
              <w:t>A player’s position</w:t>
            </w:r>
          </w:p>
        </w:tc>
      </w:tr>
      <w:tr w:rsidR="00067003" w:rsidRPr="00503DE3" w14:paraId="029D3D64" w14:textId="77777777" w:rsidTr="00067003">
        <w:tc>
          <w:tcPr>
            <w:tcW w:w="4675" w:type="dxa"/>
          </w:tcPr>
          <w:p w14:paraId="704DF61C" w14:textId="4B5572CB" w:rsidR="00067003" w:rsidRPr="00503DE3" w:rsidRDefault="00067003" w:rsidP="00067003">
            <w:pPr>
              <w:rPr>
                <w:rFonts w:ascii="Arial" w:hAnsi="Arial" w:cs="Arial"/>
              </w:rPr>
            </w:pPr>
            <w:r w:rsidRPr="00503DE3">
              <w:rPr>
                <w:rFonts w:ascii="Arial" w:hAnsi="Arial" w:cs="Arial"/>
              </w:rPr>
              <w:t>Receptions (Rec) (Target variable)</w:t>
            </w:r>
          </w:p>
        </w:tc>
        <w:tc>
          <w:tcPr>
            <w:tcW w:w="4675" w:type="dxa"/>
          </w:tcPr>
          <w:p w14:paraId="79E7922B" w14:textId="2821A985" w:rsidR="00067003" w:rsidRPr="00503DE3" w:rsidRDefault="00067003" w:rsidP="00067003">
            <w:pPr>
              <w:rPr>
                <w:rFonts w:ascii="Arial" w:hAnsi="Arial" w:cs="Arial"/>
              </w:rPr>
            </w:pPr>
            <w:r w:rsidRPr="00503DE3">
              <w:rPr>
                <w:rFonts w:ascii="Arial" w:hAnsi="Arial" w:cs="Arial"/>
              </w:rPr>
              <w:t>The number of receptions a player had in the season</w:t>
            </w:r>
          </w:p>
        </w:tc>
      </w:tr>
      <w:tr w:rsidR="00067003" w:rsidRPr="00503DE3" w14:paraId="71FA143C" w14:textId="77777777" w:rsidTr="00067003">
        <w:tc>
          <w:tcPr>
            <w:tcW w:w="4675" w:type="dxa"/>
          </w:tcPr>
          <w:p w14:paraId="70789591" w14:textId="2E7109A4" w:rsidR="00067003" w:rsidRPr="00503DE3" w:rsidRDefault="00067003" w:rsidP="00067003">
            <w:pPr>
              <w:rPr>
                <w:rFonts w:ascii="Arial" w:hAnsi="Arial" w:cs="Arial"/>
              </w:rPr>
            </w:pPr>
            <w:r w:rsidRPr="00503DE3">
              <w:rPr>
                <w:rFonts w:ascii="Arial" w:hAnsi="Arial" w:cs="Arial"/>
              </w:rPr>
              <w:t>Yards (Yds)</w:t>
            </w:r>
          </w:p>
        </w:tc>
        <w:tc>
          <w:tcPr>
            <w:tcW w:w="4675" w:type="dxa"/>
          </w:tcPr>
          <w:p w14:paraId="5D0EDC1A" w14:textId="418BA681" w:rsidR="00067003" w:rsidRPr="00503DE3" w:rsidRDefault="00067003" w:rsidP="00067003">
            <w:pPr>
              <w:rPr>
                <w:rFonts w:ascii="Arial" w:hAnsi="Arial" w:cs="Arial"/>
              </w:rPr>
            </w:pPr>
            <w:r w:rsidRPr="00503DE3">
              <w:rPr>
                <w:rFonts w:ascii="Arial" w:hAnsi="Arial" w:cs="Arial"/>
              </w:rPr>
              <w:t>The number of yards a player had in the season</w:t>
            </w:r>
          </w:p>
        </w:tc>
      </w:tr>
      <w:tr w:rsidR="00067003" w:rsidRPr="00503DE3" w14:paraId="42D7480F" w14:textId="77777777" w:rsidTr="00067003">
        <w:tc>
          <w:tcPr>
            <w:tcW w:w="4675" w:type="dxa"/>
          </w:tcPr>
          <w:p w14:paraId="1B8C4AF3" w14:textId="257F791C" w:rsidR="00067003" w:rsidRPr="00503DE3" w:rsidRDefault="00067003" w:rsidP="00067003">
            <w:pPr>
              <w:rPr>
                <w:rFonts w:ascii="Arial" w:hAnsi="Arial" w:cs="Arial"/>
              </w:rPr>
            </w:pPr>
            <w:r w:rsidRPr="00503DE3">
              <w:rPr>
                <w:rFonts w:ascii="Arial" w:hAnsi="Arial" w:cs="Arial"/>
              </w:rPr>
              <w:t>First Down Receptions (X1D)</w:t>
            </w:r>
          </w:p>
        </w:tc>
        <w:tc>
          <w:tcPr>
            <w:tcW w:w="4675" w:type="dxa"/>
          </w:tcPr>
          <w:p w14:paraId="70241362" w14:textId="2655DD46" w:rsidR="00067003" w:rsidRPr="00503DE3" w:rsidRDefault="00067003" w:rsidP="00067003">
            <w:pPr>
              <w:rPr>
                <w:rFonts w:ascii="Arial" w:hAnsi="Arial" w:cs="Arial"/>
              </w:rPr>
            </w:pPr>
            <w:r w:rsidRPr="00503DE3">
              <w:rPr>
                <w:rFonts w:ascii="Arial" w:hAnsi="Arial" w:cs="Arial"/>
              </w:rPr>
              <w:t>The number of catches a player had in the season that resulted in a first down</w:t>
            </w:r>
          </w:p>
        </w:tc>
      </w:tr>
      <w:tr w:rsidR="00067003" w:rsidRPr="00503DE3" w14:paraId="12C1C380" w14:textId="77777777" w:rsidTr="00067003">
        <w:tc>
          <w:tcPr>
            <w:tcW w:w="4675" w:type="dxa"/>
          </w:tcPr>
          <w:p w14:paraId="67F937C3" w14:textId="47167F73" w:rsidR="00067003" w:rsidRPr="00503DE3" w:rsidRDefault="00067003" w:rsidP="00067003">
            <w:pPr>
              <w:rPr>
                <w:rFonts w:ascii="Arial" w:hAnsi="Arial" w:cs="Arial"/>
              </w:rPr>
            </w:pPr>
            <w:r w:rsidRPr="00503DE3">
              <w:rPr>
                <w:rFonts w:ascii="Arial" w:hAnsi="Arial" w:cs="Arial"/>
              </w:rPr>
              <w:t>Catch Percentage (Ctch.)</w:t>
            </w:r>
          </w:p>
        </w:tc>
        <w:tc>
          <w:tcPr>
            <w:tcW w:w="4675" w:type="dxa"/>
          </w:tcPr>
          <w:p w14:paraId="5EDD177E" w14:textId="45244162" w:rsidR="00067003" w:rsidRPr="00503DE3" w:rsidRDefault="00067003" w:rsidP="00067003">
            <w:pPr>
              <w:rPr>
                <w:rFonts w:ascii="Arial" w:hAnsi="Arial" w:cs="Arial"/>
              </w:rPr>
            </w:pPr>
            <w:r w:rsidRPr="00503DE3">
              <w:rPr>
                <w:rFonts w:ascii="Arial" w:hAnsi="Arial" w:cs="Arial"/>
              </w:rPr>
              <w:t>The percentage of passes thrown at a player that were caught</w:t>
            </w:r>
          </w:p>
        </w:tc>
      </w:tr>
      <w:tr w:rsidR="00067003" w:rsidRPr="00503DE3" w14:paraId="78E02DC5" w14:textId="77777777" w:rsidTr="00067003">
        <w:trPr>
          <w:trHeight w:val="368"/>
        </w:trPr>
        <w:tc>
          <w:tcPr>
            <w:tcW w:w="4675" w:type="dxa"/>
          </w:tcPr>
          <w:p w14:paraId="0D57F02C" w14:textId="1AED27F1" w:rsidR="00067003" w:rsidRPr="00503DE3" w:rsidRDefault="00067003" w:rsidP="00067003">
            <w:pPr>
              <w:rPr>
                <w:rFonts w:ascii="Arial" w:hAnsi="Arial" w:cs="Arial"/>
              </w:rPr>
            </w:pPr>
            <w:r w:rsidRPr="00503DE3">
              <w:rPr>
                <w:rFonts w:ascii="Arial" w:hAnsi="Arial" w:cs="Arial"/>
              </w:rPr>
              <w:t>Touchdowns (TD)</w:t>
            </w:r>
          </w:p>
        </w:tc>
        <w:tc>
          <w:tcPr>
            <w:tcW w:w="4675" w:type="dxa"/>
          </w:tcPr>
          <w:p w14:paraId="01A57A91" w14:textId="17220C24" w:rsidR="00067003" w:rsidRPr="00503DE3" w:rsidRDefault="00067003" w:rsidP="00067003">
            <w:pPr>
              <w:rPr>
                <w:rFonts w:ascii="Arial" w:hAnsi="Arial" w:cs="Arial"/>
              </w:rPr>
            </w:pPr>
            <w:r w:rsidRPr="00503DE3">
              <w:rPr>
                <w:rFonts w:ascii="Arial" w:hAnsi="Arial" w:cs="Arial"/>
              </w:rPr>
              <w:t>The number of catches a player had in the season that resulted in a touchdown</w:t>
            </w:r>
          </w:p>
        </w:tc>
      </w:tr>
      <w:tr w:rsidR="00067003" w:rsidRPr="00503DE3" w14:paraId="4C80C66B" w14:textId="77777777" w:rsidTr="00067003">
        <w:tc>
          <w:tcPr>
            <w:tcW w:w="4675" w:type="dxa"/>
          </w:tcPr>
          <w:p w14:paraId="0CA5A3D7" w14:textId="10386E6A" w:rsidR="00067003" w:rsidRPr="00503DE3" w:rsidRDefault="00067003" w:rsidP="00067003">
            <w:pPr>
              <w:rPr>
                <w:rFonts w:ascii="Arial" w:hAnsi="Arial" w:cs="Arial"/>
              </w:rPr>
            </w:pPr>
            <w:r w:rsidRPr="00503DE3">
              <w:rPr>
                <w:rFonts w:ascii="Arial" w:hAnsi="Arial" w:cs="Arial"/>
              </w:rPr>
              <w:t>Targets (Tgt)</w:t>
            </w:r>
          </w:p>
        </w:tc>
        <w:tc>
          <w:tcPr>
            <w:tcW w:w="4675" w:type="dxa"/>
          </w:tcPr>
          <w:p w14:paraId="498B1DEF" w14:textId="5FF087DC" w:rsidR="00067003" w:rsidRPr="00503DE3" w:rsidRDefault="00067003" w:rsidP="00067003">
            <w:pPr>
              <w:rPr>
                <w:rFonts w:ascii="Arial" w:hAnsi="Arial" w:cs="Arial"/>
              </w:rPr>
            </w:pPr>
            <w:r w:rsidRPr="00503DE3">
              <w:rPr>
                <w:rFonts w:ascii="Arial" w:hAnsi="Arial" w:cs="Arial"/>
              </w:rPr>
              <w:t>The number of times the ball was thrown to a player</w:t>
            </w:r>
          </w:p>
        </w:tc>
      </w:tr>
      <w:tr w:rsidR="00067003" w:rsidRPr="00503DE3" w14:paraId="08F1B4C2" w14:textId="77777777" w:rsidTr="00067003">
        <w:tc>
          <w:tcPr>
            <w:tcW w:w="4675" w:type="dxa"/>
          </w:tcPr>
          <w:p w14:paraId="4DB80FA4" w14:textId="066A711B" w:rsidR="00067003" w:rsidRPr="00503DE3" w:rsidRDefault="00067003" w:rsidP="00067003">
            <w:pPr>
              <w:rPr>
                <w:rFonts w:ascii="Arial" w:hAnsi="Arial" w:cs="Arial"/>
              </w:rPr>
            </w:pPr>
            <w:r w:rsidRPr="00503DE3">
              <w:rPr>
                <w:rFonts w:ascii="Arial" w:hAnsi="Arial" w:cs="Arial"/>
              </w:rPr>
              <w:t>Pro Bowl (PB)</w:t>
            </w:r>
            <w:r w:rsidR="00A358AE" w:rsidRPr="00503DE3">
              <w:rPr>
                <w:rFonts w:ascii="Arial" w:hAnsi="Arial" w:cs="Arial"/>
              </w:rPr>
              <w:t xml:space="preserve"> (Factor with 2 categories)</w:t>
            </w:r>
          </w:p>
        </w:tc>
        <w:tc>
          <w:tcPr>
            <w:tcW w:w="4675" w:type="dxa"/>
          </w:tcPr>
          <w:p w14:paraId="293CE404" w14:textId="6CEEC1BF" w:rsidR="00067003" w:rsidRPr="00503DE3" w:rsidRDefault="00067003" w:rsidP="00067003">
            <w:pPr>
              <w:rPr>
                <w:rFonts w:ascii="Arial" w:hAnsi="Arial" w:cs="Arial"/>
              </w:rPr>
            </w:pPr>
            <w:r w:rsidRPr="00503DE3">
              <w:rPr>
                <w:rFonts w:ascii="Arial" w:hAnsi="Arial" w:cs="Arial"/>
              </w:rPr>
              <w:t>Was the player selected for a pro bowl that season</w:t>
            </w:r>
          </w:p>
        </w:tc>
      </w:tr>
      <w:tr w:rsidR="00067003" w:rsidRPr="00503DE3" w14:paraId="19D2BFAE" w14:textId="77777777" w:rsidTr="00067003">
        <w:tc>
          <w:tcPr>
            <w:tcW w:w="4675" w:type="dxa"/>
          </w:tcPr>
          <w:p w14:paraId="5C589AA3" w14:textId="5F09D26D" w:rsidR="00067003" w:rsidRPr="00503DE3" w:rsidRDefault="00067003" w:rsidP="00067003">
            <w:pPr>
              <w:rPr>
                <w:rFonts w:ascii="Arial" w:hAnsi="Arial" w:cs="Arial"/>
              </w:rPr>
            </w:pPr>
            <w:r w:rsidRPr="00503DE3">
              <w:rPr>
                <w:rFonts w:ascii="Arial" w:hAnsi="Arial" w:cs="Arial"/>
              </w:rPr>
              <w:t>All Pro (AP)</w:t>
            </w:r>
            <w:r w:rsidR="00A358AE" w:rsidRPr="00503DE3">
              <w:rPr>
                <w:rFonts w:ascii="Arial" w:hAnsi="Arial" w:cs="Arial"/>
              </w:rPr>
              <w:t xml:space="preserve"> (Factor with 2 categories)</w:t>
            </w:r>
          </w:p>
        </w:tc>
        <w:tc>
          <w:tcPr>
            <w:tcW w:w="4675" w:type="dxa"/>
          </w:tcPr>
          <w:p w14:paraId="4E313F6C" w14:textId="6CFAB636" w:rsidR="00067003" w:rsidRPr="00503DE3" w:rsidRDefault="00067003" w:rsidP="00067003">
            <w:pPr>
              <w:rPr>
                <w:rFonts w:ascii="Arial" w:hAnsi="Arial" w:cs="Arial"/>
              </w:rPr>
            </w:pPr>
            <w:r w:rsidRPr="00503DE3">
              <w:rPr>
                <w:rFonts w:ascii="Arial" w:hAnsi="Arial" w:cs="Arial"/>
              </w:rPr>
              <w:t xml:space="preserve">Was the player selected for an </w:t>
            </w:r>
            <w:proofErr w:type="gramStart"/>
            <w:r w:rsidRPr="00503DE3">
              <w:rPr>
                <w:rFonts w:ascii="Arial" w:hAnsi="Arial" w:cs="Arial"/>
              </w:rPr>
              <w:t>all pro</w:t>
            </w:r>
            <w:proofErr w:type="gramEnd"/>
            <w:r w:rsidRPr="00503DE3">
              <w:rPr>
                <w:rFonts w:ascii="Arial" w:hAnsi="Arial" w:cs="Arial"/>
              </w:rPr>
              <w:t xml:space="preserve"> team that season</w:t>
            </w:r>
          </w:p>
        </w:tc>
      </w:tr>
    </w:tbl>
    <w:p w14:paraId="433BB4B7" w14:textId="77777777" w:rsidR="002F3F70" w:rsidRPr="00503DE3" w:rsidRDefault="002F3F70" w:rsidP="00A51B22">
      <w:pPr>
        <w:rPr>
          <w:rFonts w:ascii="Arial" w:hAnsi="Arial" w:cs="Arial"/>
        </w:rPr>
      </w:pPr>
    </w:p>
    <w:p w14:paraId="1BD3F1AC" w14:textId="52B33F30" w:rsidR="002F3F70" w:rsidRPr="00503DE3" w:rsidRDefault="002F3F70" w:rsidP="00A51B22">
      <w:pPr>
        <w:rPr>
          <w:rFonts w:ascii="Arial" w:hAnsi="Arial" w:cs="Arial"/>
        </w:rPr>
      </w:pPr>
      <w:r w:rsidRPr="00503DE3">
        <w:rPr>
          <w:rFonts w:ascii="Arial" w:hAnsi="Arial" w:cs="Arial"/>
          <w:noProof/>
        </w:rPr>
        <w:drawing>
          <wp:anchor distT="0" distB="0" distL="114300" distR="114300" simplePos="0" relativeHeight="251658240" behindDoc="1" locked="0" layoutInCell="1" allowOverlap="1" wp14:anchorId="6FC45CCA" wp14:editId="20B6ACA2">
            <wp:simplePos x="0" y="0"/>
            <wp:positionH relativeFrom="margin">
              <wp:posOffset>-316230</wp:posOffset>
            </wp:positionH>
            <wp:positionV relativeFrom="paragraph">
              <wp:posOffset>0</wp:posOffset>
            </wp:positionV>
            <wp:extent cx="6659245" cy="1653540"/>
            <wp:effectExtent l="0" t="0" r="8255" b="3810"/>
            <wp:wrapTight wrapText="bothSides">
              <wp:wrapPolygon edited="0">
                <wp:start x="0" y="0"/>
                <wp:lineTo x="0" y="21401"/>
                <wp:lineTo x="21565" y="21401"/>
                <wp:lineTo x="21565" y="0"/>
                <wp:lineTo x="0" y="0"/>
              </wp:wrapPolygon>
            </wp:wrapTight>
            <wp:docPr id="1918483392" name="Picture 1" descr="A group of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83392" name="Picture 1" descr="A group of small colored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659245" cy="1653540"/>
                    </a:xfrm>
                    <a:prstGeom prst="rect">
                      <a:avLst/>
                    </a:prstGeom>
                  </pic:spPr>
                </pic:pic>
              </a:graphicData>
            </a:graphic>
          </wp:anchor>
        </w:drawing>
      </w:r>
      <w:r w:rsidRPr="00503DE3">
        <w:rPr>
          <w:rFonts w:ascii="Arial" w:hAnsi="Arial" w:cs="Arial"/>
        </w:rPr>
        <w:t xml:space="preserve">Here is the structure and summary of the data. </w:t>
      </w:r>
      <w:r w:rsidR="00A358AE" w:rsidRPr="00503DE3">
        <w:rPr>
          <w:rFonts w:ascii="Arial" w:hAnsi="Arial" w:cs="Arial"/>
        </w:rPr>
        <w:t>All variables are numeric except for position, pro bowl, and all pro. Position is split into 3 categories (Running Backs, Tight Ends, and Wide Receivers) with a large majority of the players with the most receptions being wide receivers with 116 compared to 30 running backs and 43 tight ends. The Pro Bowl variable is split into 2 categories, yes and no</w:t>
      </w:r>
      <w:r w:rsidR="00482CA1" w:rsidRPr="00503DE3">
        <w:rPr>
          <w:rFonts w:ascii="Arial" w:hAnsi="Arial" w:cs="Arial"/>
        </w:rPr>
        <w:t>, with only 36 players having been selected to a pro bowl team and the rest not. The same is</w:t>
      </w:r>
      <w:r w:rsidR="00A358AE" w:rsidRPr="00503DE3">
        <w:rPr>
          <w:rFonts w:ascii="Arial" w:hAnsi="Arial" w:cs="Arial"/>
        </w:rPr>
        <w:t xml:space="preserve"> </w:t>
      </w:r>
      <w:r w:rsidR="00482CA1" w:rsidRPr="00503DE3">
        <w:rPr>
          <w:rFonts w:ascii="Arial" w:hAnsi="Arial" w:cs="Arial"/>
        </w:rPr>
        <w:t xml:space="preserve">true for All Pro with only 19 of these players being selected to an </w:t>
      </w:r>
      <w:proofErr w:type="gramStart"/>
      <w:r w:rsidR="00482CA1" w:rsidRPr="00503DE3">
        <w:rPr>
          <w:rFonts w:ascii="Arial" w:hAnsi="Arial" w:cs="Arial"/>
        </w:rPr>
        <w:t>all pro</w:t>
      </w:r>
      <w:proofErr w:type="gramEnd"/>
      <w:r w:rsidR="00482CA1" w:rsidRPr="00503DE3">
        <w:rPr>
          <w:rFonts w:ascii="Arial" w:hAnsi="Arial" w:cs="Arial"/>
        </w:rPr>
        <w:t xml:space="preserve"> team and the rest not. </w:t>
      </w:r>
    </w:p>
    <w:p w14:paraId="06A2233E" w14:textId="3CD3F76F" w:rsidR="002F3F70" w:rsidRPr="00503DE3" w:rsidRDefault="002F3F70" w:rsidP="00A51B22">
      <w:pPr>
        <w:rPr>
          <w:rFonts w:ascii="Arial" w:hAnsi="Arial" w:cs="Arial"/>
        </w:rPr>
      </w:pPr>
    </w:p>
    <w:p w14:paraId="46215780" w14:textId="1C132B08" w:rsidR="002F3F70" w:rsidRPr="00503DE3" w:rsidRDefault="004A740C" w:rsidP="00A51B22">
      <w:pPr>
        <w:rPr>
          <w:noProof/>
        </w:rPr>
      </w:pPr>
      <w:r w:rsidRPr="00503DE3">
        <w:rPr>
          <w:rFonts w:ascii="Arial" w:hAnsi="Arial" w:cs="Arial"/>
          <w:noProof/>
        </w:rPr>
        <w:drawing>
          <wp:anchor distT="0" distB="0" distL="114300" distR="114300" simplePos="0" relativeHeight="251659264" behindDoc="1" locked="0" layoutInCell="1" allowOverlap="1" wp14:anchorId="157527CA" wp14:editId="001C6CC3">
            <wp:simplePos x="0" y="0"/>
            <wp:positionH relativeFrom="margin">
              <wp:align>right</wp:align>
            </wp:positionH>
            <wp:positionV relativeFrom="paragraph">
              <wp:posOffset>572135</wp:posOffset>
            </wp:positionV>
            <wp:extent cx="2833370" cy="1698625"/>
            <wp:effectExtent l="0" t="0" r="5080" b="0"/>
            <wp:wrapTight wrapText="bothSides">
              <wp:wrapPolygon edited="0">
                <wp:start x="0" y="0"/>
                <wp:lineTo x="0" y="21317"/>
                <wp:lineTo x="21494" y="21317"/>
                <wp:lineTo x="21494" y="0"/>
                <wp:lineTo x="0" y="0"/>
              </wp:wrapPolygon>
            </wp:wrapTight>
            <wp:docPr id="1448515066" name="Picture 1" descr="A graph of a distribution of targ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5066" name="Picture 1" descr="A graph of a distribution of targe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3370" cy="1698625"/>
                    </a:xfrm>
                    <a:prstGeom prst="rect">
                      <a:avLst/>
                    </a:prstGeom>
                  </pic:spPr>
                </pic:pic>
              </a:graphicData>
            </a:graphic>
            <wp14:sizeRelH relativeFrom="margin">
              <wp14:pctWidth>0</wp14:pctWidth>
            </wp14:sizeRelH>
            <wp14:sizeRelV relativeFrom="margin">
              <wp14:pctHeight>0</wp14:pctHeight>
            </wp14:sizeRelV>
          </wp:anchor>
        </w:drawing>
      </w:r>
      <w:r w:rsidRPr="00503DE3">
        <w:rPr>
          <w:rFonts w:ascii="Arial" w:hAnsi="Arial" w:cs="Arial"/>
        </w:rPr>
        <w:t>The following are histograms of each variable to determine whether any transformations are necessary</w:t>
      </w:r>
      <w:r w:rsidR="00163F83" w:rsidRPr="00503DE3">
        <w:rPr>
          <w:rFonts w:ascii="Arial" w:hAnsi="Arial" w:cs="Arial"/>
        </w:rPr>
        <w:t xml:space="preserve"> as well as box plots of the factor variables and their relationship to the target.</w:t>
      </w:r>
      <w:r w:rsidR="00163F83" w:rsidRPr="00503DE3">
        <w:rPr>
          <w:noProof/>
        </w:rPr>
        <w:t xml:space="preserve"> </w:t>
      </w:r>
    </w:p>
    <w:p w14:paraId="4D442991" w14:textId="28DFCDFE" w:rsidR="004A740C" w:rsidRPr="00503DE3" w:rsidRDefault="004A740C" w:rsidP="00A51B22">
      <w:pPr>
        <w:rPr>
          <w:noProof/>
        </w:rPr>
      </w:pPr>
      <w:r w:rsidRPr="00503DE3">
        <w:rPr>
          <w:noProof/>
        </w:rPr>
        <w:drawing>
          <wp:anchor distT="0" distB="0" distL="114300" distR="114300" simplePos="0" relativeHeight="251664384" behindDoc="1" locked="0" layoutInCell="1" allowOverlap="1" wp14:anchorId="6494F593" wp14:editId="740BB49A">
            <wp:simplePos x="0" y="0"/>
            <wp:positionH relativeFrom="margin">
              <wp:align>right</wp:align>
            </wp:positionH>
            <wp:positionV relativeFrom="paragraph">
              <wp:posOffset>3803650</wp:posOffset>
            </wp:positionV>
            <wp:extent cx="2860675" cy="1753870"/>
            <wp:effectExtent l="0" t="0" r="0" b="0"/>
            <wp:wrapTight wrapText="bothSides">
              <wp:wrapPolygon edited="0">
                <wp:start x="0" y="0"/>
                <wp:lineTo x="0" y="21350"/>
                <wp:lineTo x="21432" y="21350"/>
                <wp:lineTo x="21432" y="0"/>
                <wp:lineTo x="0" y="0"/>
              </wp:wrapPolygon>
            </wp:wrapTight>
            <wp:docPr id="297180762" name="Picture 1" descr="A graph of a number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0762" name="Picture 1" descr="A graph of a number of different siz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675" cy="1753870"/>
                    </a:xfrm>
                    <a:prstGeom prst="rect">
                      <a:avLst/>
                    </a:prstGeom>
                  </pic:spPr>
                </pic:pic>
              </a:graphicData>
            </a:graphic>
            <wp14:sizeRelH relativeFrom="margin">
              <wp14:pctWidth>0</wp14:pctWidth>
            </wp14:sizeRelH>
            <wp14:sizeRelV relativeFrom="margin">
              <wp14:pctHeight>0</wp14:pctHeight>
            </wp14:sizeRelV>
          </wp:anchor>
        </w:drawing>
      </w:r>
      <w:r w:rsidRPr="00503DE3">
        <w:rPr>
          <w:noProof/>
        </w:rPr>
        <w:drawing>
          <wp:anchor distT="0" distB="0" distL="114300" distR="114300" simplePos="0" relativeHeight="251663360" behindDoc="1" locked="0" layoutInCell="1" allowOverlap="1" wp14:anchorId="50AACB76" wp14:editId="75D12880">
            <wp:simplePos x="0" y="0"/>
            <wp:positionH relativeFrom="margin">
              <wp:align>left</wp:align>
            </wp:positionH>
            <wp:positionV relativeFrom="paragraph">
              <wp:posOffset>3773170</wp:posOffset>
            </wp:positionV>
            <wp:extent cx="2788920" cy="1800225"/>
            <wp:effectExtent l="0" t="0" r="0" b="9525"/>
            <wp:wrapTight wrapText="bothSides">
              <wp:wrapPolygon edited="0">
                <wp:start x="0" y="0"/>
                <wp:lineTo x="0" y="21486"/>
                <wp:lineTo x="21393" y="21486"/>
                <wp:lineTo x="21393" y="0"/>
                <wp:lineTo x="0" y="0"/>
              </wp:wrapPolygon>
            </wp:wrapTight>
            <wp:docPr id="889696321"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6321" name="Picture 1" descr="A graph of age distribu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1800225"/>
                    </a:xfrm>
                    <a:prstGeom prst="rect">
                      <a:avLst/>
                    </a:prstGeom>
                  </pic:spPr>
                </pic:pic>
              </a:graphicData>
            </a:graphic>
            <wp14:sizeRelH relativeFrom="margin">
              <wp14:pctWidth>0</wp14:pctWidth>
            </wp14:sizeRelH>
            <wp14:sizeRelV relativeFrom="margin">
              <wp14:pctHeight>0</wp14:pctHeight>
            </wp14:sizeRelV>
          </wp:anchor>
        </w:drawing>
      </w:r>
      <w:r w:rsidRPr="00503DE3">
        <w:rPr>
          <w:rFonts w:ascii="Arial" w:hAnsi="Arial" w:cs="Arial"/>
          <w:noProof/>
        </w:rPr>
        <w:drawing>
          <wp:anchor distT="0" distB="0" distL="114300" distR="114300" simplePos="0" relativeHeight="251661312" behindDoc="1" locked="0" layoutInCell="1" allowOverlap="1" wp14:anchorId="3CAD4F48" wp14:editId="71236471">
            <wp:simplePos x="0" y="0"/>
            <wp:positionH relativeFrom="margin">
              <wp:align>left</wp:align>
            </wp:positionH>
            <wp:positionV relativeFrom="paragraph">
              <wp:posOffset>135255</wp:posOffset>
            </wp:positionV>
            <wp:extent cx="2771775" cy="1684020"/>
            <wp:effectExtent l="0" t="0" r="9525" b="0"/>
            <wp:wrapTight wrapText="bothSides">
              <wp:wrapPolygon edited="0">
                <wp:start x="0" y="0"/>
                <wp:lineTo x="0" y="21258"/>
                <wp:lineTo x="21526" y="21258"/>
                <wp:lineTo x="21526" y="0"/>
                <wp:lineTo x="0" y="0"/>
              </wp:wrapPolygon>
            </wp:wrapTight>
            <wp:docPr id="1114347370" name="Picture 1" descr="A graph of reception and rece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7370" name="Picture 1" descr="A graph of reception and recep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775" cy="1684020"/>
                    </a:xfrm>
                    <a:prstGeom prst="rect">
                      <a:avLst/>
                    </a:prstGeom>
                  </pic:spPr>
                </pic:pic>
              </a:graphicData>
            </a:graphic>
            <wp14:sizeRelH relativeFrom="margin">
              <wp14:pctWidth>0</wp14:pctWidth>
            </wp14:sizeRelH>
            <wp14:sizeRelV relativeFrom="margin">
              <wp14:pctHeight>0</wp14:pctHeight>
            </wp14:sizeRelV>
          </wp:anchor>
        </w:drawing>
      </w:r>
    </w:p>
    <w:p w14:paraId="591286DA" w14:textId="051C4716" w:rsidR="004A740C" w:rsidRPr="00503DE3" w:rsidRDefault="00482CA1" w:rsidP="00A51B22">
      <w:pPr>
        <w:rPr>
          <w:noProof/>
        </w:rPr>
      </w:pPr>
      <w:r w:rsidRPr="00503DE3">
        <w:rPr>
          <w:rFonts w:ascii="Arial" w:hAnsi="Arial" w:cs="Arial"/>
          <w:noProof/>
        </w:rPr>
        <w:lastRenderedPageBreak/>
        <w:drawing>
          <wp:anchor distT="0" distB="0" distL="114300" distR="114300" simplePos="0" relativeHeight="251668480" behindDoc="1" locked="0" layoutInCell="1" allowOverlap="1" wp14:anchorId="45468CEE" wp14:editId="326E9BA8">
            <wp:simplePos x="0" y="0"/>
            <wp:positionH relativeFrom="margin">
              <wp:posOffset>3101340</wp:posOffset>
            </wp:positionH>
            <wp:positionV relativeFrom="paragraph">
              <wp:posOffset>4036695</wp:posOffset>
            </wp:positionV>
            <wp:extent cx="3133725" cy="1789430"/>
            <wp:effectExtent l="0" t="0" r="9525" b="1270"/>
            <wp:wrapTight wrapText="bothSides">
              <wp:wrapPolygon edited="0">
                <wp:start x="0" y="0"/>
                <wp:lineTo x="0" y="21385"/>
                <wp:lineTo x="21534" y="21385"/>
                <wp:lineTo x="21534" y="0"/>
                <wp:lineTo x="0" y="0"/>
              </wp:wrapPolygon>
            </wp:wrapTight>
            <wp:docPr id="1817332909" name="Picture 1" descr="A graph of reception and a table of tab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32909" name="Picture 1" descr="A graph of reception and a table of tabl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33725" cy="1789430"/>
                    </a:xfrm>
                    <a:prstGeom prst="rect">
                      <a:avLst/>
                    </a:prstGeom>
                  </pic:spPr>
                </pic:pic>
              </a:graphicData>
            </a:graphic>
            <wp14:sizeRelH relativeFrom="margin">
              <wp14:pctWidth>0</wp14:pctWidth>
            </wp14:sizeRelH>
            <wp14:sizeRelV relativeFrom="margin">
              <wp14:pctHeight>0</wp14:pctHeight>
            </wp14:sizeRelV>
          </wp:anchor>
        </w:drawing>
      </w:r>
      <w:r w:rsidRPr="00503DE3">
        <w:rPr>
          <w:rFonts w:ascii="Arial" w:hAnsi="Arial" w:cs="Arial"/>
          <w:noProof/>
        </w:rPr>
        <w:drawing>
          <wp:anchor distT="0" distB="0" distL="114300" distR="114300" simplePos="0" relativeHeight="251660288" behindDoc="1" locked="0" layoutInCell="1" allowOverlap="1" wp14:anchorId="74282CDF" wp14:editId="5BD40DD4">
            <wp:simplePos x="0" y="0"/>
            <wp:positionH relativeFrom="margin">
              <wp:posOffset>3159125</wp:posOffset>
            </wp:positionH>
            <wp:positionV relativeFrom="paragraph">
              <wp:posOffset>2153285</wp:posOffset>
            </wp:positionV>
            <wp:extent cx="2827020" cy="1694180"/>
            <wp:effectExtent l="0" t="0" r="0" b="1270"/>
            <wp:wrapTight wrapText="bothSides">
              <wp:wrapPolygon edited="0">
                <wp:start x="0" y="0"/>
                <wp:lineTo x="0" y="21373"/>
                <wp:lineTo x="21396" y="21373"/>
                <wp:lineTo x="21396" y="0"/>
                <wp:lineTo x="0" y="0"/>
              </wp:wrapPolygon>
            </wp:wrapTight>
            <wp:docPr id="1543129668" name="Picture 1" descr="A graph of a distribution of touchdow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9668" name="Picture 1" descr="A graph of a distribution of touchdown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7020" cy="1694180"/>
                    </a:xfrm>
                    <a:prstGeom prst="rect">
                      <a:avLst/>
                    </a:prstGeom>
                  </pic:spPr>
                </pic:pic>
              </a:graphicData>
            </a:graphic>
            <wp14:sizeRelH relativeFrom="margin">
              <wp14:pctWidth>0</wp14:pctWidth>
            </wp14:sizeRelH>
            <wp14:sizeRelV relativeFrom="margin">
              <wp14:pctHeight>0</wp14:pctHeight>
            </wp14:sizeRelV>
          </wp:anchor>
        </w:drawing>
      </w:r>
      <w:r w:rsidRPr="00503DE3">
        <w:rPr>
          <w:noProof/>
        </w:rPr>
        <w:drawing>
          <wp:anchor distT="0" distB="0" distL="114300" distR="114300" simplePos="0" relativeHeight="251662336" behindDoc="1" locked="0" layoutInCell="1" allowOverlap="1" wp14:anchorId="0AB0DF7E" wp14:editId="74F0FAD7">
            <wp:simplePos x="0" y="0"/>
            <wp:positionH relativeFrom="margin">
              <wp:align>left</wp:align>
            </wp:positionH>
            <wp:positionV relativeFrom="paragraph">
              <wp:posOffset>2136140</wp:posOffset>
            </wp:positionV>
            <wp:extent cx="2781300" cy="1613535"/>
            <wp:effectExtent l="0" t="0" r="0" b="5715"/>
            <wp:wrapTight wrapText="bothSides">
              <wp:wrapPolygon edited="0">
                <wp:start x="0" y="0"/>
                <wp:lineTo x="0" y="21421"/>
                <wp:lineTo x="21452" y="21421"/>
                <wp:lineTo x="21452" y="0"/>
                <wp:lineTo x="0" y="0"/>
              </wp:wrapPolygon>
            </wp:wrapTight>
            <wp:docPr id="1684291653" name="Picture 1" descr="A graph of a distribution of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91653" name="Picture 1" descr="A graph of a distribution of yard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300" cy="1613535"/>
                    </a:xfrm>
                    <a:prstGeom prst="rect">
                      <a:avLst/>
                    </a:prstGeom>
                  </pic:spPr>
                </pic:pic>
              </a:graphicData>
            </a:graphic>
            <wp14:sizeRelH relativeFrom="margin">
              <wp14:pctWidth>0</wp14:pctWidth>
            </wp14:sizeRelH>
            <wp14:sizeRelV relativeFrom="margin">
              <wp14:pctHeight>0</wp14:pctHeight>
            </wp14:sizeRelV>
          </wp:anchor>
        </w:drawing>
      </w:r>
      <w:r w:rsidR="00163F83" w:rsidRPr="00503DE3">
        <w:rPr>
          <w:rFonts w:ascii="Arial" w:hAnsi="Arial" w:cs="Arial"/>
          <w:noProof/>
        </w:rPr>
        <w:drawing>
          <wp:anchor distT="0" distB="0" distL="114300" distR="114300" simplePos="0" relativeHeight="251666432" behindDoc="1" locked="0" layoutInCell="1" allowOverlap="1" wp14:anchorId="62294605" wp14:editId="0C066D03">
            <wp:simplePos x="0" y="0"/>
            <wp:positionH relativeFrom="page">
              <wp:posOffset>4016375</wp:posOffset>
            </wp:positionH>
            <wp:positionV relativeFrom="paragraph">
              <wp:posOffset>0</wp:posOffset>
            </wp:positionV>
            <wp:extent cx="3014345" cy="1851660"/>
            <wp:effectExtent l="0" t="0" r="0" b="0"/>
            <wp:wrapTight wrapText="bothSides">
              <wp:wrapPolygon edited="0">
                <wp:start x="0" y="0"/>
                <wp:lineTo x="0" y="21333"/>
                <wp:lineTo x="21432" y="21333"/>
                <wp:lineTo x="21432" y="0"/>
                <wp:lineTo x="0" y="0"/>
              </wp:wrapPolygon>
            </wp:wrapTight>
            <wp:docPr id="1728078425" name="Picture 1" descr="A graph of reception and po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78425" name="Picture 1" descr="A graph of reception and posi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4345" cy="1851660"/>
                    </a:xfrm>
                    <a:prstGeom prst="rect">
                      <a:avLst/>
                    </a:prstGeom>
                  </pic:spPr>
                </pic:pic>
              </a:graphicData>
            </a:graphic>
            <wp14:sizeRelH relativeFrom="margin">
              <wp14:pctWidth>0</wp14:pctWidth>
            </wp14:sizeRelH>
            <wp14:sizeRelV relativeFrom="margin">
              <wp14:pctHeight>0</wp14:pctHeight>
            </wp14:sizeRelV>
          </wp:anchor>
        </w:drawing>
      </w:r>
      <w:r w:rsidR="00163F83" w:rsidRPr="00503DE3">
        <w:rPr>
          <w:noProof/>
        </w:rPr>
        <w:drawing>
          <wp:anchor distT="0" distB="0" distL="114300" distR="114300" simplePos="0" relativeHeight="251665408" behindDoc="1" locked="0" layoutInCell="1" allowOverlap="1" wp14:anchorId="5B80A155" wp14:editId="3FA80DA6">
            <wp:simplePos x="0" y="0"/>
            <wp:positionH relativeFrom="margin">
              <wp:posOffset>-83820</wp:posOffset>
            </wp:positionH>
            <wp:positionV relativeFrom="paragraph">
              <wp:posOffset>0</wp:posOffset>
            </wp:positionV>
            <wp:extent cx="2995930" cy="1866900"/>
            <wp:effectExtent l="0" t="0" r="0" b="0"/>
            <wp:wrapTight wrapText="bothSides">
              <wp:wrapPolygon edited="0">
                <wp:start x="0" y="0"/>
                <wp:lineTo x="0" y="21380"/>
                <wp:lineTo x="21426" y="21380"/>
                <wp:lineTo x="21426" y="0"/>
                <wp:lineTo x="0" y="0"/>
              </wp:wrapPolygon>
            </wp:wrapTight>
            <wp:docPr id="487650887" name="Picture 1" descr="A graph of a distribution of a number of perc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50887" name="Picture 1" descr="A graph of a distribution of a number of perce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5930" cy="1866900"/>
                    </a:xfrm>
                    <a:prstGeom prst="rect">
                      <a:avLst/>
                    </a:prstGeom>
                  </pic:spPr>
                </pic:pic>
              </a:graphicData>
            </a:graphic>
            <wp14:sizeRelH relativeFrom="margin">
              <wp14:pctWidth>0</wp14:pctWidth>
            </wp14:sizeRelH>
            <wp14:sizeRelV relativeFrom="margin">
              <wp14:pctHeight>0</wp14:pctHeight>
            </wp14:sizeRelV>
          </wp:anchor>
        </w:drawing>
      </w:r>
    </w:p>
    <w:p w14:paraId="2CFF80C6" w14:textId="3F505516" w:rsidR="00482CA1" w:rsidRPr="00503DE3" w:rsidRDefault="00482CA1" w:rsidP="00A51B22">
      <w:pPr>
        <w:rPr>
          <w:noProof/>
        </w:rPr>
      </w:pPr>
      <w:r w:rsidRPr="00503DE3">
        <w:rPr>
          <w:rFonts w:ascii="Arial" w:hAnsi="Arial" w:cs="Arial"/>
          <w:noProof/>
        </w:rPr>
        <w:drawing>
          <wp:anchor distT="0" distB="0" distL="114300" distR="114300" simplePos="0" relativeHeight="251667456" behindDoc="1" locked="0" layoutInCell="1" allowOverlap="1" wp14:anchorId="0471111F" wp14:editId="64838E32">
            <wp:simplePos x="0" y="0"/>
            <wp:positionH relativeFrom="margin">
              <wp:align>left</wp:align>
            </wp:positionH>
            <wp:positionV relativeFrom="paragraph">
              <wp:posOffset>1875155</wp:posOffset>
            </wp:positionV>
            <wp:extent cx="2995930" cy="1797050"/>
            <wp:effectExtent l="0" t="0" r="0" b="0"/>
            <wp:wrapTight wrapText="bothSides">
              <wp:wrapPolygon edited="0">
                <wp:start x="0" y="0"/>
                <wp:lineTo x="0" y="21295"/>
                <wp:lineTo x="21426" y="21295"/>
                <wp:lineTo x="21426" y="0"/>
                <wp:lineTo x="0" y="0"/>
              </wp:wrapPolygon>
            </wp:wrapTight>
            <wp:docPr id="334507176" name="Picture 1" descr="A graph of reception and pro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7176" name="Picture 1" descr="A graph of reception and pro bow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5930" cy="1797050"/>
                    </a:xfrm>
                    <a:prstGeom prst="rect">
                      <a:avLst/>
                    </a:prstGeom>
                  </pic:spPr>
                </pic:pic>
              </a:graphicData>
            </a:graphic>
            <wp14:sizeRelH relativeFrom="margin">
              <wp14:pctWidth>0</wp14:pctWidth>
            </wp14:sizeRelH>
            <wp14:sizeRelV relativeFrom="margin">
              <wp14:pctHeight>0</wp14:pctHeight>
            </wp14:sizeRelV>
          </wp:anchor>
        </w:drawing>
      </w:r>
    </w:p>
    <w:p w14:paraId="00292162" w14:textId="5E1DFBC3" w:rsidR="00163F83" w:rsidRPr="00503DE3" w:rsidRDefault="00163F83" w:rsidP="00A51B22">
      <w:pPr>
        <w:rPr>
          <w:noProof/>
        </w:rPr>
      </w:pPr>
      <w:r w:rsidRPr="00503DE3">
        <w:rPr>
          <w:noProof/>
        </w:rPr>
        <w:t xml:space="preserve">It can be seen from these box plots that players that play wide receiver generally have more receptions than the two other major pass catching positions, which makes sense as the wide receiver’s entire role is centered around catching the ball. Along with that players that are selected to pro bowl and all pro teams generally have more receptions than those who are not, which also makes sense as players seleced to these teams are seen as the best in the league so they should generally catch the ball more. </w:t>
      </w:r>
    </w:p>
    <w:p w14:paraId="2D5D4B26" w14:textId="77777777" w:rsidR="00482CA1" w:rsidRPr="00503DE3" w:rsidRDefault="00482CA1" w:rsidP="00A51B22">
      <w:pPr>
        <w:rPr>
          <w:noProof/>
        </w:rPr>
      </w:pPr>
    </w:p>
    <w:p w14:paraId="2209914F" w14:textId="06DD945D" w:rsidR="00482CA1" w:rsidRPr="00503DE3" w:rsidRDefault="00482CA1" w:rsidP="00A51B22">
      <w:pPr>
        <w:rPr>
          <w:noProof/>
        </w:rPr>
      </w:pPr>
    </w:p>
    <w:p w14:paraId="059F39FE" w14:textId="30B9C188" w:rsidR="00482CA1" w:rsidRPr="00503DE3" w:rsidRDefault="00482CA1" w:rsidP="00A51B22">
      <w:pPr>
        <w:rPr>
          <w:noProof/>
        </w:rPr>
      </w:pPr>
    </w:p>
    <w:p w14:paraId="5E9BF4FB" w14:textId="56668AA8" w:rsidR="00067003" w:rsidRPr="00503DE3" w:rsidRDefault="00067003" w:rsidP="00A51B22">
      <w:pPr>
        <w:rPr>
          <w:noProof/>
        </w:rPr>
      </w:pPr>
      <w:r w:rsidRPr="00503DE3">
        <w:rPr>
          <w:noProof/>
        </w:rPr>
        <w:lastRenderedPageBreak/>
        <w:t xml:space="preserve">I determined that both the Targets and Touchdown variables </w:t>
      </w:r>
      <w:r w:rsidR="00821A5C">
        <w:rPr>
          <w:noProof/>
        </w:rPr>
        <w:t>were both too</w:t>
      </w:r>
      <w:r w:rsidRPr="00503DE3">
        <w:rPr>
          <w:noProof/>
        </w:rPr>
        <w:t xml:space="preserve"> skewed </w:t>
      </w:r>
      <w:r w:rsidR="00821A5C">
        <w:rPr>
          <w:noProof/>
        </w:rPr>
        <w:t xml:space="preserve">to the right </w:t>
      </w:r>
      <w:r w:rsidRPr="00503DE3">
        <w:rPr>
          <w:noProof/>
        </w:rPr>
        <w:t xml:space="preserve">and don’t follow normal distributions, so I decided to perform a logrithmic transformation on them and it resulted in the following. </w:t>
      </w:r>
    </w:p>
    <w:p w14:paraId="356138F8" w14:textId="566B6DF2" w:rsidR="004A740C" w:rsidRPr="00503DE3" w:rsidRDefault="00067003" w:rsidP="00A51B22">
      <w:pPr>
        <w:rPr>
          <w:noProof/>
        </w:rPr>
      </w:pPr>
      <w:r w:rsidRPr="00503DE3">
        <w:rPr>
          <w:noProof/>
        </w:rPr>
        <w:drawing>
          <wp:anchor distT="0" distB="0" distL="114300" distR="114300" simplePos="0" relativeHeight="251669504" behindDoc="1" locked="0" layoutInCell="1" allowOverlap="1" wp14:anchorId="2FD23001" wp14:editId="1BA31449">
            <wp:simplePos x="0" y="0"/>
            <wp:positionH relativeFrom="column">
              <wp:posOffset>-137795</wp:posOffset>
            </wp:positionH>
            <wp:positionV relativeFrom="paragraph">
              <wp:posOffset>289560</wp:posOffset>
            </wp:positionV>
            <wp:extent cx="2927985" cy="1882140"/>
            <wp:effectExtent l="0" t="0" r="5715" b="3810"/>
            <wp:wrapTight wrapText="bothSides">
              <wp:wrapPolygon edited="0">
                <wp:start x="0" y="0"/>
                <wp:lineTo x="0" y="21425"/>
                <wp:lineTo x="21502" y="21425"/>
                <wp:lineTo x="21502" y="0"/>
                <wp:lineTo x="0" y="0"/>
              </wp:wrapPolygon>
            </wp:wrapTight>
            <wp:docPr id="1877360262" name="Picture 1" descr="A graph of a log of targ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60262" name="Picture 1" descr="A graph of a log of targe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7985" cy="1882140"/>
                    </a:xfrm>
                    <a:prstGeom prst="rect">
                      <a:avLst/>
                    </a:prstGeom>
                  </pic:spPr>
                </pic:pic>
              </a:graphicData>
            </a:graphic>
            <wp14:sizeRelH relativeFrom="margin">
              <wp14:pctWidth>0</wp14:pctWidth>
            </wp14:sizeRelH>
            <wp14:sizeRelV relativeFrom="margin">
              <wp14:pctHeight>0</wp14:pctHeight>
            </wp14:sizeRelV>
          </wp:anchor>
        </w:drawing>
      </w:r>
      <w:r w:rsidRPr="00503DE3">
        <w:rPr>
          <w:noProof/>
        </w:rPr>
        <w:drawing>
          <wp:anchor distT="0" distB="0" distL="114300" distR="114300" simplePos="0" relativeHeight="251670528" behindDoc="1" locked="0" layoutInCell="1" allowOverlap="1" wp14:anchorId="0A4D5162" wp14:editId="45FD3D98">
            <wp:simplePos x="0" y="0"/>
            <wp:positionH relativeFrom="margin">
              <wp:posOffset>3040380</wp:posOffset>
            </wp:positionH>
            <wp:positionV relativeFrom="paragraph">
              <wp:posOffset>289560</wp:posOffset>
            </wp:positionV>
            <wp:extent cx="3174365" cy="1890395"/>
            <wp:effectExtent l="0" t="0" r="6985" b="0"/>
            <wp:wrapTight wrapText="bothSides">
              <wp:wrapPolygon edited="0">
                <wp:start x="0" y="0"/>
                <wp:lineTo x="0" y="21332"/>
                <wp:lineTo x="21518" y="21332"/>
                <wp:lineTo x="21518" y="0"/>
                <wp:lineTo x="0" y="0"/>
              </wp:wrapPolygon>
            </wp:wrapTight>
            <wp:docPr id="1936623835" name="Picture 1" descr="A graph of a log of touch dow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23835" name="Picture 1" descr="A graph of a log of touch down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174365" cy="1890395"/>
                    </a:xfrm>
                    <a:prstGeom prst="rect">
                      <a:avLst/>
                    </a:prstGeom>
                  </pic:spPr>
                </pic:pic>
              </a:graphicData>
            </a:graphic>
            <wp14:sizeRelH relativeFrom="margin">
              <wp14:pctWidth>0</wp14:pctWidth>
            </wp14:sizeRelH>
            <wp14:sizeRelV relativeFrom="margin">
              <wp14:pctHeight>0</wp14:pctHeight>
            </wp14:sizeRelV>
          </wp:anchor>
        </w:drawing>
      </w:r>
    </w:p>
    <w:p w14:paraId="77B64A11" w14:textId="77777777" w:rsidR="00482CA1" w:rsidRPr="00503DE3" w:rsidRDefault="00482CA1" w:rsidP="00A51B22">
      <w:pPr>
        <w:rPr>
          <w:noProof/>
        </w:rPr>
      </w:pPr>
    </w:p>
    <w:p w14:paraId="60247560" w14:textId="29B42DDB" w:rsidR="004A740C" w:rsidRPr="00503DE3" w:rsidRDefault="00187121" w:rsidP="00A51B22">
      <w:pPr>
        <w:rPr>
          <w:noProof/>
        </w:rPr>
      </w:pPr>
      <w:r w:rsidRPr="00503DE3">
        <w:rPr>
          <w:noProof/>
        </w:rPr>
        <w:drawing>
          <wp:inline distT="0" distB="0" distL="0" distR="0" wp14:anchorId="43719FB3" wp14:editId="7AB1846A">
            <wp:extent cx="5943600" cy="3472815"/>
            <wp:effectExtent l="0" t="0" r="0" b="0"/>
            <wp:docPr id="1016634135" name="Picture 1" descr="A graph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34135" name="Picture 1" descr="A graph of data analysis&#10;&#10;Description automatically generated with medium confidence"/>
                    <pic:cNvPicPr/>
                  </pic:nvPicPr>
                  <pic:blipFill>
                    <a:blip r:embed="rId18"/>
                    <a:stretch>
                      <a:fillRect/>
                    </a:stretch>
                  </pic:blipFill>
                  <pic:spPr>
                    <a:xfrm>
                      <a:off x="0" y="0"/>
                      <a:ext cx="5943600" cy="3472815"/>
                    </a:xfrm>
                    <a:prstGeom prst="rect">
                      <a:avLst/>
                    </a:prstGeom>
                  </pic:spPr>
                </pic:pic>
              </a:graphicData>
            </a:graphic>
          </wp:inline>
        </w:drawing>
      </w:r>
    </w:p>
    <w:p w14:paraId="322C5930" w14:textId="1FE3AB50" w:rsidR="004A740C" w:rsidRPr="00503DE3" w:rsidRDefault="00187121" w:rsidP="00A51B22">
      <w:pPr>
        <w:rPr>
          <w:noProof/>
        </w:rPr>
      </w:pPr>
      <w:r w:rsidRPr="00503DE3">
        <w:rPr>
          <w:noProof/>
        </w:rPr>
        <w:drawing>
          <wp:inline distT="0" distB="0" distL="0" distR="0" wp14:anchorId="7C2FE6C3" wp14:editId="37A974C3">
            <wp:extent cx="5943600" cy="1205865"/>
            <wp:effectExtent l="0" t="0" r="0" b="0"/>
            <wp:docPr id="159293687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36875" name="Picture 1" descr="A number and numbers on a white background&#10;&#10;Description automatically generated"/>
                    <pic:cNvPicPr/>
                  </pic:nvPicPr>
                  <pic:blipFill>
                    <a:blip r:embed="rId19"/>
                    <a:stretch>
                      <a:fillRect/>
                    </a:stretch>
                  </pic:blipFill>
                  <pic:spPr>
                    <a:xfrm>
                      <a:off x="0" y="0"/>
                      <a:ext cx="5943600" cy="1205865"/>
                    </a:xfrm>
                    <a:prstGeom prst="rect">
                      <a:avLst/>
                    </a:prstGeom>
                  </pic:spPr>
                </pic:pic>
              </a:graphicData>
            </a:graphic>
          </wp:inline>
        </w:drawing>
      </w:r>
    </w:p>
    <w:p w14:paraId="66AD9883" w14:textId="21D5DB93" w:rsidR="00482CA1" w:rsidRPr="00503DE3" w:rsidRDefault="008F37E5" w:rsidP="00A51B22">
      <w:pPr>
        <w:rPr>
          <w:noProof/>
        </w:rPr>
      </w:pPr>
      <w:r w:rsidRPr="00503DE3">
        <w:rPr>
          <w:noProof/>
        </w:rPr>
        <w:lastRenderedPageBreak/>
        <w:t xml:space="preserve">I then created an added variable plot and a correlation table to determine which of the variables had the highest correlation with the target variable. </w:t>
      </w:r>
      <w:r w:rsidR="00AC7743" w:rsidRPr="00503DE3">
        <w:rPr>
          <w:noProof/>
        </w:rPr>
        <w:t xml:space="preserve">It can be seen from </w:t>
      </w:r>
      <w:r w:rsidRPr="00503DE3">
        <w:rPr>
          <w:noProof/>
        </w:rPr>
        <w:t xml:space="preserve">these figures </w:t>
      </w:r>
      <w:r w:rsidR="00AC7743" w:rsidRPr="00503DE3">
        <w:rPr>
          <w:noProof/>
        </w:rPr>
        <w:t xml:space="preserve">that Yards (Yds), first down catches (X1D), ln(touchdowns), and ln(targets) are all </w:t>
      </w:r>
      <w:r w:rsidRPr="00503DE3">
        <w:rPr>
          <w:noProof/>
        </w:rPr>
        <w:t>show</w:t>
      </w:r>
      <w:r w:rsidR="00AC7743" w:rsidRPr="00503DE3">
        <w:rPr>
          <w:noProof/>
        </w:rPr>
        <w:t xml:space="preserve"> high</w:t>
      </w:r>
      <w:r w:rsidRPr="00503DE3">
        <w:rPr>
          <w:noProof/>
        </w:rPr>
        <w:t xml:space="preserve"> </w:t>
      </w:r>
      <w:r w:rsidR="00AC7743" w:rsidRPr="00503DE3">
        <w:rPr>
          <w:noProof/>
        </w:rPr>
        <w:t>correlat</w:t>
      </w:r>
      <w:r w:rsidRPr="00503DE3">
        <w:rPr>
          <w:noProof/>
        </w:rPr>
        <w:t xml:space="preserve">ion </w:t>
      </w:r>
      <w:r w:rsidR="00AC7743" w:rsidRPr="00503DE3">
        <w:rPr>
          <w:noProof/>
        </w:rPr>
        <w:t xml:space="preserve">with receptions. </w:t>
      </w:r>
      <w:r w:rsidRPr="00503DE3">
        <w:rPr>
          <w:noProof/>
        </w:rPr>
        <w:t>With Yards, first down catches and ln(targets) all being very highly correlated with correlation coefficients of .8417, .8589, and .9090 respectively.</w:t>
      </w:r>
    </w:p>
    <w:p w14:paraId="35BE19D1" w14:textId="4CF3FE48" w:rsidR="004A740C" w:rsidRPr="00503DE3" w:rsidRDefault="009400B3" w:rsidP="00A51B22">
      <w:pPr>
        <w:rPr>
          <w:noProof/>
        </w:rPr>
      </w:pPr>
      <w:r w:rsidRPr="00503DE3">
        <w:rPr>
          <w:noProof/>
        </w:rPr>
        <w:t>2. Regression Analysis</w:t>
      </w:r>
    </w:p>
    <w:p w14:paraId="0CE3B1F0" w14:textId="33FCBC29" w:rsidR="009400B3" w:rsidRPr="00503DE3" w:rsidRDefault="009400B3" w:rsidP="00F019E6">
      <w:pPr>
        <w:ind w:firstLine="720"/>
        <w:rPr>
          <w:noProof/>
        </w:rPr>
      </w:pPr>
      <w:r w:rsidRPr="00503DE3">
        <w:rPr>
          <w:noProof/>
        </w:rPr>
        <w:t xml:space="preserve">After cleaning and preparing all the data, the next step was to create a full model and see how it performed as well as check the assumptions for the model. </w:t>
      </w:r>
    </w:p>
    <w:p w14:paraId="3A14F376" w14:textId="7F1F12EE" w:rsidR="004A740C" w:rsidRPr="00503DE3" w:rsidRDefault="009400B3" w:rsidP="00A51B22">
      <w:pPr>
        <w:rPr>
          <w:noProof/>
        </w:rPr>
      </w:pPr>
      <w:r w:rsidRPr="00503DE3">
        <w:rPr>
          <w:noProof/>
        </w:rPr>
        <w:drawing>
          <wp:inline distT="0" distB="0" distL="0" distR="0" wp14:anchorId="66263975" wp14:editId="6377273A">
            <wp:extent cx="5353797" cy="4286848"/>
            <wp:effectExtent l="0" t="0" r="0" b="0"/>
            <wp:docPr id="1064507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07888" name="Picture 1" descr="A screenshot of a computer&#10;&#10;Description automatically generated"/>
                    <pic:cNvPicPr/>
                  </pic:nvPicPr>
                  <pic:blipFill>
                    <a:blip r:embed="rId20"/>
                    <a:stretch>
                      <a:fillRect/>
                    </a:stretch>
                  </pic:blipFill>
                  <pic:spPr>
                    <a:xfrm>
                      <a:off x="0" y="0"/>
                      <a:ext cx="5353797" cy="4286848"/>
                    </a:xfrm>
                    <a:prstGeom prst="rect">
                      <a:avLst/>
                    </a:prstGeom>
                  </pic:spPr>
                </pic:pic>
              </a:graphicData>
            </a:graphic>
          </wp:inline>
        </w:drawing>
      </w:r>
    </w:p>
    <w:p w14:paraId="5D125B5F" w14:textId="6FF1C23C" w:rsidR="004A740C" w:rsidRPr="00503DE3" w:rsidRDefault="009400B3" w:rsidP="00A51B22">
      <w:pPr>
        <w:rPr>
          <w:noProof/>
        </w:rPr>
      </w:pPr>
      <w:r w:rsidRPr="00503DE3">
        <w:rPr>
          <w:noProof/>
        </w:rPr>
        <w:t>The full model appears to be a very well performing model with very high R^2 and adjusted R^2 values of .9751 and .9737 as well as residual standard error of 3.323</w:t>
      </w:r>
      <w:r w:rsidR="007B10D9" w:rsidRPr="00503DE3">
        <w:rPr>
          <w:noProof/>
        </w:rPr>
        <w:t>. The biggest problem with this model is that most of the variables don’t appear to be significant when looking at the t-values and p-values. Age, position, yards, and all pro selection all have high p-values meaning that they do not pass a t-test for significance when being used to predict the number of receptions</w:t>
      </w:r>
      <w:r w:rsidR="00AD10B7" w:rsidRPr="00503DE3">
        <w:rPr>
          <w:noProof/>
        </w:rPr>
        <w:t xml:space="preserve"> this indicates that the model may suffer from overfitting</w:t>
      </w:r>
      <w:r w:rsidR="007B10D9" w:rsidRPr="00503DE3">
        <w:rPr>
          <w:noProof/>
        </w:rPr>
        <w:t xml:space="preserve"> will be addressed later</w:t>
      </w:r>
      <w:r w:rsidR="00AD10B7" w:rsidRPr="00503DE3">
        <w:rPr>
          <w:noProof/>
        </w:rPr>
        <w:t xml:space="preserve"> in my write up</w:t>
      </w:r>
      <w:r w:rsidR="007B10D9" w:rsidRPr="00503DE3">
        <w:rPr>
          <w:noProof/>
        </w:rPr>
        <w:t xml:space="preserve">. </w:t>
      </w:r>
    </w:p>
    <w:p w14:paraId="3EFA34E1" w14:textId="77777777" w:rsidR="007B10D9" w:rsidRPr="00503DE3" w:rsidRDefault="007B10D9" w:rsidP="00A51B22">
      <w:pPr>
        <w:rPr>
          <w:noProof/>
        </w:rPr>
      </w:pPr>
    </w:p>
    <w:p w14:paraId="782B00F5" w14:textId="77777777" w:rsidR="008F37E5" w:rsidRPr="00503DE3" w:rsidRDefault="008F37E5" w:rsidP="00A51B22">
      <w:pPr>
        <w:rPr>
          <w:noProof/>
        </w:rPr>
      </w:pPr>
    </w:p>
    <w:p w14:paraId="7C9E3BDB" w14:textId="245551AC" w:rsidR="00482CA1" w:rsidRPr="00503DE3" w:rsidRDefault="00482CA1" w:rsidP="00A51B22">
      <w:pPr>
        <w:rPr>
          <w:noProof/>
        </w:rPr>
      </w:pPr>
      <w:r w:rsidRPr="00503DE3">
        <w:rPr>
          <w:noProof/>
        </w:rPr>
        <w:lastRenderedPageBreak/>
        <w:t xml:space="preserve">The next important step is to </w:t>
      </w:r>
      <w:r w:rsidR="007B10D9" w:rsidRPr="00503DE3">
        <w:rPr>
          <w:noProof/>
        </w:rPr>
        <w:t xml:space="preserve">check the assumptions, then to find and potentially remove any outliers. The first assumption is Linearity, </w:t>
      </w:r>
      <w:r w:rsidR="008F37E5" w:rsidRPr="00503DE3">
        <w:rPr>
          <w:noProof/>
        </w:rPr>
        <w:t xml:space="preserve">looking at the added variable plot again, </w:t>
      </w:r>
      <w:r w:rsidR="007B10D9" w:rsidRPr="00503DE3">
        <w:rPr>
          <w:noProof/>
        </w:rPr>
        <w:t xml:space="preserve">it appears that all predictor variables are independed as there is no curve forming in any of the plots against the target variable. </w:t>
      </w:r>
    </w:p>
    <w:p w14:paraId="017FA055" w14:textId="3904EC67" w:rsidR="004A740C" w:rsidRPr="00503DE3" w:rsidRDefault="007B10D9" w:rsidP="00A51B22">
      <w:pPr>
        <w:rPr>
          <w:noProof/>
        </w:rPr>
      </w:pPr>
      <w:r w:rsidRPr="00503DE3">
        <w:rPr>
          <w:noProof/>
        </w:rPr>
        <w:drawing>
          <wp:inline distT="0" distB="0" distL="0" distR="0" wp14:anchorId="0CEDFBE5" wp14:editId="1C809FCE">
            <wp:extent cx="5943600" cy="3472815"/>
            <wp:effectExtent l="0" t="0" r="0" b="0"/>
            <wp:docPr id="964254774" name="Picture 1" descr="A graph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34135" name="Picture 1" descr="A graph of data analysis&#10;&#10;Description automatically generated with medium confidence"/>
                    <pic:cNvPicPr/>
                  </pic:nvPicPr>
                  <pic:blipFill>
                    <a:blip r:embed="rId18"/>
                    <a:stretch>
                      <a:fillRect/>
                    </a:stretch>
                  </pic:blipFill>
                  <pic:spPr>
                    <a:xfrm>
                      <a:off x="0" y="0"/>
                      <a:ext cx="5943600" cy="3472815"/>
                    </a:xfrm>
                    <a:prstGeom prst="rect">
                      <a:avLst/>
                    </a:prstGeom>
                  </pic:spPr>
                </pic:pic>
              </a:graphicData>
            </a:graphic>
          </wp:inline>
        </w:drawing>
      </w:r>
    </w:p>
    <w:p w14:paraId="017D7707" w14:textId="0B583512" w:rsidR="004A740C" w:rsidRPr="00503DE3" w:rsidRDefault="008F37E5" w:rsidP="00A51B22">
      <w:pPr>
        <w:rPr>
          <w:noProof/>
        </w:rPr>
      </w:pPr>
      <w:r w:rsidRPr="00503DE3">
        <w:rPr>
          <w:noProof/>
        </w:rPr>
        <w:t>The next assumption is Independence, to check this I used the VIF function</w:t>
      </w:r>
      <w:r w:rsidR="00C42490">
        <w:rPr>
          <w:noProof/>
        </w:rPr>
        <w:t xml:space="preserve"> </w:t>
      </w:r>
      <w:r w:rsidRPr="00503DE3">
        <w:rPr>
          <w:noProof/>
        </w:rPr>
        <w:t xml:space="preserve">I found </w:t>
      </w:r>
      <w:r w:rsidR="00C42490">
        <w:rPr>
          <w:noProof/>
        </w:rPr>
        <w:t xml:space="preserve">while researching for this project </w:t>
      </w:r>
      <w:r w:rsidRPr="00503DE3">
        <w:rPr>
          <w:noProof/>
        </w:rPr>
        <w:t xml:space="preserve">that helps show which variables may have multicollinearity. </w:t>
      </w:r>
    </w:p>
    <w:p w14:paraId="0E589706" w14:textId="1BCE6CA3" w:rsidR="004A740C" w:rsidRPr="00503DE3" w:rsidRDefault="008F37E5" w:rsidP="00A51B22">
      <w:pPr>
        <w:rPr>
          <w:noProof/>
        </w:rPr>
      </w:pPr>
      <w:r w:rsidRPr="00503DE3">
        <w:rPr>
          <w:noProof/>
        </w:rPr>
        <mc:AlternateContent>
          <mc:Choice Requires="wps">
            <w:drawing>
              <wp:anchor distT="45720" distB="45720" distL="114300" distR="114300" simplePos="0" relativeHeight="251672576" behindDoc="0" locked="0" layoutInCell="1" allowOverlap="1" wp14:anchorId="592A6EAC" wp14:editId="01B23781">
                <wp:simplePos x="0" y="0"/>
                <wp:positionH relativeFrom="margin">
                  <wp:align>right</wp:align>
                </wp:positionH>
                <wp:positionV relativeFrom="paragraph">
                  <wp:posOffset>10160</wp:posOffset>
                </wp:positionV>
                <wp:extent cx="2880360" cy="1767840"/>
                <wp:effectExtent l="0" t="0" r="1524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767840"/>
                        </a:xfrm>
                        <a:prstGeom prst="rect">
                          <a:avLst/>
                        </a:prstGeom>
                        <a:solidFill>
                          <a:srgbClr val="FFFFFF"/>
                        </a:solidFill>
                        <a:ln w="9525">
                          <a:solidFill>
                            <a:srgbClr val="000000"/>
                          </a:solidFill>
                          <a:miter lim="800000"/>
                          <a:headEnd/>
                          <a:tailEnd/>
                        </a:ln>
                      </wps:spPr>
                      <wps:txbx>
                        <w:txbxContent>
                          <w:p w14:paraId="7E4D52AA" w14:textId="2E1BADA9" w:rsidR="008F37E5" w:rsidRDefault="008F37E5">
                            <w:r>
                              <w:t xml:space="preserve">It can be seen here by looking at the adjusted VIF values, which is the column on the far right, that there appears to be no multicollinearity in this model. </w:t>
                            </w:r>
                            <w:r w:rsidR="001C3FB0">
                              <w:t>Generally,</w:t>
                            </w:r>
                            <w:r>
                              <w:t xml:space="preserve"> this adjusted VIF value is compared to 5 or 10 to determine if a variable is causing problems with independence, but all these values being below 5 is a good sign for the model’s independence.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2A6EAC" id="_x0000_t202" coordsize="21600,21600" o:spt="202" path="m,l,21600r21600,l21600,xe">
                <v:stroke joinstyle="miter"/>
                <v:path gradientshapeok="t" o:connecttype="rect"/>
              </v:shapetype>
              <v:shape id="Text Box 2" o:spid="_x0000_s1026" type="#_x0000_t202" style="position:absolute;margin-left:175.6pt;margin-top:.8pt;width:226.8pt;height:139.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">
                <v:textbox>
                  <w:txbxContent>
                    <w:p w14:paraId="7E4D52AA" w14:textId="2E1BADA9" w:rsidR="008F37E5" w:rsidRDefault="008F37E5">
                      <w:r>
                        <w:t xml:space="preserve">It can be seen here by looking at the adjusted VIF values, which is the column on the far right, that there appears to be no multicollinearity in this model. </w:t>
                      </w:r>
                      <w:r w:rsidR="001C3FB0">
                        <w:t>Generally,</w:t>
                      </w:r>
                      <w:r>
                        <w:t xml:space="preserve"> this adjusted VIF value is compared to 5 or 10 to determine if a variable is causing problems with independence, but all these values being below 5 is a good sign for the model’s independence.  </w:t>
                      </w:r>
                    </w:p>
                  </w:txbxContent>
                </v:textbox>
                <w10:wrap anchorx="margin"/>
              </v:shape>
            </w:pict>
          </mc:Fallback>
        </mc:AlternateContent>
      </w:r>
      <w:r w:rsidRPr="00503DE3">
        <w:rPr>
          <w:noProof/>
        </w:rPr>
        <w:drawing>
          <wp:inline distT="0" distB="0" distL="0" distR="0" wp14:anchorId="11D19084" wp14:editId="02E43FD6">
            <wp:extent cx="2867425" cy="1743318"/>
            <wp:effectExtent l="0" t="0" r="9525" b="9525"/>
            <wp:docPr id="3938127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75" name="Picture 1" descr="A number and numbers on a white background&#10;&#10;Description automatically generated"/>
                    <pic:cNvPicPr/>
                  </pic:nvPicPr>
                  <pic:blipFill>
                    <a:blip r:embed="rId21"/>
                    <a:stretch>
                      <a:fillRect/>
                    </a:stretch>
                  </pic:blipFill>
                  <pic:spPr>
                    <a:xfrm>
                      <a:off x="0" y="0"/>
                      <a:ext cx="2867425" cy="1743318"/>
                    </a:xfrm>
                    <a:prstGeom prst="rect">
                      <a:avLst/>
                    </a:prstGeom>
                  </pic:spPr>
                </pic:pic>
              </a:graphicData>
            </a:graphic>
          </wp:inline>
        </w:drawing>
      </w:r>
    </w:p>
    <w:p w14:paraId="490F749B" w14:textId="7437B8E4" w:rsidR="004A740C" w:rsidRPr="00503DE3" w:rsidRDefault="004A740C" w:rsidP="00A51B22">
      <w:pPr>
        <w:rPr>
          <w:noProof/>
        </w:rPr>
      </w:pPr>
    </w:p>
    <w:p w14:paraId="2589C8DB" w14:textId="77777777" w:rsidR="004A740C" w:rsidRPr="00503DE3" w:rsidRDefault="004A740C" w:rsidP="00A51B22">
      <w:pPr>
        <w:rPr>
          <w:noProof/>
        </w:rPr>
      </w:pPr>
    </w:p>
    <w:p w14:paraId="292DE149" w14:textId="3D09D845" w:rsidR="004A740C" w:rsidRDefault="004A740C" w:rsidP="00A51B22">
      <w:pPr>
        <w:rPr>
          <w:noProof/>
        </w:rPr>
      </w:pPr>
    </w:p>
    <w:p w14:paraId="746B7E4D" w14:textId="77777777" w:rsidR="003D0324" w:rsidRPr="00503DE3" w:rsidRDefault="003D0324" w:rsidP="00A51B22">
      <w:pPr>
        <w:rPr>
          <w:noProof/>
        </w:rPr>
      </w:pPr>
    </w:p>
    <w:p w14:paraId="09431B1F" w14:textId="1E9371C9" w:rsidR="004A740C" w:rsidRPr="00503DE3" w:rsidRDefault="001C3FB0" w:rsidP="00A51B22">
      <w:pPr>
        <w:rPr>
          <w:noProof/>
        </w:rPr>
      </w:pPr>
      <w:r w:rsidRPr="00503DE3">
        <w:rPr>
          <w:noProof/>
        </w:rPr>
        <w:lastRenderedPageBreak/>
        <w:t>The third assumption of homeoscedasticity was where I ran into some trouble, when checking for this assumption you must look at the graph of residuals vs fitted values for the model. For the model to pass the assumption, this graph should show to have basically no pattern, however the graph for the full model showed a discernible pattern.</w:t>
      </w:r>
    </w:p>
    <w:p w14:paraId="79534D42" w14:textId="733BF184" w:rsidR="004A740C" w:rsidRPr="00503DE3" w:rsidRDefault="001C3FB0" w:rsidP="00A51B22">
      <w:pPr>
        <w:rPr>
          <w:noProof/>
        </w:rPr>
      </w:pPr>
      <w:r w:rsidRPr="00503DE3">
        <w:rPr>
          <w:rFonts w:ascii="Arial" w:hAnsi="Arial" w:cs="Arial"/>
          <w:noProof/>
        </w:rPr>
        <w:drawing>
          <wp:inline distT="0" distB="0" distL="0" distR="0" wp14:anchorId="5DAD45CB" wp14:editId="7DEB45F3">
            <wp:extent cx="5943600" cy="3481705"/>
            <wp:effectExtent l="0" t="0" r="0" b="4445"/>
            <wp:docPr id="2045554269" name="Picture 1"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54269" name="Picture 1" descr="A graph with black dots and red line&#10;&#10;Description automatically generated"/>
                    <pic:cNvPicPr/>
                  </pic:nvPicPr>
                  <pic:blipFill>
                    <a:blip r:embed="rId22"/>
                    <a:stretch>
                      <a:fillRect/>
                    </a:stretch>
                  </pic:blipFill>
                  <pic:spPr>
                    <a:xfrm>
                      <a:off x="0" y="0"/>
                      <a:ext cx="5943600" cy="3481705"/>
                    </a:xfrm>
                    <a:prstGeom prst="rect">
                      <a:avLst/>
                    </a:prstGeom>
                  </pic:spPr>
                </pic:pic>
              </a:graphicData>
            </a:graphic>
          </wp:inline>
        </w:drawing>
      </w:r>
    </w:p>
    <w:p w14:paraId="0F0F6D5B" w14:textId="69467B05" w:rsidR="004A740C" w:rsidRPr="00503DE3" w:rsidRDefault="004A740C" w:rsidP="00A51B22">
      <w:pPr>
        <w:rPr>
          <w:noProof/>
        </w:rPr>
      </w:pPr>
    </w:p>
    <w:p w14:paraId="66CCC3C6" w14:textId="5624E6BE" w:rsidR="004A740C" w:rsidRPr="00503DE3" w:rsidRDefault="001C3FB0" w:rsidP="00A51B22">
      <w:pPr>
        <w:rPr>
          <w:noProof/>
        </w:rPr>
      </w:pPr>
      <w:r w:rsidRPr="00503DE3">
        <w:rPr>
          <w:noProof/>
        </w:rPr>
        <w:t xml:space="preserve">The solution to this problem is to perform a transformation on the predictor variable, in this case I determined that a logrithmic transformation was best to remove the heteroscadasticity. The new model yielded the Residuals vs Fitted graph in the figure below. </w:t>
      </w:r>
    </w:p>
    <w:p w14:paraId="2DA2EEDD" w14:textId="763A392A" w:rsidR="004A740C" w:rsidRPr="00503DE3" w:rsidRDefault="001C3FB0" w:rsidP="00A51B22">
      <w:pPr>
        <w:rPr>
          <w:noProof/>
        </w:rPr>
      </w:pPr>
      <w:r w:rsidRPr="00503DE3">
        <w:rPr>
          <w:rFonts w:ascii="Arial" w:hAnsi="Arial" w:cs="Arial"/>
          <w:noProof/>
        </w:rPr>
        <w:drawing>
          <wp:anchor distT="0" distB="0" distL="114300" distR="114300" simplePos="0" relativeHeight="251673600" behindDoc="1" locked="0" layoutInCell="1" allowOverlap="1" wp14:anchorId="32AFFEAA" wp14:editId="1C4E50FF">
            <wp:simplePos x="0" y="0"/>
            <wp:positionH relativeFrom="margin">
              <wp:align>center</wp:align>
            </wp:positionH>
            <wp:positionV relativeFrom="paragraph">
              <wp:posOffset>9525</wp:posOffset>
            </wp:positionV>
            <wp:extent cx="5006340" cy="2800555"/>
            <wp:effectExtent l="0" t="0" r="3810" b="0"/>
            <wp:wrapNone/>
            <wp:docPr id="1516486012"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86012" name="Picture 1" descr="A graph of a number of value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006340" cy="2800555"/>
                    </a:xfrm>
                    <a:prstGeom prst="rect">
                      <a:avLst/>
                    </a:prstGeom>
                  </pic:spPr>
                </pic:pic>
              </a:graphicData>
            </a:graphic>
          </wp:anchor>
        </w:drawing>
      </w:r>
    </w:p>
    <w:p w14:paraId="7B3DD591" w14:textId="37EAE257" w:rsidR="004A740C" w:rsidRPr="00503DE3" w:rsidRDefault="004A740C" w:rsidP="00A51B22">
      <w:pPr>
        <w:rPr>
          <w:noProof/>
        </w:rPr>
      </w:pPr>
    </w:p>
    <w:p w14:paraId="70135C7D" w14:textId="4864E148" w:rsidR="004A740C" w:rsidRPr="00503DE3" w:rsidRDefault="004A740C" w:rsidP="00A51B22">
      <w:pPr>
        <w:rPr>
          <w:rFonts w:ascii="Arial" w:hAnsi="Arial" w:cs="Arial"/>
        </w:rPr>
      </w:pPr>
    </w:p>
    <w:p w14:paraId="422C57EE" w14:textId="77777777" w:rsidR="00AD10B7" w:rsidRPr="00503DE3" w:rsidRDefault="00AD10B7" w:rsidP="00A51B22">
      <w:pPr>
        <w:rPr>
          <w:rFonts w:ascii="Arial" w:hAnsi="Arial" w:cs="Arial"/>
        </w:rPr>
      </w:pPr>
    </w:p>
    <w:p w14:paraId="74B69BA0" w14:textId="77777777" w:rsidR="00AD10B7" w:rsidRPr="00503DE3" w:rsidRDefault="00AD10B7" w:rsidP="00A51B22">
      <w:pPr>
        <w:rPr>
          <w:rFonts w:ascii="Arial" w:hAnsi="Arial" w:cs="Arial"/>
        </w:rPr>
      </w:pPr>
    </w:p>
    <w:p w14:paraId="0C171CFD" w14:textId="77777777" w:rsidR="00AD10B7" w:rsidRPr="00503DE3" w:rsidRDefault="00AD10B7" w:rsidP="00A51B22">
      <w:pPr>
        <w:rPr>
          <w:rFonts w:ascii="Arial" w:hAnsi="Arial" w:cs="Arial"/>
        </w:rPr>
      </w:pPr>
    </w:p>
    <w:p w14:paraId="73A0357C" w14:textId="77777777" w:rsidR="00AD10B7" w:rsidRPr="00503DE3" w:rsidRDefault="00AD10B7" w:rsidP="00A51B22">
      <w:pPr>
        <w:rPr>
          <w:rFonts w:ascii="Arial" w:hAnsi="Arial" w:cs="Arial"/>
        </w:rPr>
      </w:pPr>
    </w:p>
    <w:p w14:paraId="3F3976C6" w14:textId="77777777" w:rsidR="00AD10B7" w:rsidRPr="00503DE3" w:rsidRDefault="00AD10B7" w:rsidP="00A51B22">
      <w:pPr>
        <w:rPr>
          <w:rFonts w:ascii="Arial" w:hAnsi="Arial" w:cs="Arial"/>
        </w:rPr>
      </w:pPr>
    </w:p>
    <w:p w14:paraId="652B9C00" w14:textId="77777777" w:rsidR="00AD10B7" w:rsidRPr="00503DE3" w:rsidRDefault="00AD10B7" w:rsidP="00A51B22">
      <w:pPr>
        <w:rPr>
          <w:rFonts w:ascii="Arial" w:hAnsi="Arial" w:cs="Arial"/>
        </w:rPr>
      </w:pPr>
    </w:p>
    <w:p w14:paraId="614E4309" w14:textId="77777777" w:rsidR="00AD10B7" w:rsidRPr="00503DE3" w:rsidRDefault="00AD10B7" w:rsidP="00A51B22">
      <w:pPr>
        <w:rPr>
          <w:rFonts w:ascii="Arial" w:hAnsi="Arial" w:cs="Arial"/>
        </w:rPr>
      </w:pPr>
    </w:p>
    <w:p w14:paraId="39ABD831" w14:textId="2AA47226" w:rsidR="00AD10B7" w:rsidRPr="00503DE3" w:rsidRDefault="00017C9C" w:rsidP="00A51B22">
      <w:pPr>
        <w:rPr>
          <w:rFonts w:ascii="Arial" w:hAnsi="Arial" w:cs="Arial"/>
        </w:rPr>
      </w:pPr>
      <w:r w:rsidRPr="00503DE3">
        <w:rPr>
          <w:rFonts w:ascii="Arial" w:hAnsi="Arial" w:cs="Arial"/>
          <w:noProof/>
        </w:rPr>
        <w:lastRenderedPageBreak/>
        <w:drawing>
          <wp:anchor distT="0" distB="0" distL="114300" distR="114300" simplePos="0" relativeHeight="251674624" behindDoc="1" locked="0" layoutInCell="1" allowOverlap="1" wp14:anchorId="2BC04A2C" wp14:editId="5CD7CF8E">
            <wp:simplePos x="0" y="0"/>
            <wp:positionH relativeFrom="margin">
              <wp:posOffset>4160520</wp:posOffset>
            </wp:positionH>
            <wp:positionV relativeFrom="paragraph">
              <wp:posOffset>990600</wp:posOffset>
            </wp:positionV>
            <wp:extent cx="2560320" cy="1767840"/>
            <wp:effectExtent l="0" t="0" r="0" b="3810"/>
            <wp:wrapNone/>
            <wp:docPr id="1851428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28694"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60320" cy="1767840"/>
                    </a:xfrm>
                    <a:prstGeom prst="rect">
                      <a:avLst/>
                    </a:prstGeom>
                  </pic:spPr>
                </pic:pic>
              </a:graphicData>
            </a:graphic>
            <wp14:sizeRelH relativeFrom="margin">
              <wp14:pctWidth>0</wp14:pctWidth>
            </wp14:sizeRelH>
            <wp14:sizeRelV relativeFrom="margin">
              <wp14:pctHeight>0</wp14:pctHeight>
            </wp14:sizeRelV>
          </wp:anchor>
        </w:drawing>
      </w:r>
      <w:r w:rsidRPr="00503DE3">
        <w:rPr>
          <w:rFonts w:ascii="Arial" w:hAnsi="Arial" w:cs="Arial"/>
          <w:noProof/>
        </w:rPr>
        <w:drawing>
          <wp:anchor distT="0" distB="0" distL="114300" distR="114300" simplePos="0" relativeHeight="251675648" behindDoc="1" locked="0" layoutInCell="1" allowOverlap="1" wp14:anchorId="13E08FBD" wp14:editId="65F99009">
            <wp:simplePos x="0" y="0"/>
            <wp:positionH relativeFrom="margin">
              <wp:posOffset>-777240</wp:posOffset>
            </wp:positionH>
            <wp:positionV relativeFrom="paragraph">
              <wp:posOffset>536575</wp:posOffset>
            </wp:positionV>
            <wp:extent cx="4655820" cy="2711450"/>
            <wp:effectExtent l="0" t="0" r="0" b="0"/>
            <wp:wrapTight wrapText="bothSides">
              <wp:wrapPolygon edited="0">
                <wp:start x="0" y="0"/>
                <wp:lineTo x="0" y="21398"/>
                <wp:lineTo x="21476" y="21398"/>
                <wp:lineTo x="21476" y="0"/>
                <wp:lineTo x="0" y="0"/>
              </wp:wrapPolygon>
            </wp:wrapTight>
            <wp:docPr id="1517802401" name="Picture 1" descr="A graph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02401" name="Picture 1" descr="A graph of data analysi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655820" cy="2711450"/>
                    </a:xfrm>
                    <a:prstGeom prst="rect">
                      <a:avLst/>
                    </a:prstGeom>
                  </pic:spPr>
                </pic:pic>
              </a:graphicData>
            </a:graphic>
            <wp14:sizeRelH relativeFrom="margin">
              <wp14:pctWidth>0</wp14:pctWidth>
            </wp14:sizeRelH>
            <wp14:sizeRelV relativeFrom="margin">
              <wp14:pctHeight>0</wp14:pctHeight>
            </wp14:sizeRelV>
          </wp:anchor>
        </w:drawing>
      </w:r>
      <w:r w:rsidR="00AD10B7" w:rsidRPr="00503DE3">
        <w:rPr>
          <w:rFonts w:ascii="Arial" w:hAnsi="Arial" w:cs="Arial"/>
        </w:rPr>
        <w:t xml:space="preserve">This new model passes both the Linearity and Independence assumptions as can be seen in the figures below. </w:t>
      </w:r>
    </w:p>
    <w:p w14:paraId="1974F2C1" w14:textId="77777777" w:rsidR="000A4506" w:rsidRPr="00503DE3" w:rsidRDefault="000A4506" w:rsidP="00A51B22">
      <w:pPr>
        <w:rPr>
          <w:rFonts w:ascii="Arial" w:hAnsi="Arial" w:cs="Arial"/>
        </w:rPr>
      </w:pPr>
    </w:p>
    <w:p w14:paraId="170C13F3" w14:textId="77777777" w:rsidR="000A4506" w:rsidRPr="00503DE3" w:rsidRDefault="000A4506" w:rsidP="00A51B22">
      <w:pPr>
        <w:rPr>
          <w:rFonts w:ascii="Arial" w:hAnsi="Arial" w:cs="Arial"/>
        </w:rPr>
      </w:pPr>
    </w:p>
    <w:p w14:paraId="77F918F4" w14:textId="77777777" w:rsidR="000A4506" w:rsidRPr="00503DE3" w:rsidRDefault="000A4506" w:rsidP="00A51B22">
      <w:pPr>
        <w:rPr>
          <w:rFonts w:ascii="Arial" w:hAnsi="Arial" w:cs="Arial"/>
        </w:rPr>
      </w:pPr>
    </w:p>
    <w:p w14:paraId="55314260" w14:textId="77777777" w:rsidR="000A4506" w:rsidRPr="00503DE3" w:rsidRDefault="000A4506" w:rsidP="00A51B22">
      <w:pPr>
        <w:rPr>
          <w:rFonts w:ascii="Arial" w:hAnsi="Arial" w:cs="Arial"/>
        </w:rPr>
      </w:pPr>
    </w:p>
    <w:p w14:paraId="7F72AF9B" w14:textId="77777777" w:rsidR="000A4506" w:rsidRPr="00503DE3" w:rsidRDefault="000A4506" w:rsidP="00A51B22">
      <w:pPr>
        <w:rPr>
          <w:rFonts w:ascii="Arial" w:hAnsi="Arial" w:cs="Arial"/>
        </w:rPr>
      </w:pPr>
    </w:p>
    <w:p w14:paraId="22A8A8FF" w14:textId="77777777" w:rsidR="000A4506" w:rsidRPr="00503DE3" w:rsidRDefault="000A4506" w:rsidP="00A51B22">
      <w:pPr>
        <w:rPr>
          <w:rFonts w:ascii="Arial" w:hAnsi="Arial" w:cs="Arial"/>
        </w:rPr>
      </w:pPr>
    </w:p>
    <w:p w14:paraId="1E4A0E00" w14:textId="77777777" w:rsidR="000A4506" w:rsidRPr="00503DE3" w:rsidRDefault="000A4506" w:rsidP="00A51B22">
      <w:pPr>
        <w:rPr>
          <w:rFonts w:ascii="Arial" w:hAnsi="Arial" w:cs="Arial"/>
        </w:rPr>
      </w:pPr>
    </w:p>
    <w:p w14:paraId="3C91A7E6" w14:textId="77777777" w:rsidR="000A4506" w:rsidRPr="00503DE3" w:rsidRDefault="000A4506" w:rsidP="00A51B22">
      <w:pPr>
        <w:rPr>
          <w:rFonts w:ascii="Arial" w:hAnsi="Arial" w:cs="Arial"/>
        </w:rPr>
      </w:pPr>
    </w:p>
    <w:p w14:paraId="3246F15D" w14:textId="77777777" w:rsidR="000A4506" w:rsidRPr="00503DE3" w:rsidRDefault="000A4506" w:rsidP="00A51B22">
      <w:pPr>
        <w:rPr>
          <w:rFonts w:ascii="Arial" w:hAnsi="Arial" w:cs="Arial"/>
        </w:rPr>
      </w:pPr>
    </w:p>
    <w:p w14:paraId="139E6919" w14:textId="77777777" w:rsidR="000A4506" w:rsidRPr="00503DE3" w:rsidRDefault="000A4506" w:rsidP="00A51B22">
      <w:pPr>
        <w:rPr>
          <w:rFonts w:ascii="Arial" w:hAnsi="Arial" w:cs="Arial"/>
        </w:rPr>
      </w:pPr>
    </w:p>
    <w:p w14:paraId="12D61BA9" w14:textId="77777777" w:rsidR="000A4506" w:rsidRPr="00503DE3" w:rsidRDefault="000A4506" w:rsidP="00A51B22">
      <w:pPr>
        <w:rPr>
          <w:rFonts w:ascii="Arial" w:hAnsi="Arial" w:cs="Arial"/>
        </w:rPr>
      </w:pPr>
    </w:p>
    <w:p w14:paraId="1D0C67C6" w14:textId="4015EAB6" w:rsidR="000A4506" w:rsidRPr="00503DE3" w:rsidRDefault="006C21BB" w:rsidP="00A51B22">
      <w:pPr>
        <w:rPr>
          <w:rFonts w:ascii="Arial" w:hAnsi="Arial" w:cs="Arial"/>
        </w:rPr>
      </w:pPr>
      <w:r w:rsidRPr="00503DE3">
        <w:rPr>
          <w:rFonts w:ascii="Arial" w:hAnsi="Arial" w:cs="Arial"/>
          <w:noProof/>
        </w:rPr>
        <w:drawing>
          <wp:anchor distT="0" distB="0" distL="114300" distR="114300" simplePos="0" relativeHeight="251676672" behindDoc="0" locked="0" layoutInCell="1" allowOverlap="1" wp14:anchorId="0441BA26" wp14:editId="37473E01">
            <wp:simplePos x="0" y="0"/>
            <wp:positionH relativeFrom="margin">
              <wp:align>right</wp:align>
            </wp:positionH>
            <wp:positionV relativeFrom="paragraph">
              <wp:posOffset>885825</wp:posOffset>
            </wp:positionV>
            <wp:extent cx="5943600" cy="3382645"/>
            <wp:effectExtent l="0" t="0" r="0" b="8255"/>
            <wp:wrapNone/>
            <wp:docPr id="200427156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71561" name="Picture 1" descr="A graph of a graph&#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anchor>
        </w:drawing>
      </w:r>
      <w:r w:rsidR="000A4506" w:rsidRPr="00503DE3">
        <w:rPr>
          <w:rFonts w:ascii="Arial" w:hAnsi="Arial" w:cs="Arial"/>
        </w:rPr>
        <w:t>The final assumption to be checked is Normality, this can be seen in the normal Q-Q plot</w:t>
      </w:r>
      <w:r w:rsidRPr="00503DE3">
        <w:rPr>
          <w:rFonts w:ascii="Arial" w:hAnsi="Arial" w:cs="Arial"/>
        </w:rPr>
        <w:t xml:space="preserve">. The points on this plot should be relatively linear </w:t>
      </w:r>
      <w:r w:rsidR="00F73424" w:rsidRPr="00503DE3">
        <w:rPr>
          <w:rFonts w:ascii="Arial" w:hAnsi="Arial" w:cs="Arial"/>
        </w:rPr>
        <w:t xml:space="preserve">which is the case here besides a few points that can be seen at the bottom, observations 49,76, and 97 appear to be high leverage points and </w:t>
      </w:r>
      <w:r w:rsidR="005A63D2" w:rsidRPr="00503DE3">
        <w:rPr>
          <w:rFonts w:ascii="Arial" w:hAnsi="Arial" w:cs="Arial"/>
        </w:rPr>
        <w:t>will be investigated</w:t>
      </w:r>
      <w:r w:rsidR="00A56362" w:rsidRPr="00503DE3">
        <w:rPr>
          <w:rFonts w:ascii="Arial" w:hAnsi="Arial" w:cs="Arial"/>
        </w:rPr>
        <w:t xml:space="preserve"> as to </w:t>
      </w:r>
      <w:r w:rsidR="00DF10A1" w:rsidRPr="00503DE3">
        <w:rPr>
          <w:rFonts w:ascii="Arial" w:hAnsi="Arial" w:cs="Arial"/>
        </w:rPr>
        <w:t>whether</w:t>
      </w:r>
      <w:r w:rsidR="00A56362" w:rsidRPr="00503DE3">
        <w:rPr>
          <w:rFonts w:ascii="Arial" w:hAnsi="Arial" w:cs="Arial"/>
        </w:rPr>
        <w:t xml:space="preserve"> they should be removed. </w:t>
      </w:r>
    </w:p>
    <w:p w14:paraId="0A29C3BC" w14:textId="77777777" w:rsidR="00F73424" w:rsidRPr="00503DE3" w:rsidRDefault="00F73424" w:rsidP="00A51B22">
      <w:pPr>
        <w:rPr>
          <w:rFonts w:ascii="Arial" w:hAnsi="Arial" w:cs="Arial"/>
        </w:rPr>
      </w:pPr>
    </w:p>
    <w:p w14:paraId="55187009" w14:textId="77777777" w:rsidR="00F73424" w:rsidRPr="00503DE3" w:rsidRDefault="00F73424" w:rsidP="00A51B22">
      <w:pPr>
        <w:rPr>
          <w:rFonts w:ascii="Arial" w:hAnsi="Arial" w:cs="Arial"/>
        </w:rPr>
      </w:pPr>
    </w:p>
    <w:p w14:paraId="7571FD6D" w14:textId="77777777" w:rsidR="00F73424" w:rsidRPr="00503DE3" w:rsidRDefault="00F73424" w:rsidP="00A51B22">
      <w:pPr>
        <w:rPr>
          <w:rFonts w:ascii="Arial" w:hAnsi="Arial" w:cs="Arial"/>
        </w:rPr>
      </w:pPr>
    </w:p>
    <w:p w14:paraId="7183472A" w14:textId="77777777" w:rsidR="00F73424" w:rsidRPr="00503DE3" w:rsidRDefault="00F73424" w:rsidP="00A51B22">
      <w:pPr>
        <w:rPr>
          <w:rFonts w:ascii="Arial" w:hAnsi="Arial" w:cs="Arial"/>
        </w:rPr>
      </w:pPr>
    </w:p>
    <w:p w14:paraId="50BDF5B0" w14:textId="77777777" w:rsidR="00F73424" w:rsidRPr="00503DE3" w:rsidRDefault="00F73424" w:rsidP="00A51B22">
      <w:pPr>
        <w:rPr>
          <w:rFonts w:ascii="Arial" w:hAnsi="Arial" w:cs="Arial"/>
        </w:rPr>
      </w:pPr>
    </w:p>
    <w:p w14:paraId="3A25C79C" w14:textId="77777777" w:rsidR="00F73424" w:rsidRPr="00503DE3" w:rsidRDefault="00F73424" w:rsidP="00A51B22">
      <w:pPr>
        <w:rPr>
          <w:rFonts w:ascii="Arial" w:hAnsi="Arial" w:cs="Arial"/>
        </w:rPr>
      </w:pPr>
    </w:p>
    <w:p w14:paraId="5CD89FFE" w14:textId="77777777" w:rsidR="00F73424" w:rsidRPr="00503DE3" w:rsidRDefault="00F73424" w:rsidP="00A51B22">
      <w:pPr>
        <w:rPr>
          <w:rFonts w:ascii="Arial" w:hAnsi="Arial" w:cs="Arial"/>
        </w:rPr>
      </w:pPr>
    </w:p>
    <w:p w14:paraId="025085DB" w14:textId="77777777" w:rsidR="00F73424" w:rsidRPr="00503DE3" w:rsidRDefault="00F73424" w:rsidP="00A51B22">
      <w:pPr>
        <w:rPr>
          <w:rFonts w:ascii="Arial" w:hAnsi="Arial" w:cs="Arial"/>
        </w:rPr>
      </w:pPr>
    </w:p>
    <w:p w14:paraId="387A4311" w14:textId="77777777" w:rsidR="00F73424" w:rsidRPr="00503DE3" w:rsidRDefault="00F73424" w:rsidP="00A51B22">
      <w:pPr>
        <w:rPr>
          <w:rFonts w:ascii="Arial" w:hAnsi="Arial" w:cs="Arial"/>
        </w:rPr>
      </w:pPr>
    </w:p>
    <w:p w14:paraId="52E5A11D" w14:textId="77777777" w:rsidR="00F73424" w:rsidRPr="00503DE3" w:rsidRDefault="00F73424" w:rsidP="00A51B22">
      <w:pPr>
        <w:rPr>
          <w:rFonts w:ascii="Arial" w:hAnsi="Arial" w:cs="Arial"/>
        </w:rPr>
      </w:pPr>
    </w:p>
    <w:p w14:paraId="3C111A7C" w14:textId="77777777" w:rsidR="00F73424" w:rsidRPr="00503DE3" w:rsidRDefault="00F73424" w:rsidP="00A51B22">
      <w:pPr>
        <w:rPr>
          <w:rFonts w:ascii="Arial" w:hAnsi="Arial" w:cs="Arial"/>
        </w:rPr>
      </w:pPr>
    </w:p>
    <w:p w14:paraId="50594CF4" w14:textId="77777777" w:rsidR="00F73424" w:rsidRPr="00503DE3" w:rsidRDefault="00F73424" w:rsidP="00A51B22">
      <w:pPr>
        <w:rPr>
          <w:rFonts w:ascii="Arial" w:hAnsi="Arial" w:cs="Arial"/>
        </w:rPr>
      </w:pPr>
    </w:p>
    <w:p w14:paraId="0B1E164E" w14:textId="77777777" w:rsidR="00F73424" w:rsidRPr="00503DE3" w:rsidRDefault="00F73424" w:rsidP="00A51B22">
      <w:pPr>
        <w:rPr>
          <w:rFonts w:ascii="Arial" w:hAnsi="Arial" w:cs="Arial"/>
        </w:rPr>
      </w:pPr>
    </w:p>
    <w:p w14:paraId="6CA2B9B7" w14:textId="77777777" w:rsidR="00F73424" w:rsidRPr="00503DE3" w:rsidRDefault="00F73424" w:rsidP="00A51B22">
      <w:pPr>
        <w:rPr>
          <w:rFonts w:ascii="Arial" w:hAnsi="Arial" w:cs="Arial"/>
        </w:rPr>
      </w:pPr>
    </w:p>
    <w:p w14:paraId="275370B1" w14:textId="77777777" w:rsidR="00140077" w:rsidRPr="00503DE3" w:rsidRDefault="00140077" w:rsidP="00A51B22">
      <w:pPr>
        <w:rPr>
          <w:rFonts w:ascii="Arial" w:hAnsi="Arial" w:cs="Arial"/>
        </w:rPr>
      </w:pPr>
      <w:r w:rsidRPr="00503DE3">
        <w:rPr>
          <w:rFonts w:ascii="Arial" w:hAnsi="Arial" w:cs="Arial"/>
          <w:noProof/>
        </w:rPr>
        <w:lastRenderedPageBreak/>
        <w:drawing>
          <wp:inline distT="0" distB="0" distL="0" distR="0" wp14:anchorId="3CA74E69" wp14:editId="09098FB2">
            <wp:extent cx="5477639" cy="4267796"/>
            <wp:effectExtent l="0" t="0" r="0" b="0"/>
            <wp:docPr id="107350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4486" name="Picture 1" descr="A screenshot of a computer&#10;&#10;Description automatically generated"/>
                    <pic:cNvPicPr/>
                  </pic:nvPicPr>
                  <pic:blipFill>
                    <a:blip r:embed="rId27"/>
                    <a:stretch>
                      <a:fillRect/>
                    </a:stretch>
                  </pic:blipFill>
                  <pic:spPr>
                    <a:xfrm>
                      <a:off x="0" y="0"/>
                      <a:ext cx="5477639" cy="4267796"/>
                    </a:xfrm>
                    <a:prstGeom prst="rect">
                      <a:avLst/>
                    </a:prstGeom>
                  </pic:spPr>
                </pic:pic>
              </a:graphicData>
            </a:graphic>
          </wp:inline>
        </w:drawing>
      </w:r>
    </w:p>
    <w:p w14:paraId="753B29E4" w14:textId="29DB9CE2" w:rsidR="004A72D0" w:rsidRPr="00503DE3" w:rsidRDefault="004A72D0" w:rsidP="00A51B22">
      <w:pPr>
        <w:rPr>
          <w:rFonts w:ascii="Arial" w:hAnsi="Arial" w:cs="Arial"/>
        </w:rPr>
      </w:pPr>
      <w:r w:rsidRPr="00503DE3">
        <w:rPr>
          <w:rFonts w:ascii="Arial" w:hAnsi="Arial" w:cs="Arial"/>
          <w:noProof/>
        </w:rPr>
        <w:drawing>
          <wp:inline distT="0" distB="0" distL="0" distR="0" wp14:anchorId="691E4B10" wp14:editId="7A4A677F">
            <wp:extent cx="5943600" cy="1174115"/>
            <wp:effectExtent l="0" t="0" r="0" b="6985"/>
            <wp:docPr id="1920440113"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40113" name="Picture 1" descr="A number and numbers on a white background&#10;&#10;Description automatically generated"/>
                    <pic:cNvPicPr/>
                  </pic:nvPicPr>
                  <pic:blipFill>
                    <a:blip r:embed="rId28"/>
                    <a:stretch>
                      <a:fillRect/>
                    </a:stretch>
                  </pic:blipFill>
                  <pic:spPr>
                    <a:xfrm>
                      <a:off x="0" y="0"/>
                      <a:ext cx="5943600" cy="1174115"/>
                    </a:xfrm>
                    <a:prstGeom prst="rect">
                      <a:avLst/>
                    </a:prstGeom>
                  </pic:spPr>
                </pic:pic>
              </a:graphicData>
            </a:graphic>
          </wp:inline>
        </w:drawing>
      </w:r>
    </w:p>
    <w:p w14:paraId="6BACE58C" w14:textId="66841C36" w:rsidR="00F73424" w:rsidRDefault="00A80896" w:rsidP="00A51B22">
      <w:pPr>
        <w:rPr>
          <w:rFonts w:ascii="Arial" w:hAnsi="Arial" w:cs="Arial"/>
        </w:rPr>
      </w:pPr>
      <w:r w:rsidRPr="00503DE3">
        <w:rPr>
          <w:rFonts w:ascii="Arial" w:hAnsi="Arial" w:cs="Arial"/>
        </w:rPr>
        <w:t xml:space="preserve">The new model with ln(rec) as the target yields the </w:t>
      </w:r>
      <w:r w:rsidR="00140077" w:rsidRPr="00503DE3">
        <w:rPr>
          <w:rFonts w:ascii="Arial" w:hAnsi="Arial" w:cs="Arial"/>
        </w:rPr>
        <w:t>above summary</w:t>
      </w:r>
      <w:r w:rsidR="005778B2" w:rsidRPr="00503DE3">
        <w:rPr>
          <w:rFonts w:ascii="Arial" w:hAnsi="Arial" w:cs="Arial"/>
        </w:rPr>
        <w:t xml:space="preserve"> and correlation table</w:t>
      </w:r>
      <w:r w:rsidR="00140077" w:rsidRPr="00503DE3">
        <w:rPr>
          <w:rFonts w:ascii="Arial" w:hAnsi="Arial" w:cs="Arial"/>
        </w:rPr>
        <w:t xml:space="preserve">. This model performs even better than the first with </w:t>
      </w:r>
      <w:r w:rsidR="0034767A" w:rsidRPr="00503DE3">
        <w:rPr>
          <w:rFonts w:ascii="Arial" w:hAnsi="Arial" w:cs="Arial"/>
        </w:rPr>
        <w:t>incredibly high R^2</w:t>
      </w:r>
      <w:r w:rsidR="0061113B" w:rsidRPr="00503DE3">
        <w:rPr>
          <w:rFonts w:ascii="Arial" w:hAnsi="Arial" w:cs="Arial"/>
        </w:rPr>
        <w:t xml:space="preserve"> and </w:t>
      </w:r>
      <w:r w:rsidR="0034767A" w:rsidRPr="00503DE3">
        <w:rPr>
          <w:rFonts w:ascii="Arial" w:hAnsi="Arial" w:cs="Arial"/>
        </w:rPr>
        <w:t>adjusted R^2 values of .9993 and .9992</w:t>
      </w:r>
      <w:r w:rsidR="00306132" w:rsidRPr="00503DE3">
        <w:rPr>
          <w:rFonts w:ascii="Arial" w:hAnsi="Arial" w:cs="Arial"/>
        </w:rPr>
        <w:t xml:space="preserve"> and standard error of </w:t>
      </w:r>
      <w:r w:rsidR="0061113B" w:rsidRPr="00503DE3">
        <w:rPr>
          <w:rFonts w:ascii="Arial" w:hAnsi="Arial" w:cs="Arial"/>
        </w:rPr>
        <w:t>.0081 but</w:t>
      </w:r>
      <w:r w:rsidR="0034767A" w:rsidRPr="00503DE3">
        <w:rPr>
          <w:rFonts w:ascii="Arial" w:hAnsi="Arial" w:cs="Arial"/>
        </w:rPr>
        <w:t xml:space="preserve"> shows even fewer variables that are significant</w:t>
      </w:r>
      <w:r w:rsidR="007357A8" w:rsidRPr="00503DE3">
        <w:rPr>
          <w:rFonts w:ascii="Arial" w:hAnsi="Arial" w:cs="Arial"/>
        </w:rPr>
        <w:t xml:space="preserve"> in determining the target, </w:t>
      </w:r>
      <w:r w:rsidR="0061113B" w:rsidRPr="00503DE3">
        <w:rPr>
          <w:rFonts w:ascii="Arial" w:hAnsi="Arial" w:cs="Arial"/>
        </w:rPr>
        <w:t xml:space="preserve">meaning </w:t>
      </w:r>
      <w:r w:rsidR="007357A8" w:rsidRPr="00503DE3">
        <w:rPr>
          <w:rFonts w:ascii="Arial" w:hAnsi="Arial" w:cs="Arial"/>
        </w:rPr>
        <w:t xml:space="preserve">that there is even more of an overfitting problem for this model. </w:t>
      </w:r>
    </w:p>
    <w:p w14:paraId="2FF4E766" w14:textId="77777777" w:rsidR="00263BE8" w:rsidRPr="00503DE3" w:rsidRDefault="00263BE8" w:rsidP="00A51B22">
      <w:pPr>
        <w:rPr>
          <w:rFonts w:ascii="Arial" w:hAnsi="Arial" w:cs="Arial"/>
        </w:rPr>
      </w:pPr>
    </w:p>
    <w:p w14:paraId="3BEF7C43" w14:textId="77777777" w:rsidR="00214394" w:rsidRPr="00503DE3" w:rsidRDefault="00214394" w:rsidP="00A51B22">
      <w:pPr>
        <w:rPr>
          <w:rFonts w:ascii="Arial" w:hAnsi="Arial" w:cs="Arial"/>
        </w:rPr>
      </w:pPr>
    </w:p>
    <w:p w14:paraId="375B62B5" w14:textId="77777777" w:rsidR="00214394" w:rsidRPr="00503DE3" w:rsidRDefault="00214394" w:rsidP="00A51B22">
      <w:pPr>
        <w:rPr>
          <w:rFonts w:ascii="Arial" w:hAnsi="Arial" w:cs="Arial"/>
        </w:rPr>
      </w:pPr>
    </w:p>
    <w:p w14:paraId="70F01FF6" w14:textId="77777777" w:rsidR="00214394" w:rsidRPr="00503DE3" w:rsidRDefault="00214394" w:rsidP="00A51B22">
      <w:pPr>
        <w:rPr>
          <w:rFonts w:ascii="Arial" w:hAnsi="Arial" w:cs="Arial"/>
        </w:rPr>
      </w:pPr>
    </w:p>
    <w:p w14:paraId="75572B5B" w14:textId="77777777" w:rsidR="00214394" w:rsidRPr="00503DE3" w:rsidRDefault="00214394" w:rsidP="00A51B22">
      <w:pPr>
        <w:rPr>
          <w:rFonts w:ascii="Arial" w:hAnsi="Arial" w:cs="Arial"/>
        </w:rPr>
      </w:pPr>
    </w:p>
    <w:p w14:paraId="76BBD1D0" w14:textId="77777777" w:rsidR="00214394" w:rsidRPr="00503DE3" w:rsidRDefault="00214394" w:rsidP="00A51B22">
      <w:pPr>
        <w:rPr>
          <w:rFonts w:ascii="Arial" w:hAnsi="Arial" w:cs="Arial"/>
        </w:rPr>
      </w:pPr>
    </w:p>
    <w:p w14:paraId="1D8983AA" w14:textId="414DB7A5" w:rsidR="00C23580" w:rsidRPr="00503DE3" w:rsidRDefault="00263BE8" w:rsidP="00A51B22">
      <w:pPr>
        <w:rPr>
          <w:rFonts w:ascii="Arial" w:hAnsi="Arial" w:cs="Arial"/>
        </w:rPr>
      </w:pPr>
      <w:r>
        <w:rPr>
          <w:rFonts w:ascii="Arial" w:hAnsi="Arial" w:cs="Arial"/>
        </w:rPr>
        <w:lastRenderedPageBreak/>
        <w:t xml:space="preserve">This table provides each variable in the new model and how its coefficient can be interpreted in terms of the target variable. </w:t>
      </w:r>
    </w:p>
    <w:tbl>
      <w:tblPr>
        <w:tblStyle w:val="TableGrid"/>
        <w:tblW w:w="0" w:type="auto"/>
        <w:tblLook w:val="04A0" w:firstRow="1" w:lastRow="0" w:firstColumn="1" w:lastColumn="0" w:noHBand="0" w:noVBand="1"/>
      </w:tblPr>
      <w:tblGrid>
        <w:gridCol w:w="3116"/>
        <w:gridCol w:w="3117"/>
        <w:gridCol w:w="3117"/>
      </w:tblGrid>
      <w:tr w:rsidR="00C23580" w:rsidRPr="00503DE3" w14:paraId="285E7E3B" w14:textId="77777777" w:rsidTr="00C23580">
        <w:tc>
          <w:tcPr>
            <w:tcW w:w="3116" w:type="dxa"/>
          </w:tcPr>
          <w:p w14:paraId="7EA38172" w14:textId="6F9C55A0" w:rsidR="00C23580" w:rsidRPr="00503DE3" w:rsidRDefault="00C23580" w:rsidP="00A51B22">
            <w:pPr>
              <w:rPr>
                <w:rFonts w:ascii="Arial" w:hAnsi="Arial" w:cs="Arial"/>
                <w:b/>
                <w:bCs/>
              </w:rPr>
            </w:pPr>
            <w:r w:rsidRPr="00503DE3">
              <w:rPr>
                <w:rFonts w:ascii="Arial" w:hAnsi="Arial" w:cs="Arial"/>
                <w:b/>
                <w:bCs/>
              </w:rPr>
              <w:t>Variable</w:t>
            </w:r>
          </w:p>
        </w:tc>
        <w:tc>
          <w:tcPr>
            <w:tcW w:w="3117" w:type="dxa"/>
          </w:tcPr>
          <w:p w14:paraId="61A9E3EE" w14:textId="0D160338" w:rsidR="00C23580" w:rsidRPr="00503DE3" w:rsidRDefault="00C23580" w:rsidP="00A51B22">
            <w:pPr>
              <w:rPr>
                <w:rFonts w:ascii="Arial" w:hAnsi="Arial" w:cs="Arial"/>
                <w:b/>
                <w:bCs/>
              </w:rPr>
            </w:pPr>
            <w:r w:rsidRPr="00503DE3">
              <w:rPr>
                <w:rFonts w:ascii="Arial" w:hAnsi="Arial" w:cs="Arial"/>
                <w:b/>
                <w:bCs/>
              </w:rPr>
              <w:t>Interpretation in terms of ln</w:t>
            </w:r>
            <w:r w:rsidR="003C1103" w:rsidRPr="00503DE3">
              <w:rPr>
                <w:rFonts w:ascii="Arial" w:hAnsi="Arial" w:cs="Arial"/>
                <w:b/>
                <w:bCs/>
              </w:rPr>
              <w:t>Rec</w:t>
            </w:r>
          </w:p>
        </w:tc>
        <w:tc>
          <w:tcPr>
            <w:tcW w:w="3117" w:type="dxa"/>
          </w:tcPr>
          <w:p w14:paraId="4D9A027E" w14:textId="1B070EAF" w:rsidR="00C23580" w:rsidRPr="00503DE3" w:rsidRDefault="00C23580" w:rsidP="00A51B22">
            <w:pPr>
              <w:rPr>
                <w:rFonts w:ascii="Arial" w:hAnsi="Arial" w:cs="Arial"/>
                <w:b/>
                <w:bCs/>
              </w:rPr>
            </w:pPr>
            <w:r w:rsidRPr="00503DE3">
              <w:rPr>
                <w:rFonts w:ascii="Arial" w:hAnsi="Arial" w:cs="Arial"/>
                <w:b/>
                <w:bCs/>
              </w:rPr>
              <w:t>Interpretation in terms of Receptions</w:t>
            </w:r>
          </w:p>
        </w:tc>
      </w:tr>
      <w:tr w:rsidR="00C23580" w:rsidRPr="00503DE3" w14:paraId="4B253E4F" w14:textId="77777777" w:rsidTr="00C23580">
        <w:tc>
          <w:tcPr>
            <w:tcW w:w="3116" w:type="dxa"/>
          </w:tcPr>
          <w:p w14:paraId="4C1D6AD6" w14:textId="1FD01990" w:rsidR="00C23580" w:rsidRPr="00503DE3" w:rsidRDefault="00507D30" w:rsidP="00A51B22">
            <w:pPr>
              <w:rPr>
                <w:rFonts w:ascii="Arial" w:hAnsi="Arial" w:cs="Arial"/>
              </w:rPr>
            </w:pPr>
            <w:r w:rsidRPr="00503DE3">
              <w:rPr>
                <w:rFonts w:ascii="Arial" w:hAnsi="Arial" w:cs="Arial"/>
              </w:rPr>
              <w:t>Age</w:t>
            </w:r>
          </w:p>
        </w:tc>
        <w:tc>
          <w:tcPr>
            <w:tcW w:w="3117" w:type="dxa"/>
          </w:tcPr>
          <w:p w14:paraId="1F985F92" w14:textId="3460FEB9" w:rsidR="00C23580" w:rsidRPr="00503DE3" w:rsidRDefault="003C1103" w:rsidP="00A51B22">
            <w:pPr>
              <w:rPr>
                <w:rFonts w:ascii="Arial" w:hAnsi="Arial" w:cs="Arial"/>
              </w:rPr>
            </w:pPr>
            <w:r w:rsidRPr="00503DE3">
              <w:rPr>
                <w:rFonts w:ascii="Arial" w:hAnsi="Arial" w:cs="Arial"/>
              </w:rPr>
              <w:t>For every 1 unit increase in Age</w:t>
            </w:r>
            <w:r w:rsidR="00AD2EDB" w:rsidRPr="00503DE3">
              <w:rPr>
                <w:rFonts w:ascii="Arial" w:hAnsi="Arial" w:cs="Arial"/>
              </w:rPr>
              <w:t>,</w:t>
            </w:r>
            <w:r w:rsidRPr="00503DE3">
              <w:rPr>
                <w:rFonts w:ascii="Arial" w:hAnsi="Arial" w:cs="Arial"/>
              </w:rPr>
              <w:t xml:space="preserve"> lnRec decreases by </w:t>
            </w:r>
            <w:r w:rsidR="0019194A" w:rsidRPr="00503DE3">
              <w:rPr>
                <w:rFonts w:ascii="Arial" w:hAnsi="Arial" w:cs="Arial"/>
              </w:rPr>
              <w:t>.000121</w:t>
            </w:r>
          </w:p>
        </w:tc>
        <w:tc>
          <w:tcPr>
            <w:tcW w:w="3117" w:type="dxa"/>
          </w:tcPr>
          <w:p w14:paraId="339736FC" w14:textId="0818D3BB" w:rsidR="00C23580" w:rsidRPr="00503DE3" w:rsidRDefault="0019194A" w:rsidP="00A51B22">
            <w:pPr>
              <w:rPr>
                <w:rFonts w:ascii="Arial" w:hAnsi="Arial" w:cs="Arial"/>
              </w:rPr>
            </w:pPr>
            <w:r w:rsidRPr="00503DE3">
              <w:rPr>
                <w:rFonts w:ascii="Arial" w:hAnsi="Arial" w:cs="Arial"/>
              </w:rPr>
              <w:t>For every 1 unit increase in Age</w:t>
            </w:r>
            <w:r w:rsidR="00AD2EDB" w:rsidRPr="00503DE3">
              <w:rPr>
                <w:rFonts w:ascii="Arial" w:hAnsi="Arial" w:cs="Arial"/>
              </w:rPr>
              <w:t>,</w:t>
            </w:r>
            <w:r w:rsidRPr="00503DE3">
              <w:rPr>
                <w:rFonts w:ascii="Arial" w:hAnsi="Arial" w:cs="Arial"/>
              </w:rPr>
              <w:t xml:space="preserve"> </w:t>
            </w:r>
            <w:r w:rsidR="00F768AE" w:rsidRPr="00503DE3">
              <w:rPr>
                <w:rFonts w:ascii="Arial" w:hAnsi="Arial" w:cs="Arial"/>
              </w:rPr>
              <w:t>Receptions</w:t>
            </w:r>
            <w:r w:rsidRPr="00503DE3">
              <w:rPr>
                <w:rFonts w:ascii="Arial" w:hAnsi="Arial" w:cs="Arial"/>
              </w:rPr>
              <w:t xml:space="preserve"> decreases by </w:t>
            </w:r>
            <w:r w:rsidR="00327A18" w:rsidRPr="00503DE3">
              <w:rPr>
                <w:rFonts w:ascii="Arial" w:hAnsi="Arial" w:cs="Arial"/>
              </w:rPr>
              <w:t>1.00</w:t>
            </w:r>
          </w:p>
        </w:tc>
      </w:tr>
      <w:tr w:rsidR="00C23580" w:rsidRPr="00503DE3" w14:paraId="5CFF6EE9" w14:textId="77777777" w:rsidTr="00C23580">
        <w:tc>
          <w:tcPr>
            <w:tcW w:w="3116" w:type="dxa"/>
          </w:tcPr>
          <w:p w14:paraId="6ED43197" w14:textId="07893E84" w:rsidR="00C23580" w:rsidRPr="00503DE3" w:rsidRDefault="00507D30" w:rsidP="00A51B22">
            <w:pPr>
              <w:rPr>
                <w:rFonts w:ascii="Arial" w:hAnsi="Arial" w:cs="Arial"/>
              </w:rPr>
            </w:pPr>
            <w:r w:rsidRPr="00503DE3">
              <w:rPr>
                <w:rFonts w:ascii="Arial" w:hAnsi="Arial" w:cs="Arial"/>
              </w:rPr>
              <w:t>Pos</w:t>
            </w:r>
            <w:r w:rsidR="00ED72B0" w:rsidRPr="00503DE3">
              <w:rPr>
                <w:rFonts w:ascii="Arial" w:hAnsi="Arial" w:cs="Arial"/>
              </w:rPr>
              <w:t>TE</w:t>
            </w:r>
          </w:p>
        </w:tc>
        <w:tc>
          <w:tcPr>
            <w:tcW w:w="3117" w:type="dxa"/>
          </w:tcPr>
          <w:p w14:paraId="5D7F6657" w14:textId="4A3A29C3" w:rsidR="00C23580" w:rsidRPr="00503DE3" w:rsidRDefault="00327A18" w:rsidP="00A51B22">
            <w:pPr>
              <w:rPr>
                <w:rFonts w:ascii="Arial" w:hAnsi="Arial" w:cs="Arial"/>
              </w:rPr>
            </w:pPr>
            <w:r w:rsidRPr="00503DE3">
              <w:rPr>
                <w:rFonts w:ascii="Arial" w:hAnsi="Arial" w:cs="Arial"/>
              </w:rPr>
              <w:t xml:space="preserve">If a player is a </w:t>
            </w:r>
            <w:r w:rsidR="00ED72B0" w:rsidRPr="00503DE3">
              <w:rPr>
                <w:rFonts w:ascii="Arial" w:hAnsi="Arial" w:cs="Arial"/>
              </w:rPr>
              <w:t>tight end</w:t>
            </w:r>
            <w:r w:rsidR="00AD2EDB" w:rsidRPr="00503DE3">
              <w:rPr>
                <w:rFonts w:ascii="Arial" w:hAnsi="Arial" w:cs="Arial"/>
              </w:rPr>
              <w:t>,</w:t>
            </w:r>
            <w:r w:rsidR="00ED72B0" w:rsidRPr="00503DE3">
              <w:rPr>
                <w:rFonts w:ascii="Arial" w:hAnsi="Arial" w:cs="Arial"/>
              </w:rPr>
              <w:t xml:space="preserve"> </w:t>
            </w:r>
            <w:r w:rsidR="00E739BA" w:rsidRPr="00503DE3">
              <w:rPr>
                <w:rFonts w:ascii="Arial" w:hAnsi="Arial" w:cs="Arial"/>
              </w:rPr>
              <w:t>lnRec</w:t>
            </w:r>
            <w:r w:rsidR="002F18C4" w:rsidRPr="00503DE3">
              <w:rPr>
                <w:rFonts w:ascii="Arial" w:hAnsi="Arial" w:cs="Arial"/>
              </w:rPr>
              <w:t xml:space="preserve"> increases by .01135</w:t>
            </w:r>
            <w:r w:rsidR="00ED72B0" w:rsidRPr="00503DE3">
              <w:rPr>
                <w:rFonts w:ascii="Arial" w:hAnsi="Arial" w:cs="Arial"/>
              </w:rPr>
              <w:t xml:space="preserve"> compared to running backs</w:t>
            </w:r>
          </w:p>
        </w:tc>
        <w:tc>
          <w:tcPr>
            <w:tcW w:w="3117" w:type="dxa"/>
          </w:tcPr>
          <w:p w14:paraId="7B85F470" w14:textId="3B7F5C37" w:rsidR="00C23580" w:rsidRPr="00503DE3" w:rsidRDefault="002F18C4" w:rsidP="00A51B22">
            <w:pPr>
              <w:rPr>
                <w:rFonts w:ascii="Arial" w:hAnsi="Arial" w:cs="Arial"/>
              </w:rPr>
            </w:pPr>
            <w:r w:rsidRPr="00503DE3">
              <w:rPr>
                <w:rFonts w:ascii="Arial" w:hAnsi="Arial" w:cs="Arial"/>
              </w:rPr>
              <w:t xml:space="preserve">If a player is a </w:t>
            </w:r>
            <w:r w:rsidR="00ED72B0" w:rsidRPr="00503DE3">
              <w:rPr>
                <w:rFonts w:ascii="Arial" w:hAnsi="Arial" w:cs="Arial"/>
              </w:rPr>
              <w:t>tight end</w:t>
            </w:r>
            <w:r w:rsidR="00AD2EDB" w:rsidRPr="00503DE3">
              <w:rPr>
                <w:rFonts w:ascii="Arial" w:hAnsi="Arial" w:cs="Arial"/>
              </w:rPr>
              <w:t>,</w:t>
            </w:r>
            <w:r w:rsidRPr="00503DE3">
              <w:rPr>
                <w:rFonts w:ascii="Arial" w:hAnsi="Arial" w:cs="Arial"/>
              </w:rPr>
              <w:t xml:space="preserve"> their number of receptions increases by </w:t>
            </w:r>
            <w:r w:rsidR="00B912DE" w:rsidRPr="00503DE3">
              <w:rPr>
                <w:rFonts w:ascii="Arial" w:hAnsi="Arial" w:cs="Arial"/>
              </w:rPr>
              <w:t>1.0114</w:t>
            </w:r>
            <w:r w:rsidR="00ED72B0" w:rsidRPr="00503DE3">
              <w:rPr>
                <w:rFonts w:ascii="Arial" w:hAnsi="Arial" w:cs="Arial"/>
              </w:rPr>
              <w:t xml:space="preserve"> compared to running backs</w:t>
            </w:r>
          </w:p>
        </w:tc>
      </w:tr>
      <w:tr w:rsidR="00E739BA" w:rsidRPr="00503DE3" w14:paraId="79BB4834" w14:textId="77777777" w:rsidTr="00C23580">
        <w:tc>
          <w:tcPr>
            <w:tcW w:w="3116" w:type="dxa"/>
          </w:tcPr>
          <w:p w14:paraId="4E4ED528" w14:textId="62789449" w:rsidR="00E739BA" w:rsidRPr="00503DE3" w:rsidRDefault="00E739BA" w:rsidP="00E739BA">
            <w:pPr>
              <w:rPr>
                <w:rFonts w:ascii="Arial" w:hAnsi="Arial" w:cs="Arial"/>
              </w:rPr>
            </w:pPr>
            <w:r w:rsidRPr="00503DE3">
              <w:rPr>
                <w:rFonts w:ascii="Arial" w:hAnsi="Arial" w:cs="Arial"/>
              </w:rPr>
              <w:t>PosWR</w:t>
            </w:r>
          </w:p>
        </w:tc>
        <w:tc>
          <w:tcPr>
            <w:tcW w:w="3117" w:type="dxa"/>
          </w:tcPr>
          <w:p w14:paraId="41544AAE" w14:textId="690A465C" w:rsidR="00E739BA" w:rsidRPr="00503DE3" w:rsidRDefault="00E739BA" w:rsidP="00E739BA">
            <w:pPr>
              <w:rPr>
                <w:rFonts w:ascii="Arial" w:hAnsi="Arial" w:cs="Arial"/>
              </w:rPr>
            </w:pPr>
            <w:r w:rsidRPr="00503DE3">
              <w:rPr>
                <w:rFonts w:ascii="Arial" w:hAnsi="Arial" w:cs="Arial"/>
              </w:rPr>
              <w:t xml:space="preserve">If a player is a </w:t>
            </w:r>
            <w:r w:rsidR="00182AAE" w:rsidRPr="00503DE3">
              <w:rPr>
                <w:rFonts w:ascii="Arial" w:hAnsi="Arial" w:cs="Arial"/>
              </w:rPr>
              <w:t>wide receiver</w:t>
            </w:r>
            <w:r w:rsidRPr="00503DE3">
              <w:rPr>
                <w:rFonts w:ascii="Arial" w:hAnsi="Arial" w:cs="Arial"/>
              </w:rPr>
              <w:t xml:space="preserve"> lnRec</w:t>
            </w:r>
            <w:r w:rsidR="00AD2EDB" w:rsidRPr="00503DE3">
              <w:rPr>
                <w:rFonts w:ascii="Arial" w:hAnsi="Arial" w:cs="Arial"/>
              </w:rPr>
              <w:t>,</w:t>
            </w:r>
            <w:r w:rsidRPr="00503DE3">
              <w:rPr>
                <w:rFonts w:ascii="Arial" w:hAnsi="Arial" w:cs="Arial"/>
              </w:rPr>
              <w:t xml:space="preserve"> increases by .00949 compared to running backs</w:t>
            </w:r>
          </w:p>
        </w:tc>
        <w:tc>
          <w:tcPr>
            <w:tcW w:w="3117" w:type="dxa"/>
          </w:tcPr>
          <w:p w14:paraId="59C1C54F" w14:textId="20017510" w:rsidR="00E739BA" w:rsidRPr="00503DE3" w:rsidRDefault="00E739BA" w:rsidP="00E739BA">
            <w:pPr>
              <w:rPr>
                <w:rFonts w:ascii="Arial" w:hAnsi="Arial" w:cs="Arial"/>
              </w:rPr>
            </w:pPr>
            <w:r w:rsidRPr="00503DE3">
              <w:rPr>
                <w:rFonts w:ascii="Arial" w:hAnsi="Arial" w:cs="Arial"/>
              </w:rPr>
              <w:t xml:space="preserve">If a player is a </w:t>
            </w:r>
            <w:r w:rsidR="00182AAE" w:rsidRPr="00503DE3">
              <w:rPr>
                <w:rFonts w:ascii="Arial" w:hAnsi="Arial" w:cs="Arial"/>
              </w:rPr>
              <w:t>wide receiver</w:t>
            </w:r>
            <w:r w:rsidR="00AD2EDB" w:rsidRPr="00503DE3">
              <w:rPr>
                <w:rFonts w:ascii="Arial" w:hAnsi="Arial" w:cs="Arial"/>
              </w:rPr>
              <w:t>,</w:t>
            </w:r>
            <w:r w:rsidRPr="00503DE3">
              <w:rPr>
                <w:rFonts w:ascii="Arial" w:hAnsi="Arial" w:cs="Arial"/>
              </w:rPr>
              <w:t xml:space="preserve"> their number of receptions increases by </w:t>
            </w:r>
            <w:r w:rsidR="00F768AE" w:rsidRPr="00503DE3">
              <w:rPr>
                <w:rFonts w:ascii="Arial" w:hAnsi="Arial" w:cs="Arial"/>
              </w:rPr>
              <w:t>1.010</w:t>
            </w:r>
            <w:r w:rsidRPr="00503DE3">
              <w:rPr>
                <w:rFonts w:ascii="Arial" w:hAnsi="Arial" w:cs="Arial"/>
              </w:rPr>
              <w:t xml:space="preserve"> compared to running backs</w:t>
            </w:r>
          </w:p>
        </w:tc>
      </w:tr>
      <w:tr w:rsidR="00E739BA" w:rsidRPr="00503DE3" w14:paraId="7C04A017" w14:textId="77777777" w:rsidTr="00C23580">
        <w:tc>
          <w:tcPr>
            <w:tcW w:w="3116" w:type="dxa"/>
          </w:tcPr>
          <w:p w14:paraId="20CDF14C" w14:textId="668F4C62" w:rsidR="00E739BA" w:rsidRPr="00503DE3" w:rsidRDefault="00E739BA" w:rsidP="00E739BA">
            <w:pPr>
              <w:rPr>
                <w:rFonts w:ascii="Arial" w:hAnsi="Arial" w:cs="Arial"/>
              </w:rPr>
            </w:pPr>
            <w:r w:rsidRPr="00503DE3">
              <w:rPr>
                <w:rFonts w:ascii="Arial" w:hAnsi="Arial" w:cs="Arial"/>
              </w:rPr>
              <w:t>lnTgt</w:t>
            </w:r>
          </w:p>
        </w:tc>
        <w:tc>
          <w:tcPr>
            <w:tcW w:w="3117" w:type="dxa"/>
          </w:tcPr>
          <w:p w14:paraId="17AEB492" w14:textId="4D8B034C" w:rsidR="00E739BA" w:rsidRPr="00503DE3" w:rsidRDefault="006E5EAD" w:rsidP="00E739BA">
            <w:pPr>
              <w:rPr>
                <w:rFonts w:ascii="Arial" w:hAnsi="Arial" w:cs="Arial"/>
              </w:rPr>
            </w:pPr>
            <w:r w:rsidRPr="00503DE3">
              <w:rPr>
                <w:rFonts w:ascii="Arial" w:hAnsi="Arial" w:cs="Arial"/>
              </w:rPr>
              <w:t xml:space="preserve">For every 1 unit increase in </w:t>
            </w:r>
            <w:r w:rsidR="003951D0" w:rsidRPr="00503DE3">
              <w:rPr>
                <w:rFonts w:ascii="Arial" w:hAnsi="Arial" w:cs="Arial"/>
              </w:rPr>
              <w:t>lnTgt</w:t>
            </w:r>
            <w:r w:rsidR="00AD2EDB" w:rsidRPr="00503DE3">
              <w:rPr>
                <w:rFonts w:ascii="Arial" w:hAnsi="Arial" w:cs="Arial"/>
              </w:rPr>
              <w:t>,</w:t>
            </w:r>
            <w:r w:rsidRPr="00503DE3">
              <w:rPr>
                <w:rFonts w:ascii="Arial" w:hAnsi="Arial" w:cs="Arial"/>
              </w:rPr>
              <w:t xml:space="preserve"> lnRec </w:t>
            </w:r>
            <w:r w:rsidR="00A64A4E" w:rsidRPr="00503DE3">
              <w:rPr>
                <w:rFonts w:ascii="Arial" w:hAnsi="Arial" w:cs="Arial"/>
              </w:rPr>
              <w:t>increases</w:t>
            </w:r>
            <w:r w:rsidRPr="00503DE3">
              <w:rPr>
                <w:rFonts w:ascii="Arial" w:hAnsi="Arial" w:cs="Arial"/>
              </w:rPr>
              <w:t xml:space="preserve"> by </w:t>
            </w:r>
            <w:r w:rsidR="00C94D31" w:rsidRPr="00503DE3">
              <w:rPr>
                <w:rFonts w:ascii="Arial" w:hAnsi="Arial" w:cs="Arial"/>
              </w:rPr>
              <w:t>.</w:t>
            </w:r>
            <w:r w:rsidR="00A64A4E" w:rsidRPr="00503DE3">
              <w:rPr>
                <w:rFonts w:ascii="Arial" w:hAnsi="Arial" w:cs="Arial"/>
              </w:rPr>
              <w:t>9965</w:t>
            </w:r>
          </w:p>
        </w:tc>
        <w:tc>
          <w:tcPr>
            <w:tcW w:w="3117" w:type="dxa"/>
          </w:tcPr>
          <w:p w14:paraId="24521537" w14:textId="72F49A6F" w:rsidR="00E739BA" w:rsidRPr="00503DE3" w:rsidRDefault="00C94D31" w:rsidP="00E739BA">
            <w:pPr>
              <w:rPr>
                <w:rFonts w:ascii="Arial" w:hAnsi="Arial" w:cs="Arial"/>
              </w:rPr>
            </w:pPr>
            <w:r w:rsidRPr="00503DE3">
              <w:rPr>
                <w:rFonts w:ascii="Arial" w:hAnsi="Arial" w:cs="Arial"/>
              </w:rPr>
              <w:t xml:space="preserve">For every 1 unit increase in </w:t>
            </w:r>
            <w:r w:rsidR="00A64A4E" w:rsidRPr="00503DE3">
              <w:rPr>
                <w:rFonts w:ascii="Arial" w:hAnsi="Arial" w:cs="Arial"/>
              </w:rPr>
              <w:t>lnTgt</w:t>
            </w:r>
            <w:r w:rsidR="00AD2EDB" w:rsidRPr="00503DE3">
              <w:rPr>
                <w:rFonts w:ascii="Arial" w:hAnsi="Arial" w:cs="Arial"/>
              </w:rPr>
              <w:t>,</w:t>
            </w:r>
            <w:r w:rsidRPr="00503DE3">
              <w:rPr>
                <w:rFonts w:ascii="Arial" w:hAnsi="Arial" w:cs="Arial"/>
              </w:rPr>
              <w:t xml:space="preserve"> Receptions increases by </w:t>
            </w:r>
            <w:r w:rsidR="00182AAE" w:rsidRPr="00503DE3">
              <w:rPr>
                <w:rFonts w:ascii="Arial" w:hAnsi="Arial" w:cs="Arial"/>
              </w:rPr>
              <w:t>2.7088</w:t>
            </w:r>
          </w:p>
        </w:tc>
      </w:tr>
      <w:tr w:rsidR="00E739BA" w:rsidRPr="00503DE3" w14:paraId="6E76105F" w14:textId="77777777" w:rsidTr="00C23580">
        <w:tc>
          <w:tcPr>
            <w:tcW w:w="3116" w:type="dxa"/>
          </w:tcPr>
          <w:p w14:paraId="587E8CA3" w14:textId="6ACE8979" w:rsidR="00E739BA" w:rsidRPr="00503DE3" w:rsidRDefault="00E739BA" w:rsidP="00E739BA">
            <w:pPr>
              <w:rPr>
                <w:rFonts w:ascii="Arial" w:hAnsi="Arial" w:cs="Arial"/>
              </w:rPr>
            </w:pPr>
            <w:r w:rsidRPr="00503DE3">
              <w:rPr>
                <w:rFonts w:ascii="Arial" w:hAnsi="Arial" w:cs="Arial"/>
              </w:rPr>
              <w:t>Yds</w:t>
            </w:r>
          </w:p>
        </w:tc>
        <w:tc>
          <w:tcPr>
            <w:tcW w:w="3117" w:type="dxa"/>
          </w:tcPr>
          <w:p w14:paraId="09E633D7" w14:textId="416B543A" w:rsidR="00E739BA" w:rsidRPr="00503DE3" w:rsidRDefault="003951D0" w:rsidP="00E739BA">
            <w:pPr>
              <w:rPr>
                <w:rFonts w:ascii="Arial" w:hAnsi="Arial" w:cs="Arial"/>
              </w:rPr>
            </w:pPr>
            <w:r w:rsidRPr="00503DE3">
              <w:rPr>
                <w:rFonts w:ascii="Arial" w:hAnsi="Arial" w:cs="Arial"/>
              </w:rPr>
              <w:t>For every 1 unit increase in Yards</w:t>
            </w:r>
            <w:r w:rsidR="00AD2EDB" w:rsidRPr="00503DE3">
              <w:rPr>
                <w:rFonts w:ascii="Arial" w:hAnsi="Arial" w:cs="Arial"/>
              </w:rPr>
              <w:t>,</w:t>
            </w:r>
            <w:r w:rsidRPr="00503DE3">
              <w:rPr>
                <w:rFonts w:ascii="Arial" w:hAnsi="Arial" w:cs="Arial"/>
              </w:rPr>
              <w:t xml:space="preserve"> lnRec decreases by .000001568</w:t>
            </w:r>
          </w:p>
        </w:tc>
        <w:tc>
          <w:tcPr>
            <w:tcW w:w="3117" w:type="dxa"/>
          </w:tcPr>
          <w:p w14:paraId="5F5F84CA" w14:textId="2CD59A4C" w:rsidR="00E739BA" w:rsidRPr="00503DE3" w:rsidRDefault="003951D0" w:rsidP="00E739BA">
            <w:pPr>
              <w:rPr>
                <w:rFonts w:ascii="Arial" w:hAnsi="Arial" w:cs="Arial"/>
              </w:rPr>
            </w:pPr>
            <w:r w:rsidRPr="00503DE3">
              <w:rPr>
                <w:rFonts w:ascii="Arial" w:hAnsi="Arial" w:cs="Arial"/>
              </w:rPr>
              <w:t>For every 1 unit increase in Yards</w:t>
            </w:r>
            <w:r w:rsidR="00AD2EDB" w:rsidRPr="00503DE3">
              <w:rPr>
                <w:rFonts w:ascii="Arial" w:hAnsi="Arial" w:cs="Arial"/>
              </w:rPr>
              <w:t>,</w:t>
            </w:r>
            <w:r w:rsidRPr="00503DE3">
              <w:rPr>
                <w:rFonts w:ascii="Arial" w:hAnsi="Arial" w:cs="Arial"/>
              </w:rPr>
              <w:t xml:space="preserve"> Receptions decreases by 1.00</w:t>
            </w:r>
          </w:p>
        </w:tc>
      </w:tr>
      <w:tr w:rsidR="00E739BA" w:rsidRPr="00503DE3" w14:paraId="3035F736" w14:textId="77777777" w:rsidTr="00C23580">
        <w:tc>
          <w:tcPr>
            <w:tcW w:w="3116" w:type="dxa"/>
          </w:tcPr>
          <w:p w14:paraId="425F084B" w14:textId="6C5261AD" w:rsidR="00E739BA" w:rsidRPr="00503DE3" w:rsidRDefault="00E739BA" w:rsidP="00E739BA">
            <w:pPr>
              <w:rPr>
                <w:rFonts w:ascii="Arial" w:hAnsi="Arial" w:cs="Arial"/>
              </w:rPr>
            </w:pPr>
            <w:r w:rsidRPr="00503DE3">
              <w:rPr>
                <w:rFonts w:ascii="Arial" w:hAnsi="Arial" w:cs="Arial"/>
              </w:rPr>
              <w:t>lnTD</w:t>
            </w:r>
          </w:p>
        </w:tc>
        <w:tc>
          <w:tcPr>
            <w:tcW w:w="3117" w:type="dxa"/>
          </w:tcPr>
          <w:p w14:paraId="52CE01C8" w14:textId="208C4CCF" w:rsidR="00E739BA" w:rsidRPr="00503DE3" w:rsidRDefault="00AD2EDB" w:rsidP="00E739BA">
            <w:pPr>
              <w:rPr>
                <w:rFonts w:ascii="Arial" w:hAnsi="Arial" w:cs="Arial"/>
              </w:rPr>
            </w:pPr>
            <w:r w:rsidRPr="00503DE3">
              <w:rPr>
                <w:rFonts w:ascii="Arial" w:hAnsi="Arial" w:cs="Arial"/>
              </w:rPr>
              <w:t>For every 1 unit increase in lnTD, ln Rec decreases by .001164</w:t>
            </w:r>
          </w:p>
        </w:tc>
        <w:tc>
          <w:tcPr>
            <w:tcW w:w="3117" w:type="dxa"/>
          </w:tcPr>
          <w:p w14:paraId="44273C02" w14:textId="25828969" w:rsidR="00E739BA" w:rsidRPr="00503DE3" w:rsidRDefault="00AD2EDB" w:rsidP="00E739BA">
            <w:pPr>
              <w:rPr>
                <w:rFonts w:ascii="Arial" w:hAnsi="Arial" w:cs="Arial"/>
              </w:rPr>
            </w:pPr>
            <w:r w:rsidRPr="00503DE3">
              <w:rPr>
                <w:rFonts w:ascii="Arial" w:hAnsi="Arial" w:cs="Arial"/>
              </w:rPr>
              <w:t>For every 1 unit increase in Touchdowns, Receptions increase</w:t>
            </w:r>
            <w:r w:rsidR="00936187" w:rsidRPr="00503DE3">
              <w:rPr>
                <w:rFonts w:ascii="Arial" w:hAnsi="Arial" w:cs="Arial"/>
              </w:rPr>
              <w:t>s</w:t>
            </w:r>
            <w:r w:rsidRPr="00503DE3">
              <w:rPr>
                <w:rFonts w:ascii="Arial" w:hAnsi="Arial" w:cs="Arial"/>
              </w:rPr>
              <w:t xml:space="preserve"> by</w:t>
            </w:r>
            <w:r w:rsidR="00C177D2" w:rsidRPr="00503DE3">
              <w:rPr>
                <w:rFonts w:ascii="Arial" w:hAnsi="Arial" w:cs="Arial"/>
              </w:rPr>
              <w:t xml:space="preserve"> 1.0012</w:t>
            </w:r>
          </w:p>
        </w:tc>
      </w:tr>
      <w:tr w:rsidR="00E739BA" w:rsidRPr="00503DE3" w14:paraId="7E8BD6F3" w14:textId="77777777" w:rsidTr="00C23580">
        <w:tc>
          <w:tcPr>
            <w:tcW w:w="3116" w:type="dxa"/>
          </w:tcPr>
          <w:p w14:paraId="2159AE55" w14:textId="53852492" w:rsidR="00E739BA" w:rsidRPr="00503DE3" w:rsidRDefault="00E739BA" w:rsidP="00E739BA">
            <w:pPr>
              <w:rPr>
                <w:rFonts w:ascii="Arial" w:hAnsi="Arial" w:cs="Arial"/>
              </w:rPr>
            </w:pPr>
            <w:r w:rsidRPr="00503DE3">
              <w:rPr>
                <w:rFonts w:ascii="Arial" w:hAnsi="Arial" w:cs="Arial"/>
              </w:rPr>
              <w:t>X1</w:t>
            </w:r>
            <w:r w:rsidR="00C177D2" w:rsidRPr="00503DE3">
              <w:rPr>
                <w:rFonts w:ascii="Arial" w:hAnsi="Arial" w:cs="Arial"/>
              </w:rPr>
              <w:t>D</w:t>
            </w:r>
          </w:p>
        </w:tc>
        <w:tc>
          <w:tcPr>
            <w:tcW w:w="3117" w:type="dxa"/>
          </w:tcPr>
          <w:p w14:paraId="0881B2F2" w14:textId="1E9B4A09" w:rsidR="00E739BA" w:rsidRPr="00503DE3" w:rsidRDefault="00C177D2" w:rsidP="00E739BA">
            <w:pPr>
              <w:rPr>
                <w:rFonts w:ascii="Arial" w:hAnsi="Arial" w:cs="Arial"/>
              </w:rPr>
            </w:pPr>
            <w:r w:rsidRPr="00503DE3">
              <w:rPr>
                <w:rFonts w:ascii="Arial" w:hAnsi="Arial" w:cs="Arial"/>
              </w:rPr>
              <w:t>For every 1 unit increase in X1D, lnRec increases by .0001469</w:t>
            </w:r>
          </w:p>
        </w:tc>
        <w:tc>
          <w:tcPr>
            <w:tcW w:w="3117" w:type="dxa"/>
          </w:tcPr>
          <w:p w14:paraId="72BAAD00" w14:textId="7A5DBCEA" w:rsidR="00E739BA" w:rsidRPr="00503DE3" w:rsidRDefault="00C177D2" w:rsidP="00E739BA">
            <w:pPr>
              <w:rPr>
                <w:rFonts w:ascii="Arial" w:hAnsi="Arial" w:cs="Arial"/>
              </w:rPr>
            </w:pPr>
            <w:r w:rsidRPr="00503DE3">
              <w:rPr>
                <w:rFonts w:ascii="Arial" w:hAnsi="Arial" w:cs="Arial"/>
              </w:rPr>
              <w:t>For every 1 unit increase in X1D, Receptions increas</w:t>
            </w:r>
            <w:r w:rsidR="00936187" w:rsidRPr="00503DE3">
              <w:rPr>
                <w:rFonts w:ascii="Arial" w:hAnsi="Arial" w:cs="Arial"/>
              </w:rPr>
              <w:t>es by 1.0001</w:t>
            </w:r>
          </w:p>
        </w:tc>
      </w:tr>
      <w:tr w:rsidR="00E739BA" w:rsidRPr="00503DE3" w14:paraId="001E0B2E" w14:textId="77777777" w:rsidTr="00C23580">
        <w:tc>
          <w:tcPr>
            <w:tcW w:w="3116" w:type="dxa"/>
          </w:tcPr>
          <w:p w14:paraId="55C23584" w14:textId="6B5B13DD" w:rsidR="00E739BA" w:rsidRPr="00503DE3" w:rsidRDefault="00E739BA" w:rsidP="00E739BA">
            <w:pPr>
              <w:rPr>
                <w:rFonts w:ascii="Arial" w:hAnsi="Arial" w:cs="Arial"/>
              </w:rPr>
            </w:pPr>
            <w:r w:rsidRPr="00503DE3">
              <w:rPr>
                <w:rFonts w:ascii="Arial" w:hAnsi="Arial" w:cs="Arial"/>
              </w:rPr>
              <w:t>Ctch.</w:t>
            </w:r>
          </w:p>
        </w:tc>
        <w:tc>
          <w:tcPr>
            <w:tcW w:w="3117" w:type="dxa"/>
          </w:tcPr>
          <w:p w14:paraId="168BF1EE" w14:textId="4DEB13A3" w:rsidR="00E739BA" w:rsidRPr="00503DE3" w:rsidRDefault="00936187" w:rsidP="00E739BA">
            <w:pPr>
              <w:rPr>
                <w:rFonts w:ascii="Arial" w:hAnsi="Arial" w:cs="Arial"/>
              </w:rPr>
            </w:pPr>
            <w:r w:rsidRPr="00503DE3">
              <w:rPr>
                <w:rFonts w:ascii="Arial" w:hAnsi="Arial" w:cs="Arial"/>
              </w:rPr>
              <w:t>For every 1 unit increase in Ctch., lnRec increases by .01472</w:t>
            </w:r>
          </w:p>
        </w:tc>
        <w:tc>
          <w:tcPr>
            <w:tcW w:w="3117" w:type="dxa"/>
          </w:tcPr>
          <w:p w14:paraId="11CCFD4C" w14:textId="57580536" w:rsidR="00E739BA" w:rsidRPr="00503DE3" w:rsidRDefault="00936187" w:rsidP="00E739BA">
            <w:pPr>
              <w:rPr>
                <w:rFonts w:ascii="Arial" w:hAnsi="Arial" w:cs="Arial"/>
              </w:rPr>
            </w:pPr>
            <w:r w:rsidRPr="00503DE3">
              <w:rPr>
                <w:rFonts w:ascii="Arial" w:hAnsi="Arial" w:cs="Arial"/>
              </w:rPr>
              <w:t xml:space="preserve">For every 1 unit increase in Ctch., Receptions increases by </w:t>
            </w:r>
            <w:r w:rsidR="009742D8" w:rsidRPr="00503DE3">
              <w:rPr>
                <w:rFonts w:ascii="Arial" w:hAnsi="Arial" w:cs="Arial"/>
              </w:rPr>
              <w:t>1.0148</w:t>
            </w:r>
          </w:p>
        </w:tc>
      </w:tr>
      <w:tr w:rsidR="00E739BA" w:rsidRPr="00503DE3" w14:paraId="3FBFA471" w14:textId="77777777" w:rsidTr="00C23580">
        <w:tc>
          <w:tcPr>
            <w:tcW w:w="3116" w:type="dxa"/>
          </w:tcPr>
          <w:p w14:paraId="1B9F8A87" w14:textId="79CF3678" w:rsidR="00E739BA" w:rsidRPr="00503DE3" w:rsidRDefault="00E739BA" w:rsidP="00E739BA">
            <w:pPr>
              <w:rPr>
                <w:rFonts w:ascii="Arial" w:hAnsi="Arial" w:cs="Arial"/>
              </w:rPr>
            </w:pPr>
            <w:r w:rsidRPr="00503DE3">
              <w:rPr>
                <w:rFonts w:ascii="Arial" w:hAnsi="Arial" w:cs="Arial"/>
              </w:rPr>
              <w:t>PBy</w:t>
            </w:r>
          </w:p>
        </w:tc>
        <w:tc>
          <w:tcPr>
            <w:tcW w:w="3117" w:type="dxa"/>
          </w:tcPr>
          <w:p w14:paraId="529213F7" w14:textId="5F85D908" w:rsidR="00E739BA" w:rsidRPr="00503DE3" w:rsidRDefault="009742D8" w:rsidP="00E739BA">
            <w:pPr>
              <w:rPr>
                <w:rFonts w:ascii="Arial" w:hAnsi="Arial" w:cs="Arial"/>
              </w:rPr>
            </w:pPr>
            <w:r w:rsidRPr="00503DE3">
              <w:rPr>
                <w:rFonts w:ascii="Arial" w:hAnsi="Arial" w:cs="Arial"/>
              </w:rPr>
              <w:t>If a player is selected to the Pro Bowl, lnRec increases by .0007910 compared to those that aren’t</w:t>
            </w:r>
          </w:p>
        </w:tc>
        <w:tc>
          <w:tcPr>
            <w:tcW w:w="3117" w:type="dxa"/>
          </w:tcPr>
          <w:p w14:paraId="4914D86D" w14:textId="76C3184C" w:rsidR="00E739BA" w:rsidRPr="00503DE3" w:rsidRDefault="009742D8" w:rsidP="00E739BA">
            <w:pPr>
              <w:rPr>
                <w:rFonts w:ascii="Arial" w:hAnsi="Arial" w:cs="Arial"/>
              </w:rPr>
            </w:pPr>
            <w:r w:rsidRPr="00503DE3">
              <w:rPr>
                <w:rFonts w:ascii="Arial" w:hAnsi="Arial" w:cs="Arial"/>
              </w:rPr>
              <w:t xml:space="preserve">If a player is selected to the Pro Bowl, Receptions increases by </w:t>
            </w:r>
            <w:r w:rsidR="00F62FB9" w:rsidRPr="00503DE3">
              <w:rPr>
                <w:rFonts w:ascii="Arial" w:hAnsi="Arial" w:cs="Arial"/>
              </w:rPr>
              <w:t>1.0008 compared to those that aren’t</w:t>
            </w:r>
          </w:p>
        </w:tc>
      </w:tr>
      <w:tr w:rsidR="00E739BA" w:rsidRPr="00503DE3" w14:paraId="65086A60" w14:textId="77777777" w:rsidTr="00C23580">
        <w:tc>
          <w:tcPr>
            <w:tcW w:w="3116" w:type="dxa"/>
          </w:tcPr>
          <w:p w14:paraId="36144A89" w14:textId="1FBF0422" w:rsidR="00E739BA" w:rsidRPr="00503DE3" w:rsidRDefault="00E739BA" w:rsidP="00E739BA">
            <w:pPr>
              <w:rPr>
                <w:rFonts w:ascii="Arial" w:hAnsi="Arial" w:cs="Arial"/>
              </w:rPr>
            </w:pPr>
            <w:r w:rsidRPr="00503DE3">
              <w:rPr>
                <w:rFonts w:ascii="Arial" w:hAnsi="Arial" w:cs="Arial"/>
              </w:rPr>
              <w:t>APy</w:t>
            </w:r>
          </w:p>
        </w:tc>
        <w:tc>
          <w:tcPr>
            <w:tcW w:w="3117" w:type="dxa"/>
          </w:tcPr>
          <w:p w14:paraId="437C282F" w14:textId="4D20F816" w:rsidR="00E739BA" w:rsidRPr="00503DE3" w:rsidRDefault="00F62FB9" w:rsidP="00E739BA">
            <w:pPr>
              <w:rPr>
                <w:rFonts w:ascii="Arial" w:hAnsi="Arial" w:cs="Arial"/>
              </w:rPr>
            </w:pPr>
            <w:r w:rsidRPr="00503DE3">
              <w:rPr>
                <w:rFonts w:ascii="Arial" w:hAnsi="Arial" w:cs="Arial"/>
              </w:rPr>
              <w:t>If a player is selected to be an All Pro, lnRec increases by .0007</w:t>
            </w:r>
            <w:r w:rsidR="00467070" w:rsidRPr="00503DE3">
              <w:rPr>
                <w:rFonts w:ascii="Arial" w:hAnsi="Arial" w:cs="Arial"/>
              </w:rPr>
              <w:t>82</w:t>
            </w:r>
            <w:r w:rsidRPr="00503DE3">
              <w:rPr>
                <w:rFonts w:ascii="Arial" w:hAnsi="Arial" w:cs="Arial"/>
              </w:rPr>
              <w:t>0 compared to those that aren’t</w:t>
            </w:r>
          </w:p>
        </w:tc>
        <w:tc>
          <w:tcPr>
            <w:tcW w:w="3117" w:type="dxa"/>
          </w:tcPr>
          <w:p w14:paraId="0D1E78AE" w14:textId="4CC8C4B6" w:rsidR="00E739BA" w:rsidRPr="00503DE3" w:rsidRDefault="00F62FB9" w:rsidP="00E739BA">
            <w:pPr>
              <w:rPr>
                <w:rFonts w:ascii="Arial" w:hAnsi="Arial" w:cs="Arial"/>
              </w:rPr>
            </w:pPr>
            <w:r w:rsidRPr="00503DE3">
              <w:rPr>
                <w:rFonts w:ascii="Arial" w:hAnsi="Arial" w:cs="Arial"/>
              </w:rPr>
              <w:t xml:space="preserve">If a player is selected to be an All Pro, Receptions Increases by </w:t>
            </w:r>
            <w:r w:rsidR="00467070" w:rsidRPr="00503DE3">
              <w:rPr>
                <w:rFonts w:ascii="Arial" w:hAnsi="Arial" w:cs="Arial"/>
              </w:rPr>
              <w:t>1.0008 compared to those that aren’t</w:t>
            </w:r>
          </w:p>
        </w:tc>
      </w:tr>
    </w:tbl>
    <w:p w14:paraId="195EE04B" w14:textId="77777777" w:rsidR="00C23580" w:rsidRPr="00503DE3" w:rsidRDefault="00C23580" w:rsidP="00A51B22">
      <w:pPr>
        <w:rPr>
          <w:rFonts w:ascii="Arial" w:hAnsi="Arial" w:cs="Arial"/>
        </w:rPr>
      </w:pPr>
    </w:p>
    <w:p w14:paraId="4A857124" w14:textId="3F8CD89D" w:rsidR="00633432" w:rsidRPr="00503DE3" w:rsidRDefault="00437F2D" w:rsidP="00A51B22">
      <w:pPr>
        <w:rPr>
          <w:rFonts w:ascii="Arial" w:hAnsi="Arial" w:cs="Arial"/>
        </w:rPr>
      </w:pPr>
      <w:r w:rsidRPr="00503DE3">
        <w:rPr>
          <w:rFonts w:ascii="Arial" w:hAnsi="Arial" w:cs="Arial"/>
        </w:rPr>
        <w:t xml:space="preserve">Next, I investigated the 3 </w:t>
      </w:r>
      <w:r w:rsidR="001A56B5" w:rsidRPr="00503DE3">
        <w:rPr>
          <w:rFonts w:ascii="Arial" w:hAnsi="Arial" w:cs="Arial"/>
        </w:rPr>
        <w:t xml:space="preserve">high leverage points </w:t>
      </w:r>
      <w:r w:rsidRPr="00503DE3">
        <w:rPr>
          <w:rFonts w:ascii="Arial" w:hAnsi="Arial" w:cs="Arial"/>
        </w:rPr>
        <w:t xml:space="preserve">in the new model (49,76, and 97) to determine whether they should be removed. To do so </w:t>
      </w:r>
      <w:r w:rsidR="001A56B5" w:rsidRPr="00503DE3">
        <w:rPr>
          <w:rFonts w:ascii="Arial" w:hAnsi="Arial" w:cs="Arial"/>
        </w:rPr>
        <w:t>I created 3 separate models, each without one of the points</w:t>
      </w:r>
      <w:r w:rsidR="00633432" w:rsidRPr="00503DE3">
        <w:rPr>
          <w:rFonts w:ascii="Arial" w:hAnsi="Arial" w:cs="Arial"/>
        </w:rPr>
        <w:t xml:space="preserve">, then calculated the standardized residual value, the leverage value, and the cook’s distance. </w:t>
      </w:r>
    </w:p>
    <w:tbl>
      <w:tblPr>
        <w:tblStyle w:val="TableGrid"/>
        <w:tblW w:w="0" w:type="auto"/>
        <w:tblLook w:val="04A0" w:firstRow="1" w:lastRow="0" w:firstColumn="1" w:lastColumn="0" w:noHBand="0" w:noVBand="1"/>
      </w:tblPr>
      <w:tblGrid>
        <w:gridCol w:w="2337"/>
        <w:gridCol w:w="2337"/>
        <w:gridCol w:w="2338"/>
        <w:gridCol w:w="2338"/>
      </w:tblGrid>
      <w:tr w:rsidR="00615020" w:rsidRPr="00503DE3" w14:paraId="47F012B2" w14:textId="77777777" w:rsidTr="00615020">
        <w:tc>
          <w:tcPr>
            <w:tcW w:w="2337" w:type="dxa"/>
          </w:tcPr>
          <w:p w14:paraId="6266FA20" w14:textId="7D608695" w:rsidR="00615020" w:rsidRPr="00503DE3" w:rsidRDefault="00615020" w:rsidP="00A51B22">
            <w:pPr>
              <w:rPr>
                <w:rFonts w:ascii="Arial" w:hAnsi="Arial" w:cs="Arial"/>
              </w:rPr>
            </w:pPr>
            <w:r w:rsidRPr="00503DE3">
              <w:rPr>
                <w:rFonts w:ascii="Arial" w:hAnsi="Arial" w:cs="Arial"/>
              </w:rPr>
              <w:t>Outlier</w:t>
            </w:r>
          </w:p>
        </w:tc>
        <w:tc>
          <w:tcPr>
            <w:tcW w:w="2337" w:type="dxa"/>
          </w:tcPr>
          <w:p w14:paraId="239686E7" w14:textId="54BBA4FB" w:rsidR="00615020" w:rsidRPr="00503DE3" w:rsidRDefault="00615020" w:rsidP="00A51B22">
            <w:pPr>
              <w:rPr>
                <w:rFonts w:ascii="Arial" w:hAnsi="Arial" w:cs="Arial"/>
              </w:rPr>
            </w:pPr>
            <w:r w:rsidRPr="00503DE3">
              <w:rPr>
                <w:rFonts w:ascii="Arial" w:hAnsi="Arial" w:cs="Arial"/>
              </w:rPr>
              <w:t>Standardized Residual</w:t>
            </w:r>
          </w:p>
        </w:tc>
        <w:tc>
          <w:tcPr>
            <w:tcW w:w="2338" w:type="dxa"/>
          </w:tcPr>
          <w:p w14:paraId="60C20742" w14:textId="3B7B6AB6" w:rsidR="00615020" w:rsidRPr="00503DE3" w:rsidRDefault="00615020" w:rsidP="00A51B22">
            <w:pPr>
              <w:rPr>
                <w:rFonts w:ascii="Arial" w:hAnsi="Arial" w:cs="Arial"/>
              </w:rPr>
            </w:pPr>
            <w:r w:rsidRPr="00503DE3">
              <w:rPr>
                <w:rFonts w:ascii="Arial" w:hAnsi="Arial" w:cs="Arial"/>
              </w:rPr>
              <w:t>Leverage Value (h</w:t>
            </w:r>
            <w:r w:rsidRPr="00503DE3">
              <w:rPr>
                <w:rFonts w:ascii="Arial" w:hAnsi="Arial" w:cs="Arial"/>
                <w:vertAlign w:val="subscript"/>
              </w:rPr>
              <w:t>ii</w:t>
            </w:r>
            <w:r w:rsidRPr="00503DE3">
              <w:rPr>
                <w:rFonts w:ascii="Arial" w:hAnsi="Arial" w:cs="Arial"/>
              </w:rPr>
              <w:t>)</w:t>
            </w:r>
          </w:p>
        </w:tc>
        <w:tc>
          <w:tcPr>
            <w:tcW w:w="2338" w:type="dxa"/>
          </w:tcPr>
          <w:p w14:paraId="0E9D69CA" w14:textId="28AB0512" w:rsidR="00615020" w:rsidRPr="00503DE3" w:rsidRDefault="00615020" w:rsidP="00A51B22">
            <w:pPr>
              <w:rPr>
                <w:rFonts w:ascii="Arial" w:hAnsi="Arial" w:cs="Arial"/>
              </w:rPr>
            </w:pPr>
            <w:r w:rsidRPr="00503DE3">
              <w:rPr>
                <w:rFonts w:ascii="Arial" w:hAnsi="Arial" w:cs="Arial"/>
              </w:rPr>
              <w:t>Cook’s Distance</w:t>
            </w:r>
          </w:p>
        </w:tc>
      </w:tr>
      <w:tr w:rsidR="00615020" w:rsidRPr="00503DE3" w14:paraId="509B187D" w14:textId="77777777" w:rsidTr="00615020">
        <w:tc>
          <w:tcPr>
            <w:tcW w:w="2337" w:type="dxa"/>
          </w:tcPr>
          <w:p w14:paraId="600A05DD" w14:textId="26B2AFC1" w:rsidR="00615020" w:rsidRPr="00503DE3" w:rsidRDefault="00615020" w:rsidP="00A51B22">
            <w:pPr>
              <w:rPr>
                <w:rFonts w:ascii="Arial" w:hAnsi="Arial" w:cs="Arial"/>
              </w:rPr>
            </w:pPr>
            <w:r w:rsidRPr="00503DE3">
              <w:rPr>
                <w:rFonts w:ascii="Arial" w:hAnsi="Arial" w:cs="Arial"/>
              </w:rPr>
              <w:t>49</w:t>
            </w:r>
          </w:p>
        </w:tc>
        <w:tc>
          <w:tcPr>
            <w:tcW w:w="2337" w:type="dxa"/>
          </w:tcPr>
          <w:p w14:paraId="7B8FC8E5" w14:textId="263AC972" w:rsidR="00615020" w:rsidRPr="00503DE3" w:rsidRDefault="00615020" w:rsidP="00A51B22">
            <w:pPr>
              <w:rPr>
                <w:rFonts w:ascii="Arial" w:hAnsi="Arial" w:cs="Arial"/>
              </w:rPr>
            </w:pPr>
            <w:r w:rsidRPr="00503DE3">
              <w:rPr>
                <w:rFonts w:ascii="Arial" w:hAnsi="Arial" w:cs="Arial"/>
              </w:rPr>
              <w:t>-</w:t>
            </w:r>
            <w:r w:rsidR="00276280">
              <w:rPr>
                <w:rFonts w:ascii="Arial" w:hAnsi="Arial" w:cs="Arial"/>
              </w:rPr>
              <w:t>4.19518</w:t>
            </w:r>
          </w:p>
        </w:tc>
        <w:tc>
          <w:tcPr>
            <w:tcW w:w="2338" w:type="dxa"/>
          </w:tcPr>
          <w:p w14:paraId="561B02AF" w14:textId="0213909B" w:rsidR="00615020" w:rsidRPr="00503DE3" w:rsidRDefault="00E8316D" w:rsidP="00A51B22">
            <w:pPr>
              <w:rPr>
                <w:rFonts w:ascii="Arial" w:hAnsi="Arial" w:cs="Arial"/>
              </w:rPr>
            </w:pPr>
            <w:r w:rsidRPr="00503DE3">
              <w:rPr>
                <w:rFonts w:ascii="Arial" w:hAnsi="Arial" w:cs="Arial"/>
              </w:rPr>
              <w:t>.</w:t>
            </w:r>
            <w:r w:rsidR="00D74BCF">
              <w:rPr>
                <w:rFonts w:ascii="Arial" w:hAnsi="Arial" w:cs="Arial"/>
              </w:rPr>
              <w:t>06314</w:t>
            </w:r>
          </w:p>
        </w:tc>
        <w:tc>
          <w:tcPr>
            <w:tcW w:w="2338" w:type="dxa"/>
          </w:tcPr>
          <w:p w14:paraId="6542D966" w14:textId="3AAC711B" w:rsidR="00615020" w:rsidRPr="00503DE3" w:rsidRDefault="00E8316D" w:rsidP="00A51B22">
            <w:pPr>
              <w:rPr>
                <w:rFonts w:ascii="Arial" w:hAnsi="Arial" w:cs="Arial"/>
              </w:rPr>
            </w:pPr>
            <w:r w:rsidRPr="00503DE3">
              <w:rPr>
                <w:rFonts w:ascii="Arial" w:hAnsi="Arial" w:cs="Arial"/>
              </w:rPr>
              <w:t>.</w:t>
            </w:r>
            <w:r w:rsidR="00D74BCF">
              <w:rPr>
                <w:rFonts w:ascii="Arial" w:hAnsi="Arial" w:cs="Arial"/>
              </w:rPr>
              <w:t>1078</w:t>
            </w:r>
          </w:p>
        </w:tc>
      </w:tr>
      <w:tr w:rsidR="00615020" w:rsidRPr="00503DE3" w14:paraId="7349504F" w14:textId="77777777" w:rsidTr="00615020">
        <w:tc>
          <w:tcPr>
            <w:tcW w:w="2337" w:type="dxa"/>
          </w:tcPr>
          <w:p w14:paraId="6907459B" w14:textId="07ADA1C3" w:rsidR="00615020" w:rsidRPr="00503DE3" w:rsidRDefault="00615020" w:rsidP="00A51B22">
            <w:pPr>
              <w:rPr>
                <w:rFonts w:ascii="Arial" w:hAnsi="Arial" w:cs="Arial"/>
              </w:rPr>
            </w:pPr>
            <w:r w:rsidRPr="00503DE3">
              <w:rPr>
                <w:rFonts w:ascii="Arial" w:hAnsi="Arial" w:cs="Arial"/>
              </w:rPr>
              <w:t>76</w:t>
            </w:r>
          </w:p>
        </w:tc>
        <w:tc>
          <w:tcPr>
            <w:tcW w:w="2337" w:type="dxa"/>
          </w:tcPr>
          <w:p w14:paraId="57062F1D" w14:textId="4FFFA12B" w:rsidR="00615020" w:rsidRPr="00503DE3" w:rsidRDefault="00E8316D" w:rsidP="00A51B22">
            <w:pPr>
              <w:rPr>
                <w:rFonts w:ascii="Arial" w:hAnsi="Arial" w:cs="Arial"/>
              </w:rPr>
            </w:pPr>
            <w:r w:rsidRPr="00503DE3">
              <w:rPr>
                <w:rFonts w:ascii="Arial" w:hAnsi="Arial" w:cs="Arial"/>
              </w:rPr>
              <w:t>-.</w:t>
            </w:r>
            <w:r w:rsidR="00ED090F">
              <w:rPr>
                <w:rFonts w:ascii="Arial" w:hAnsi="Arial" w:cs="Arial"/>
              </w:rPr>
              <w:t>5210</w:t>
            </w:r>
          </w:p>
        </w:tc>
        <w:tc>
          <w:tcPr>
            <w:tcW w:w="2338" w:type="dxa"/>
          </w:tcPr>
          <w:p w14:paraId="234A4347" w14:textId="4934DB7E" w:rsidR="00615020" w:rsidRPr="00503DE3" w:rsidRDefault="00E8316D" w:rsidP="00A51B22">
            <w:pPr>
              <w:rPr>
                <w:rFonts w:ascii="Arial" w:hAnsi="Arial" w:cs="Arial"/>
              </w:rPr>
            </w:pPr>
            <w:r w:rsidRPr="00503DE3">
              <w:rPr>
                <w:rFonts w:ascii="Arial" w:hAnsi="Arial" w:cs="Arial"/>
              </w:rPr>
              <w:t>.</w:t>
            </w:r>
            <w:r w:rsidR="00ED090F">
              <w:rPr>
                <w:rFonts w:ascii="Arial" w:hAnsi="Arial" w:cs="Arial"/>
              </w:rPr>
              <w:t>0246</w:t>
            </w:r>
          </w:p>
        </w:tc>
        <w:tc>
          <w:tcPr>
            <w:tcW w:w="2338" w:type="dxa"/>
          </w:tcPr>
          <w:p w14:paraId="7303C92A" w14:textId="691CE2BE" w:rsidR="00615020" w:rsidRPr="00503DE3" w:rsidRDefault="00E8316D" w:rsidP="00A51B22">
            <w:pPr>
              <w:rPr>
                <w:rFonts w:ascii="Arial" w:hAnsi="Arial" w:cs="Arial"/>
              </w:rPr>
            </w:pPr>
            <w:r w:rsidRPr="00503DE3">
              <w:rPr>
                <w:rFonts w:ascii="Arial" w:hAnsi="Arial" w:cs="Arial"/>
              </w:rPr>
              <w:t>.</w:t>
            </w:r>
            <w:r w:rsidR="00ED090F">
              <w:rPr>
                <w:rFonts w:ascii="Arial" w:hAnsi="Arial" w:cs="Arial"/>
              </w:rPr>
              <w:t>0006</w:t>
            </w:r>
          </w:p>
        </w:tc>
      </w:tr>
      <w:tr w:rsidR="00615020" w:rsidRPr="00503DE3" w14:paraId="0EA6BC02" w14:textId="77777777" w:rsidTr="00615020">
        <w:tc>
          <w:tcPr>
            <w:tcW w:w="2337" w:type="dxa"/>
          </w:tcPr>
          <w:p w14:paraId="5E9AD0DF" w14:textId="071F0A87" w:rsidR="00615020" w:rsidRPr="00503DE3" w:rsidRDefault="00615020" w:rsidP="00A51B22">
            <w:pPr>
              <w:rPr>
                <w:rFonts w:ascii="Arial" w:hAnsi="Arial" w:cs="Arial"/>
              </w:rPr>
            </w:pPr>
            <w:r w:rsidRPr="00503DE3">
              <w:rPr>
                <w:rFonts w:ascii="Arial" w:hAnsi="Arial" w:cs="Arial"/>
              </w:rPr>
              <w:t>97</w:t>
            </w:r>
          </w:p>
        </w:tc>
        <w:tc>
          <w:tcPr>
            <w:tcW w:w="2337" w:type="dxa"/>
          </w:tcPr>
          <w:p w14:paraId="744BE3AF" w14:textId="46A80E76" w:rsidR="00615020" w:rsidRPr="00503DE3" w:rsidRDefault="00967A2F" w:rsidP="00A51B22">
            <w:pPr>
              <w:rPr>
                <w:rFonts w:ascii="Arial" w:hAnsi="Arial" w:cs="Arial"/>
              </w:rPr>
            </w:pPr>
            <w:r>
              <w:rPr>
                <w:rFonts w:ascii="Arial" w:hAnsi="Arial" w:cs="Arial"/>
              </w:rPr>
              <w:t>-1.1310</w:t>
            </w:r>
          </w:p>
        </w:tc>
        <w:tc>
          <w:tcPr>
            <w:tcW w:w="2338" w:type="dxa"/>
          </w:tcPr>
          <w:p w14:paraId="1E6AA743" w14:textId="26700E75" w:rsidR="00615020" w:rsidRPr="00503DE3" w:rsidRDefault="00967A2F" w:rsidP="00A51B22">
            <w:pPr>
              <w:rPr>
                <w:rFonts w:ascii="Arial" w:hAnsi="Arial" w:cs="Arial"/>
              </w:rPr>
            </w:pPr>
            <w:r>
              <w:rPr>
                <w:rFonts w:ascii="Arial" w:hAnsi="Arial" w:cs="Arial"/>
              </w:rPr>
              <w:t>.09765</w:t>
            </w:r>
          </w:p>
        </w:tc>
        <w:tc>
          <w:tcPr>
            <w:tcW w:w="2338" w:type="dxa"/>
          </w:tcPr>
          <w:p w14:paraId="7C9F8463" w14:textId="30E69D7B" w:rsidR="00615020" w:rsidRPr="00503DE3" w:rsidRDefault="009B3970" w:rsidP="00A51B22">
            <w:pPr>
              <w:rPr>
                <w:rFonts w:ascii="Arial" w:hAnsi="Arial" w:cs="Arial"/>
              </w:rPr>
            </w:pPr>
            <w:r w:rsidRPr="00503DE3">
              <w:rPr>
                <w:rFonts w:ascii="Arial" w:hAnsi="Arial" w:cs="Arial"/>
              </w:rPr>
              <w:t>.</w:t>
            </w:r>
            <w:r w:rsidR="00967A2F">
              <w:rPr>
                <w:rFonts w:ascii="Arial" w:hAnsi="Arial" w:cs="Arial"/>
              </w:rPr>
              <w:t>01278</w:t>
            </w:r>
          </w:p>
        </w:tc>
      </w:tr>
    </w:tbl>
    <w:p w14:paraId="562B01EC" w14:textId="151566C9" w:rsidR="007D53D1" w:rsidRPr="00503DE3" w:rsidRDefault="004561E7" w:rsidP="00A51B22">
      <w:pPr>
        <w:rPr>
          <w:rFonts w:ascii="Arial" w:hAnsi="Arial" w:cs="Arial"/>
        </w:rPr>
      </w:pPr>
      <w:r w:rsidRPr="00503DE3">
        <w:rPr>
          <w:rFonts w:ascii="Arial" w:hAnsi="Arial" w:cs="Arial"/>
        </w:rPr>
        <w:lastRenderedPageBreak/>
        <w:t xml:space="preserve">The values in this table must be compared to certain thresholds to determine their leverage. </w:t>
      </w:r>
    </w:p>
    <w:p w14:paraId="0297FB6D" w14:textId="4F319464" w:rsidR="004561E7" w:rsidRPr="00503DE3" w:rsidRDefault="004561E7" w:rsidP="00A51B22">
      <w:pPr>
        <w:pStyle w:val="ListParagraph"/>
        <w:numPr>
          <w:ilvl w:val="0"/>
          <w:numId w:val="2"/>
        </w:numPr>
        <w:rPr>
          <w:rFonts w:ascii="Arial" w:hAnsi="Arial" w:cs="Arial"/>
        </w:rPr>
      </w:pPr>
      <w:r w:rsidRPr="00503DE3">
        <w:rPr>
          <w:rFonts w:ascii="Arial" w:hAnsi="Arial" w:cs="Arial"/>
        </w:rPr>
        <w:t xml:space="preserve">If the absolute value of each outlier’s standardized residual is greater than 2 then it is considered an outlier. This is </w:t>
      </w:r>
      <w:r w:rsidR="005D17C0">
        <w:rPr>
          <w:rFonts w:ascii="Arial" w:hAnsi="Arial" w:cs="Arial"/>
        </w:rPr>
        <w:t>only</w:t>
      </w:r>
      <w:r w:rsidRPr="00503DE3">
        <w:rPr>
          <w:rFonts w:ascii="Arial" w:hAnsi="Arial" w:cs="Arial"/>
        </w:rPr>
        <w:t xml:space="preserve"> the case for </w:t>
      </w:r>
      <w:r w:rsidR="005D17C0">
        <w:rPr>
          <w:rFonts w:ascii="Arial" w:hAnsi="Arial" w:cs="Arial"/>
        </w:rPr>
        <w:t xml:space="preserve">observation </w:t>
      </w:r>
      <w:r w:rsidR="003740D4">
        <w:rPr>
          <w:rFonts w:ascii="Arial" w:hAnsi="Arial" w:cs="Arial"/>
        </w:rPr>
        <w:t xml:space="preserve">49 making it an outlier. </w:t>
      </w:r>
    </w:p>
    <w:p w14:paraId="5D2D80C1" w14:textId="77777777" w:rsidR="00884BE8" w:rsidRDefault="007D53D1" w:rsidP="00884BE8">
      <w:pPr>
        <w:pStyle w:val="ListParagraph"/>
        <w:numPr>
          <w:ilvl w:val="0"/>
          <w:numId w:val="2"/>
        </w:numPr>
        <w:rPr>
          <w:rFonts w:ascii="Arial" w:hAnsi="Arial" w:cs="Arial"/>
        </w:rPr>
      </w:pPr>
      <w:r w:rsidRPr="00503DE3">
        <w:rPr>
          <w:rFonts w:ascii="Arial" w:hAnsi="Arial" w:cs="Arial"/>
        </w:rPr>
        <w:t xml:space="preserve">If the leverage value is greater than 3(k+1)/n then the point </w:t>
      </w:r>
      <w:proofErr w:type="gramStart"/>
      <w:r w:rsidRPr="00503DE3">
        <w:rPr>
          <w:rFonts w:ascii="Arial" w:hAnsi="Arial" w:cs="Arial"/>
        </w:rPr>
        <w:t>is considered to be</w:t>
      </w:r>
      <w:proofErr w:type="gramEnd"/>
      <w:r w:rsidRPr="00503DE3">
        <w:rPr>
          <w:rFonts w:ascii="Arial" w:hAnsi="Arial" w:cs="Arial"/>
        </w:rPr>
        <w:t xml:space="preserve"> high leverage. In this case, 3(k+1)/n = </w:t>
      </w:r>
      <w:r w:rsidR="007D5935" w:rsidRPr="00503DE3">
        <w:rPr>
          <w:rFonts w:ascii="Arial" w:hAnsi="Arial" w:cs="Arial"/>
        </w:rPr>
        <w:t xml:space="preserve">.16042. This again is not the case for any of these 3 </w:t>
      </w:r>
      <w:r w:rsidR="00AF418C" w:rsidRPr="00503DE3">
        <w:rPr>
          <w:rFonts w:ascii="Arial" w:hAnsi="Arial" w:cs="Arial"/>
        </w:rPr>
        <w:t>points,</w:t>
      </w:r>
      <w:r w:rsidR="007D5935" w:rsidRPr="00503DE3">
        <w:rPr>
          <w:rFonts w:ascii="Arial" w:hAnsi="Arial" w:cs="Arial"/>
        </w:rPr>
        <w:t xml:space="preserve"> so they are not high leverage. </w:t>
      </w:r>
    </w:p>
    <w:p w14:paraId="38102D38" w14:textId="42FA0B00" w:rsidR="00884BE8" w:rsidRPr="00884BE8" w:rsidRDefault="007D5935" w:rsidP="00884BE8">
      <w:pPr>
        <w:pStyle w:val="ListParagraph"/>
        <w:numPr>
          <w:ilvl w:val="0"/>
          <w:numId w:val="2"/>
        </w:numPr>
        <w:rPr>
          <w:rFonts w:ascii="Arial" w:hAnsi="Arial" w:cs="Arial"/>
        </w:rPr>
      </w:pPr>
      <w:r w:rsidRPr="00884BE8">
        <w:rPr>
          <w:rFonts w:ascii="Arial" w:hAnsi="Arial" w:cs="Arial"/>
        </w:rPr>
        <w:t xml:space="preserve">If the cook’s distance for any of the points is greater than .05 </w:t>
      </w:r>
      <w:r w:rsidR="003740D4" w:rsidRPr="00884BE8">
        <w:rPr>
          <w:rFonts w:ascii="Arial" w:hAnsi="Arial" w:cs="Arial"/>
        </w:rPr>
        <w:t xml:space="preserve">and greater than the F value for </w:t>
      </w:r>
      <w:r w:rsidR="00AD3642" w:rsidRPr="00884BE8">
        <w:rPr>
          <w:rFonts w:ascii="Arial" w:hAnsi="Arial" w:cs="Arial"/>
        </w:rPr>
        <w:t>the model</w:t>
      </w:r>
      <w:r w:rsidR="00884BE8" w:rsidRPr="00884BE8">
        <w:rPr>
          <w:rFonts w:ascii="Arial" w:hAnsi="Arial" w:cs="Arial"/>
        </w:rPr>
        <w:t xml:space="preserve">, which in this case is 1.8816, </w:t>
      </w:r>
      <w:r w:rsidRPr="00884BE8">
        <w:rPr>
          <w:rFonts w:ascii="Arial" w:hAnsi="Arial" w:cs="Arial"/>
        </w:rPr>
        <w:t xml:space="preserve">then it could be considered </w:t>
      </w:r>
      <w:r w:rsidR="00AF418C" w:rsidRPr="00884BE8">
        <w:rPr>
          <w:rFonts w:ascii="Arial" w:hAnsi="Arial" w:cs="Arial"/>
        </w:rPr>
        <w:t xml:space="preserve">to have high influence, however again this is not the case for any of the points </w:t>
      </w:r>
      <w:r w:rsidR="00884BE8" w:rsidRPr="00884BE8">
        <w:rPr>
          <w:rFonts w:ascii="Arial" w:hAnsi="Arial" w:cs="Arial"/>
        </w:rPr>
        <w:t xml:space="preserve">as </w:t>
      </w:r>
      <w:r w:rsidR="00884BE8">
        <w:rPr>
          <w:rFonts w:ascii="Arial" w:hAnsi="Arial" w:cs="Arial"/>
        </w:rPr>
        <w:t xml:space="preserve">observation 49 nay have a cook’s distance greater than .05 it is not greater than </w:t>
      </w:r>
      <w:r w:rsidR="00BA4C9B">
        <w:rPr>
          <w:rFonts w:ascii="Arial" w:hAnsi="Arial" w:cs="Arial"/>
        </w:rPr>
        <w:t xml:space="preserve">the F statistic of 1.8896 which means it has some influence but is not highly influential meaning it does not need to be removed. </w:t>
      </w:r>
    </w:p>
    <w:p w14:paraId="69D490B9" w14:textId="1F743507" w:rsidR="00D23F7A" w:rsidRPr="00884BE8" w:rsidRDefault="00A47F86" w:rsidP="00884BE8">
      <w:pPr>
        <w:ind w:firstLine="360"/>
        <w:rPr>
          <w:rFonts w:ascii="Arial" w:hAnsi="Arial" w:cs="Arial"/>
        </w:rPr>
      </w:pPr>
      <w:r w:rsidRPr="00884BE8">
        <w:rPr>
          <w:rFonts w:ascii="Arial" w:hAnsi="Arial" w:cs="Arial"/>
        </w:rPr>
        <w:t xml:space="preserve">I created a </w:t>
      </w:r>
      <w:r w:rsidR="00480656" w:rsidRPr="00884BE8">
        <w:rPr>
          <w:rFonts w:ascii="Arial" w:hAnsi="Arial" w:cs="Arial"/>
        </w:rPr>
        <w:t xml:space="preserve">95% </w:t>
      </w:r>
      <w:r w:rsidRPr="00884BE8">
        <w:rPr>
          <w:rFonts w:ascii="Arial" w:hAnsi="Arial" w:cs="Arial"/>
        </w:rPr>
        <w:t xml:space="preserve">confidence interval for receptions to </w:t>
      </w:r>
      <w:r w:rsidR="00480656" w:rsidRPr="00884BE8">
        <w:rPr>
          <w:rFonts w:ascii="Arial" w:hAnsi="Arial" w:cs="Arial"/>
        </w:rPr>
        <w:t xml:space="preserve">estimate the population parameter for the top 100 </w:t>
      </w:r>
      <w:r w:rsidR="00407CD1" w:rsidRPr="00884BE8">
        <w:rPr>
          <w:rFonts w:ascii="Arial" w:hAnsi="Arial" w:cs="Arial"/>
        </w:rPr>
        <w:t xml:space="preserve">pass catchers in the NFL. </w:t>
      </w:r>
      <w:r w:rsidR="002F4B1D" w:rsidRPr="00884BE8">
        <w:rPr>
          <w:rFonts w:ascii="Arial" w:hAnsi="Arial" w:cs="Arial"/>
        </w:rPr>
        <w:t xml:space="preserve">The interval is (64.943, 70.825) meaning that </w:t>
      </w:r>
      <w:r w:rsidR="003870D0" w:rsidRPr="00884BE8">
        <w:rPr>
          <w:rFonts w:ascii="Arial" w:hAnsi="Arial" w:cs="Arial"/>
        </w:rPr>
        <w:t xml:space="preserve">there is a 95% certainty that the population mean falls within this interval, or that 95% of pass catchers will catch an amount that’s within this interval. </w:t>
      </w:r>
      <w:r w:rsidR="000F2300" w:rsidRPr="00884BE8">
        <w:rPr>
          <w:rFonts w:ascii="Arial" w:hAnsi="Arial" w:cs="Arial"/>
        </w:rPr>
        <w:t xml:space="preserve">This can be useful information for teams </w:t>
      </w:r>
      <w:r w:rsidR="00A31AE1" w:rsidRPr="00884BE8">
        <w:rPr>
          <w:rFonts w:ascii="Arial" w:hAnsi="Arial" w:cs="Arial"/>
        </w:rPr>
        <w:t>to see</w:t>
      </w:r>
      <w:r w:rsidR="000F2300" w:rsidRPr="00884BE8">
        <w:rPr>
          <w:rFonts w:ascii="Arial" w:hAnsi="Arial" w:cs="Arial"/>
        </w:rPr>
        <w:t xml:space="preserve"> which players are outliers either way</w:t>
      </w:r>
      <w:r w:rsidR="00090C5B" w:rsidRPr="00884BE8">
        <w:rPr>
          <w:rFonts w:ascii="Arial" w:hAnsi="Arial" w:cs="Arial"/>
        </w:rPr>
        <w:t xml:space="preserve"> or </w:t>
      </w:r>
      <w:r w:rsidR="000F2300" w:rsidRPr="00884BE8">
        <w:rPr>
          <w:rFonts w:ascii="Arial" w:hAnsi="Arial" w:cs="Arial"/>
        </w:rPr>
        <w:t>if a player is under or over performing</w:t>
      </w:r>
      <w:r w:rsidR="00090C5B" w:rsidRPr="00884BE8">
        <w:rPr>
          <w:rFonts w:ascii="Arial" w:hAnsi="Arial" w:cs="Arial"/>
        </w:rPr>
        <w:t xml:space="preserve">, this is especially important when </w:t>
      </w:r>
      <w:r w:rsidR="00E95FE3">
        <w:rPr>
          <w:rFonts w:ascii="Arial" w:hAnsi="Arial" w:cs="Arial"/>
        </w:rPr>
        <w:t xml:space="preserve">it </w:t>
      </w:r>
      <w:proofErr w:type="gramStart"/>
      <w:r w:rsidR="00E95FE3">
        <w:rPr>
          <w:rFonts w:ascii="Arial" w:hAnsi="Arial" w:cs="Arial"/>
        </w:rPr>
        <w:t>comes</w:t>
      </w:r>
      <w:proofErr w:type="gramEnd"/>
      <w:r w:rsidR="00E95FE3">
        <w:rPr>
          <w:rFonts w:ascii="Arial" w:hAnsi="Arial" w:cs="Arial"/>
        </w:rPr>
        <w:t xml:space="preserve"> time for contract negotiations</w:t>
      </w:r>
      <w:r w:rsidR="000F2300" w:rsidRPr="00884BE8">
        <w:rPr>
          <w:rFonts w:ascii="Arial" w:hAnsi="Arial" w:cs="Arial"/>
        </w:rPr>
        <w:t xml:space="preserve">. </w:t>
      </w:r>
    </w:p>
    <w:p w14:paraId="3169F924" w14:textId="45E7C11C" w:rsidR="00552D13" w:rsidRPr="00503DE3" w:rsidRDefault="004F21BB" w:rsidP="002912FE">
      <w:pPr>
        <w:ind w:firstLine="360"/>
        <w:rPr>
          <w:rFonts w:ascii="Arial" w:hAnsi="Arial" w:cs="Arial"/>
        </w:rPr>
      </w:pPr>
      <w:r w:rsidRPr="00503DE3">
        <w:rPr>
          <w:rFonts w:ascii="Arial" w:hAnsi="Arial" w:cs="Arial"/>
        </w:rPr>
        <w:t xml:space="preserve">The final step is </w:t>
      </w:r>
      <w:r w:rsidR="00181413" w:rsidRPr="00503DE3">
        <w:rPr>
          <w:rFonts w:ascii="Arial" w:hAnsi="Arial" w:cs="Arial"/>
        </w:rPr>
        <w:t xml:space="preserve">model selection and validation. </w:t>
      </w:r>
      <w:r w:rsidR="00814D92" w:rsidRPr="00503DE3">
        <w:rPr>
          <w:rFonts w:ascii="Arial" w:hAnsi="Arial" w:cs="Arial"/>
        </w:rPr>
        <w:t xml:space="preserve">I came up with </w:t>
      </w:r>
      <w:r w:rsidR="001E33ED" w:rsidRPr="00503DE3">
        <w:rPr>
          <w:rFonts w:ascii="Arial" w:hAnsi="Arial" w:cs="Arial"/>
        </w:rPr>
        <w:t>4</w:t>
      </w:r>
      <w:r w:rsidR="00814D92" w:rsidRPr="00503DE3">
        <w:rPr>
          <w:rFonts w:ascii="Arial" w:hAnsi="Arial" w:cs="Arial"/>
        </w:rPr>
        <w:t xml:space="preserve"> different models to determine which was best</w:t>
      </w:r>
      <w:r w:rsidR="00353838" w:rsidRPr="00503DE3">
        <w:rPr>
          <w:rFonts w:ascii="Arial" w:hAnsi="Arial" w:cs="Arial"/>
        </w:rPr>
        <w:t xml:space="preserve">. </w:t>
      </w:r>
      <w:r w:rsidR="001F7292" w:rsidRPr="00503DE3">
        <w:rPr>
          <w:rFonts w:ascii="Arial" w:hAnsi="Arial" w:cs="Arial"/>
        </w:rPr>
        <w:t>The first</w:t>
      </w:r>
      <w:r w:rsidR="00814D92" w:rsidRPr="00503DE3">
        <w:rPr>
          <w:rFonts w:ascii="Arial" w:hAnsi="Arial" w:cs="Arial"/>
        </w:rPr>
        <w:t xml:space="preserve"> of these came from forwards and backwards selection, one was my own that I chose based on which </w:t>
      </w:r>
      <w:r w:rsidR="001B0A65" w:rsidRPr="00503DE3">
        <w:rPr>
          <w:rFonts w:ascii="Arial" w:hAnsi="Arial" w:cs="Arial"/>
        </w:rPr>
        <w:t xml:space="preserve">variables had the highest correlation coefficient compared to the target, </w:t>
      </w:r>
      <w:r w:rsidR="00A73B03" w:rsidRPr="00503DE3">
        <w:rPr>
          <w:rFonts w:ascii="Arial" w:hAnsi="Arial" w:cs="Arial"/>
        </w:rPr>
        <w:t>the third</w:t>
      </w:r>
      <w:r w:rsidR="001B0A65" w:rsidRPr="00503DE3">
        <w:rPr>
          <w:rFonts w:ascii="Arial" w:hAnsi="Arial" w:cs="Arial"/>
        </w:rPr>
        <w:t xml:space="preserve"> was the same hand picked </w:t>
      </w:r>
      <w:r w:rsidR="00C773DE" w:rsidRPr="00503DE3">
        <w:rPr>
          <w:rFonts w:ascii="Arial" w:hAnsi="Arial" w:cs="Arial"/>
        </w:rPr>
        <w:t>model with an added interaction term</w:t>
      </w:r>
      <w:r w:rsidR="00830D9F" w:rsidRPr="00503DE3">
        <w:rPr>
          <w:rFonts w:ascii="Arial" w:hAnsi="Arial" w:cs="Arial"/>
        </w:rPr>
        <w:t xml:space="preserve"> between</w:t>
      </w:r>
      <w:r w:rsidR="00353838" w:rsidRPr="00503DE3">
        <w:rPr>
          <w:rFonts w:ascii="Arial" w:hAnsi="Arial" w:cs="Arial"/>
        </w:rPr>
        <w:t xml:space="preserve"> yards and lnTDs because I believe there is probably a strong relationship between </w:t>
      </w:r>
      <w:r w:rsidR="001B43C1" w:rsidRPr="00503DE3">
        <w:rPr>
          <w:rFonts w:ascii="Arial" w:hAnsi="Arial" w:cs="Arial"/>
        </w:rPr>
        <w:t>a players yardage count and the number of touchdowns they score</w:t>
      </w:r>
      <w:r w:rsidR="00A73B03" w:rsidRPr="00503DE3">
        <w:rPr>
          <w:rFonts w:ascii="Arial" w:hAnsi="Arial" w:cs="Arial"/>
        </w:rPr>
        <w:t>, and the full model</w:t>
      </w:r>
      <w:r w:rsidR="001B43C1" w:rsidRPr="00503DE3">
        <w:rPr>
          <w:rFonts w:ascii="Arial" w:hAnsi="Arial" w:cs="Arial"/>
        </w:rPr>
        <w:t xml:space="preserve">. </w:t>
      </w:r>
    </w:p>
    <w:p w14:paraId="59E19C09" w14:textId="04E7AF3A" w:rsidR="00090C5B" w:rsidRPr="00503DE3" w:rsidRDefault="001B43C1" w:rsidP="00271395">
      <w:pPr>
        <w:ind w:firstLine="720"/>
        <w:rPr>
          <w:rFonts w:ascii="Arial" w:hAnsi="Arial" w:cs="Arial"/>
        </w:rPr>
      </w:pPr>
      <w:r w:rsidRPr="00503DE3">
        <w:rPr>
          <w:rFonts w:ascii="Arial" w:hAnsi="Arial" w:cs="Arial"/>
        </w:rPr>
        <w:t>The first model</w:t>
      </w:r>
      <w:r w:rsidR="00882B9A" w:rsidRPr="00503DE3">
        <w:rPr>
          <w:rFonts w:ascii="Arial" w:hAnsi="Arial" w:cs="Arial"/>
        </w:rPr>
        <w:t xml:space="preserve"> </w:t>
      </w:r>
      <w:r w:rsidR="009E2BEC" w:rsidRPr="00503DE3">
        <w:rPr>
          <w:rFonts w:ascii="Arial" w:hAnsi="Arial" w:cs="Arial"/>
        </w:rPr>
        <w:t xml:space="preserve">comes from forwards stepwise selection using AIC as the </w:t>
      </w:r>
      <w:r w:rsidR="005252E7" w:rsidRPr="00503DE3">
        <w:rPr>
          <w:rFonts w:ascii="Arial" w:hAnsi="Arial" w:cs="Arial"/>
        </w:rPr>
        <w:t xml:space="preserve">selection </w:t>
      </w:r>
      <w:r w:rsidR="000A2E54" w:rsidRPr="00503DE3">
        <w:rPr>
          <w:rFonts w:ascii="Arial" w:hAnsi="Arial" w:cs="Arial"/>
        </w:rPr>
        <w:t xml:space="preserve">criteria. </w:t>
      </w:r>
      <w:proofErr w:type="gramStart"/>
      <w:r w:rsidR="000A2E54" w:rsidRPr="00503DE3">
        <w:rPr>
          <w:rFonts w:ascii="Arial" w:hAnsi="Arial" w:cs="Arial"/>
        </w:rPr>
        <w:t>Interestingly enough, forwards</w:t>
      </w:r>
      <w:proofErr w:type="gramEnd"/>
      <w:r w:rsidR="000A2E54" w:rsidRPr="00503DE3">
        <w:rPr>
          <w:rFonts w:ascii="Arial" w:hAnsi="Arial" w:cs="Arial"/>
        </w:rPr>
        <w:t xml:space="preserve"> stepwise selection using </w:t>
      </w:r>
      <w:r w:rsidR="001F7292" w:rsidRPr="00503DE3">
        <w:rPr>
          <w:rFonts w:ascii="Arial" w:hAnsi="Arial" w:cs="Arial"/>
        </w:rPr>
        <w:t xml:space="preserve">AIC and </w:t>
      </w:r>
      <w:r w:rsidR="000A2E54" w:rsidRPr="00503DE3">
        <w:rPr>
          <w:rFonts w:ascii="Arial" w:hAnsi="Arial" w:cs="Arial"/>
        </w:rPr>
        <w:t xml:space="preserve">BIC as the selection criteria </w:t>
      </w:r>
      <w:r w:rsidR="001E33ED" w:rsidRPr="00503DE3">
        <w:rPr>
          <w:rFonts w:ascii="Arial" w:hAnsi="Arial" w:cs="Arial"/>
        </w:rPr>
        <w:t xml:space="preserve">and backwards selection using </w:t>
      </w:r>
      <w:r w:rsidR="001F7292" w:rsidRPr="00503DE3">
        <w:rPr>
          <w:rFonts w:ascii="Arial" w:hAnsi="Arial" w:cs="Arial"/>
        </w:rPr>
        <w:t xml:space="preserve">both </w:t>
      </w:r>
      <w:r w:rsidR="001E33ED" w:rsidRPr="00503DE3">
        <w:rPr>
          <w:rFonts w:ascii="Arial" w:hAnsi="Arial" w:cs="Arial"/>
        </w:rPr>
        <w:t xml:space="preserve">AIC </w:t>
      </w:r>
      <w:r w:rsidR="001F7292" w:rsidRPr="00503DE3">
        <w:rPr>
          <w:rFonts w:ascii="Arial" w:hAnsi="Arial" w:cs="Arial"/>
        </w:rPr>
        <w:t xml:space="preserve">and BIC </w:t>
      </w:r>
      <w:r w:rsidR="001E33ED" w:rsidRPr="00503DE3">
        <w:rPr>
          <w:rFonts w:ascii="Arial" w:hAnsi="Arial" w:cs="Arial"/>
        </w:rPr>
        <w:t>as the selection criteria both yielded the exact same model.</w:t>
      </w:r>
      <w:r w:rsidR="000A2E54" w:rsidRPr="00503DE3">
        <w:rPr>
          <w:rFonts w:ascii="Arial" w:hAnsi="Arial" w:cs="Arial"/>
        </w:rPr>
        <w:t xml:space="preserve"> </w:t>
      </w:r>
      <w:r w:rsidR="00552D13" w:rsidRPr="00503DE3">
        <w:rPr>
          <w:rFonts w:ascii="Arial" w:hAnsi="Arial" w:cs="Arial"/>
        </w:rPr>
        <w:t xml:space="preserve"> </w:t>
      </w:r>
    </w:p>
    <w:p w14:paraId="04BAA09C" w14:textId="18A0E879" w:rsidR="00882B9A" w:rsidRPr="00503DE3" w:rsidRDefault="001F7292" w:rsidP="00D23F7A">
      <w:pPr>
        <w:rPr>
          <w:rFonts w:ascii="Arial" w:hAnsi="Arial" w:cs="Arial"/>
        </w:rPr>
      </w:pPr>
      <w:r w:rsidRPr="00503DE3">
        <w:rPr>
          <w:rFonts w:ascii="Arial" w:hAnsi="Arial" w:cs="Arial"/>
          <w:noProof/>
        </w:rPr>
        <w:lastRenderedPageBreak/>
        <w:drawing>
          <wp:inline distT="0" distB="0" distL="0" distR="0" wp14:anchorId="70031A35" wp14:editId="3FBB5AED">
            <wp:extent cx="4788919" cy="3021689"/>
            <wp:effectExtent l="0" t="0" r="0" b="7620"/>
            <wp:docPr id="600146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46863" name="Picture 1" descr="A screenshot of a computer&#10;&#10;Description automatically generated"/>
                    <pic:cNvPicPr/>
                  </pic:nvPicPr>
                  <pic:blipFill>
                    <a:blip r:embed="rId29"/>
                    <a:stretch>
                      <a:fillRect/>
                    </a:stretch>
                  </pic:blipFill>
                  <pic:spPr>
                    <a:xfrm>
                      <a:off x="0" y="0"/>
                      <a:ext cx="4796145" cy="3026249"/>
                    </a:xfrm>
                    <a:prstGeom prst="rect">
                      <a:avLst/>
                    </a:prstGeom>
                  </pic:spPr>
                </pic:pic>
              </a:graphicData>
            </a:graphic>
          </wp:inline>
        </w:drawing>
      </w:r>
    </w:p>
    <w:p w14:paraId="3096C9EF" w14:textId="097AF641" w:rsidR="00882B9A" w:rsidRPr="00503DE3" w:rsidRDefault="00882B9A" w:rsidP="00D23F7A">
      <w:pPr>
        <w:rPr>
          <w:rFonts w:ascii="Arial" w:hAnsi="Arial" w:cs="Arial"/>
        </w:rPr>
      </w:pPr>
      <w:r w:rsidRPr="00503DE3">
        <w:rPr>
          <w:rFonts w:ascii="Arial" w:hAnsi="Arial" w:cs="Arial"/>
        </w:rPr>
        <w:t xml:space="preserve">The next model </w:t>
      </w:r>
      <w:r w:rsidR="0004008A" w:rsidRPr="00503DE3">
        <w:rPr>
          <w:rFonts w:ascii="Arial" w:hAnsi="Arial" w:cs="Arial"/>
        </w:rPr>
        <w:t xml:space="preserve">is my </w:t>
      </w:r>
      <w:r w:rsidR="009A35FA" w:rsidRPr="00503DE3">
        <w:rPr>
          <w:rFonts w:ascii="Arial" w:hAnsi="Arial" w:cs="Arial"/>
        </w:rPr>
        <w:t>hand-picked</w:t>
      </w:r>
      <w:r w:rsidR="0004008A" w:rsidRPr="00503DE3">
        <w:rPr>
          <w:rFonts w:ascii="Arial" w:hAnsi="Arial" w:cs="Arial"/>
        </w:rPr>
        <w:t xml:space="preserve"> model that I choose from </w:t>
      </w:r>
      <w:r w:rsidR="009A35FA" w:rsidRPr="00503DE3">
        <w:rPr>
          <w:rFonts w:ascii="Arial" w:hAnsi="Arial" w:cs="Arial"/>
        </w:rPr>
        <w:t xml:space="preserve">the variables </w:t>
      </w:r>
      <w:r w:rsidR="004122DE" w:rsidRPr="00503DE3">
        <w:rPr>
          <w:rFonts w:ascii="Arial" w:hAnsi="Arial" w:cs="Arial"/>
        </w:rPr>
        <w:t xml:space="preserve">that were highly correlated with the target. </w:t>
      </w:r>
    </w:p>
    <w:p w14:paraId="01706C23" w14:textId="39A89B0A" w:rsidR="00571740" w:rsidRPr="00503DE3" w:rsidRDefault="00571740" w:rsidP="00D23F7A">
      <w:pPr>
        <w:rPr>
          <w:rFonts w:ascii="Arial" w:hAnsi="Arial" w:cs="Arial"/>
        </w:rPr>
      </w:pPr>
      <w:r w:rsidRPr="00503DE3">
        <w:rPr>
          <w:rFonts w:ascii="Arial" w:hAnsi="Arial" w:cs="Arial"/>
          <w:noProof/>
        </w:rPr>
        <w:drawing>
          <wp:inline distT="0" distB="0" distL="0" distR="0" wp14:anchorId="3B55D038" wp14:editId="3B377B02">
            <wp:extent cx="5096586" cy="3286584"/>
            <wp:effectExtent l="0" t="0" r="0" b="9525"/>
            <wp:docPr id="3918199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19959" name="Picture 1" descr="A screenshot of a computer program&#10;&#10;Description automatically generated"/>
                    <pic:cNvPicPr/>
                  </pic:nvPicPr>
                  <pic:blipFill>
                    <a:blip r:embed="rId30"/>
                    <a:stretch>
                      <a:fillRect/>
                    </a:stretch>
                  </pic:blipFill>
                  <pic:spPr>
                    <a:xfrm>
                      <a:off x="0" y="0"/>
                      <a:ext cx="5096586" cy="3286584"/>
                    </a:xfrm>
                    <a:prstGeom prst="rect">
                      <a:avLst/>
                    </a:prstGeom>
                  </pic:spPr>
                </pic:pic>
              </a:graphicData>
            </a:graphic>
          </wp:inline>
        </w:drawing>
      </w:r>
    </w:p>
    <w:p w14:paraId="71934736" w14:textId="13B68A86" w:rsidR="00571740" w:rsidRPr="00503DE3" w:rsidRDefault="00571740" w:rsidP="00D23F7A">
      <w:pPr>
        <w:rPr>
          <w:rFonts w:ascii="Arial" w:hAnsi="Arial" w:cs="Arial"/>
        </w:rPr>
      </w:pPr>
      <w:r w:rsidRPr="00503DE3">
        <w:rPr>
          <w:rFonts w:ascii="Arial" w:hAnsi="Arial" w:cs="Arial"/>
        </w:rPr>
        <w:lastRenderedPageBreak/>
        <w:t xml:space="preserve">The final model is the model with the interaction term added. </w:t>
      </w:r>
      <w:r w:rsidR="00380781" w:rsidRPr="00503DE3">
        <w:rPr>
          <w:rFonts w:ascii="Arial" w:hAnsi="Arial" w:cs="Arial"/>
          <w:noProof/>
        </w:rPr>
        <w:drawing>
          <wp:inline distT="0" distB="0" distL="0" distR="0" wp14:anchorId="5CECEF8C" wp14:editId="61D47145">
            <wp:extent cx="5943600" cy="3520440"/>
            <wp:effectExtent l="0" t="0" r="0" b="3810"/>
            <wp:docPr id="1110930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30908" name="Picture 1" descr="A screenshot of a computer program&#10;&#10;Description automatically generated"/>
                    <pic:cNvPicPr/>
                  </pic:nvPicPr>
                  <pic:blipFill>
                    <a:blip r:embed="rId31"/>
                    <a:stretch>
                      <a:fillRect/>
                    </a:stretch>
                  </pic:blipFill>
                  <pic:spPr>
                    <a:xfrm>
                      <a:off x="0" y="0"/>
                      <a:ext cx="5943600" cy="3520440"/>
                    </a:xfrm>
                    <a:prstGeom prst="rect">
                      <a:avLst/>
                    </a:prstGeom>
                  </pic:spPr>
                </pic:pic>
              </a:graphicData>
            </a:graphic>
          </wp:inline>
        </w:drawing>
      </w:r>
    </w:p>
    <w:p w14:paraId="5F2C46D4" w14:textId="77777777" w:rsidR="002548AA" w:rsidRPr="00503DE3" w:rsidRDefault="002548AA" w:rsidP="00D23F7A">
      <w:pPr>
        <w:rPr>
          <w:rFonts w:ascii="Arial" w:hAnsi="Arial" w:cs="Arial"/>
        </w:rPr>
      </w:pPr>
    </w:p>
    <w:p w14:paraId="05B89414" w14:textId="77777777" w:rsidR="00C73DF3" w:rsidRPr="00503DE3" w:rsidRDefault="00C73DF3" w:rsidP="00D23F7A">
      <w:pPr>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263E1C" w:rsidRPr="00503DE3" w14:paraId="1A4D6EC4" w14:textId="77777777" w:rsidTr="00263E1C">
        <w:tc>
          <w:tcPr>
            <w:tcW w:w="2337" w:type="dxa"/>
          </w:tcPr>
          <w:p w14:paraId="7A2CFEFC" w14:textId="1EC55E47" w:rsidR="00263E1C" w:rsidRPr="00503DE3" w:rsidRDefault="00263E1C" w:rsidP="00D23F7A">
            <w:pPr>
              <w:rPr>
                <w:rFonts w:ascii="Arial" w:hAnsi="Arial" w:cs="Arial"/>
                <w:b/>
                <w:bCs/>
              </w:rPr>
            </w:pPr>
            <w:r w:rsidRPr="00503DE3">
              <w:rPr>
                <w:rFonts w:ascii="Arial" w:hAnsi="Arial" w:cs="Arial"/>
                <w:b/>
                <w:bCs/>
              </w:rPr>
              <w:t>Model</w:t>
            </w:r>
          </w:p>
        </w:tc>
        <w:tc>
          <w:tcPr>
            <w:tcW w:w="2337" w:type="dxa"/>
          </w:tcPr>
          <w:p w14:paraId="2B3F04BB" w14:textId="3C6A9586" w:rsidR="00263E1C" w:rsidRPr="00503DE3" w:rsidRDefault="00263E1C" w:rsidP="00D23F7A">
            <w:pPr>
              <w:rPr>
                <w:rFonts w:ascii="Arial" w:hAnsi="Arial" w:cs="Arial"/>
                <w:b/>
                <w:bCs/>
              </w:rPr>
            </w:pPr>
            <w:r w:rsidRPr="00503DE3">
              <w:rPr>
                <w:rFonts w:ascii="Arial" w:hAnsi="Arial" w:cs="Arial"/>
                <w:b/>
                <w:bCs/>
              </w:rPr>
              <w:t>AIC</w:t>
            </w:r>
          </w:p>
        </w:tc>
        <w:tc>
          <w:tcPr>
            <w:tcW w:w="2338" w:type="dxa"/>
          </w:tcPr>
          <w:p w14:paraId="2BA54517" w14:textId="369A207D" w:rsidR="00263E1C" w:rsidRPr="00503DE3" w:rsidRDefault="00263E1C" w:rsidP="00D23F7A">
            <w:pPr>
              <w:rPr>
                <w:rFonts w:ascii="Arial" w:hAnsi="Arial" w:cs="Arial"/>
                <w:b/>
                <w:bCs/>
              </w:rPr>
            </w:pPr>
            <w:r w:rsidRPr="00503DE3">
              <w:rPr>
                <w:rFonts w:ascii="Arial" w:hAnsi="Arial" w:cs="Arial"/>
                <w:b/>
                <w:bCs/>
              </w:rPr>
              <w:t>BIC</w:t>
            </w:r>
          </w:p>
        </w:tc>
        <w:tc>
          <w:tcPr>
            <w:tcW w:w="2338" w:type="dxa"/>
          </w:tcPr>
          <w:p w14:paraId="7E583DF2" w14:textId="3BF235D7" w:rsidR="00263E1C" w:rsidRPr="00503DE3" w:rsidRDefault="00263E1C" w:rsidP="00D23F7A">
            <w:pPr>
              <w:rPr>
                <w:rFonts w:ascii="Arial" w:hAnsi="Arial" w:cs="Arial"/>
                <w:b/>
                <w:bCs/>
              </w:rPr>
            </w:pPr>
            <w:r w:rsidRPr="00503DE3">
              <w:rPr>
                <w:rFonts w:ascii="Arial" w:hAnsi="Arial" w:cs="Arial"/>
                <w:b/>
                <w:bCs/>
              </w:rPr>
              <w:t>Adjusted R^2</w:t>
            </w:r>
          </w:p>
        </w:tc>
      </w:tr>
      <w:tr w:rsidR="00263E1C" w:rsidRPr="00503DE3" w14:paraId="1AFA9917" w14:textId="77777777" w:rsidTr="00263E1C">
        <w:tc>
          <w:tcPr>
            <w:tcW w:w="2337" w:type="dxa"/>
          </w:tcPr>
          <w:p w14:paraId="279F26CD" w14:textId="7539CB23" w:rsidR="00263E1C" w:rsidRPr="00503DE3" w:rsidRDefault="00263E1C" w:rsidP="00D23F7A">
            <w:pPr>
              <w:rPr>
                <w:rFonts w:ascii="Arial" w:hAnsi="Arial" w:cs="Arial"/>
              </w:rPr>
            </w:pPr>
            <w:r w:rsidRPr="00503DE3">
              <w:rPr>
                <w:rFonts w:ascii="Arial" w:hAnsi="Arial" w:cs="Arial"/>
              </w:rPr>
              <w:t>Full Model</w:t>
            </w:r>
          </w:p>
        </w:tc>
        <w:tc>
          <w:tcPr>
            <w:tcW w:w="2337" w:type="dxa"/>
          </w:tcPr>
          <w:p w14:paraId="1FA058E5" w14:textId="22A63B71" w:rsidR="00263E1C" w:rsidRPr="00503DE3" w:rsidRDefault="001460CF" w:rsidP="00D23F7A">
            <w:pPr>
              <w:rPr>
                <w:rFonts w:ascii="Arial" w:hAnsi="Arial" w:cs="Arial"/>
              </w:rPr>
            </w:pPr>
            <w:r w:rsidRPr="00503DE3">
              <w:rPr>
                <w:rFonts w:ascii="Arial" w:hAnsi="Arial" w:cs="Arial"/>
              </w:rPr>
              <w:t>-1272.976</w:t>
            </w:r>
          </w:p>
        </w:tc>
        <w:tc>
          <w:tcPr>
            <w:tcW w:w="2338" w:type="dxa"/>
          </w:tcPr>
          <w:p w14:paraId="657F1B89" w14:textId="4AA46F0C" w:rsidR="00263E1C" w:rsidRPr="00503DE3" w:rsidRDefault="001460CF" w:rsidP="00D23F7A">
            <w:pPr>
              <w:rPr>
                <w:rFonts w:ascii="Arial" w:hAnsi="Arial" w:cs="Arial"/>
              </w:rPr>
            </w:pPr>
            <w:r w:rsidRPr="00503DE3">
              <w:rPr>
                <w:rFonts w:ascii="Arial" w:hAnsi="Arial" w:cs="Arial"/>
              </w:rPr>
              <w:t>-1234.075</w:t>
            </w:r>
          </w:p>
        </w:tc>
        <w:tc>
          <w:tcPr>
            <w:tcW w:w="2338" w:type="dxa"/>
          </w:tcPr>
          <w:p w14:paraId="58504882" w14:textId="24015940" w:rsidR="00263E1C" w:rsidRPr="00503DE3" w:rsidRDefault="001460CF" w:rsidP="00D23F7A">
            <w:pPr>
              <w:rPr>
                <w:rFonts w:ascii="Arial" w:hAnsi="Arial" w:cs="Arial"/>
              </w:rPr>
            </w:pPr>
            <w:r w:rsidRPr="00503DE3">
              <w:rPr>
                <w:rFonts w:ascii="Arial" w:hAnsi="Arial" w:cs="Arial"/>
              </w:rPr>
              <w:t>.9992</w:t>
            </w:r>
          </w:p>
        </w:tc>
      </w:tr>
      <w:tr w:rsidR="00263E1C" w:rsidRPr="00503DE3" w14:paraId="630DF8C0" w14:textId="77777777" w:rsidTr="00263E1C">
        <w:tc>
          <w:tcPr>
            <w:tcW w:w="2337" w:type="dxa"/>
          </w:tcPr>
          <w:p w14:paraId="1ACFD67B" w14:textId="34063477" w:rsidR="00263E1C" w:rsidRPr="00503DE3" w:rsidRDefault="00263E1C" w:rsidP="00D23F7A">
            <w:pPr>
              <w:rPr>
                <w:rFonts w:ascii="Arial" w:hAnsi="Arial" w:cs="Arial"/>
              </w:rPr>
            </w:pPr>
            <w:r w:rsidRPr="00503DE3">
              <w:rPr>
                <w:rFonts w:ascii="Arial" w:hAnsi="Arial" w:cs="Arial"/>
              </w:rPr>
              <w:t>Stepwise Model</w:t>
            </w:r>
          </w:p>
        </w:tc>
        <w:tc>
          <w:tcPr>
            <w:tcW w:w="2337" w:type="dxa"/>
          </w:tcPr>
          <w:p w14:paraId="3263FF55" w14:textId="2BC83810" w:rsidR="00263E1C" w:rsidRPr="00503DE3" w:rsidRDefault="001460CF" w:rsidP="00D23F7A">
            <w:pPr>
              <w:rPr>
                <w:rFonts w:ascii="Arial" w:hAnsi="Arial" w:cs="Arial"/>
              </w:rPr>
            </w:pPr>
            <w:r w:rsidRPr="00503DE3">
              <w:rPr>
                <w:rFonts w:ascii="Arial" w:hAnsi="Arial" w:cs="Arial"/>
              </w:rPr>
              <w:t>-1282.046</w:t>
            </w:r>
          </w:p>
        </w:tc>
        <w:tc>
          <w:tcPr>
            <w:tcW w:w="2338" w:type="dxa"/>
          </w:tcPr>
          <w:p w14:paraId="414720C4" w14:textId="777CD60B" w:rsidR="00263E1C" w:rsidRPr="00503DE3" w:rsidRDefault="001460CF" w:rsidP="00D23F7A">
            <w:pPr>
              <w:rPr>
                <w:rFonts w:ascii="Arial" w:hAnsi="Arial" w:cs="Arial"/>
              </w:rPr>
            </w:pPr>
            <w:r w:rsidRPr="00503DE3">
              <w:rPr>
                <w:rFonts w:ascii="Arial" w:hAnsi="Arial" w:cs="Arial"/>
              </w:rPr>
              <w:t>-1262.596</w:t>
            </w:r>
          </w:p>
        </w:tc>
        <w:tc>
          <w:tcPr>
            <w:tcW w:w="2338" w:type="dxa"/>
          </w:tcPr>
          <w:p w14:paraId="60C0E494" w14:textId="65D90BA6" w:rsidR="00263E1C" w:rsidRPr="00503DE3" w:rsidRDefault="00387142" w:rsidP="00D23F7A">
            <w:pPr>
              <w:rPr>
                <w:rFonts w:ascii="Arial" w:hAnsi="Arial" w:cs="Arial"/>
              </w:rPr>
            </w:pPr>
            <w:r w:rsidRPr="00503DE3">
              <w:rPr>
                <w:rFonts w:ascii="Arial" w:hAnsi="Arial" w:cs="Arial"/>
              </w:rPr>
              <w:t>.9992</w:t>
            </w:r>
          </w:p>
        </w:tc>
      </w:tr>
      <w:tr w:rsidR="00263E1C" w:rsidRPr="00503DE3" w14:paraId="6033C21B" w14:textId="77777777" w:rsidTr="00263E1C">
        <w:tc>
          <w:tcPr>
            <w:tcW w:w="2337" w:type="dxa"/>
          </w:tcPr>
          <w:p w14:paraId="2A0CC8AD" w14:textId="798F22A4" w:rsidR="00263E1C" w:rsidRPr="00503DE3" w:rsidRDefault="00263E1C" w:rsidP="00D23F7A">
            <w:pPr>
              <w:rPr>
                <w:rFonts w:ascii="Arial" w:hAnsi="Arial" w:cs="Arial"/>
              </w:rPr>
            </w:pPr>
            <w:r w:rsidRPr="00503DE3">
              <w:rPr>
                <w:rFonts w:ascii="Arial" w:hAnsi="Arial" w:cs="Arial"/>
              </w:rPr>
              <w:t>Handpicked Model</w:t>
            </w:r>
          </w:p>
        </w:tc>
        <w:tc>
          <w:tcPr>
            <w:tcW w:w="2337" w:type="dxa"/>
          </w:tcPr>
          <w:p w14:paraId="477B500A" w14:textId="66C36389" w:rsidR="00263E1C" w:rsidRPr="00503DE3" w:rsidRDefault="006B6572" w:rsidP="00D23F7A">
            <w:pPr>
              <w:rPr>
                <w:rFonts w:ascii="Arial" w:hAnsi="Arial" w:cs="Arial"/>
              </w:rPr>
            </w:pPr>
            <w:r w:rsidRPr="00503DE3">
              <w:rPr>
                <w:rFonts w:ascii="Arial" w:hAnsi="Arial" w:cs="Arial"/>
              </w:rPr>
              <w:t>-294.504</w:t>
            </w:r>
          </w:p>
        </w:tc>
        <w:tc>
          <w:tcPr>
            <w:tcW w:w="2338" w:type="dxa"/>
          </w:tcPr>
          <w:p w14:paraId="60BA7C80" w14:textId="0BFDEE01" w:rsidR="00263E1C" w:rsidRPr="00503DE3" w:rsidRDefault="006B6572" w:rsidP="00D23F7A">
            <w:pPr>
              <w:rPr>
                <w:rFonts w:ascii="Arial" w:hAnsi="Arial" w:cs="Arial"/>
              </w:rPr>
            </w:pPr>
            <w:r w:rsidRPr="00503DE3">
              <w:rPr>
                <w:rFonts w:ascii="Arial" w:hAnsi="Arial" w:cs="Arial"/>
              </w:rPr>
              <w:t>-275.053</w:t>
            </w:r>
          </w:p>
        </w:tc>
        <w:tc>
          <w:tcPr>
            <w:tcW w:w="2338" w:type="dxa"/>
          </w:tcPr>
          <w:p w14:paraId="6D4737C7" w14:textId="440FBA2A" w:rsidR="00263E1C" w:rsidRPr="00503DE3" w:rsidRDefault="006B6572" w:rsidP="00D23F7A">
            <w:pPr>
              <w:rPr>
                <w:rFonts w:ascii="Arial" w:hAnsi="Arial" w:cs="Arial"/>
              </w:rPr>
            </w:pPr>
            <w:r w:rsidRPr="00503DE3">
              <w:rPr>
                <w:rFonts w:ascii="Arial" w:hAnsi="Arial" w:cs="Arial"/>
              </w:rPr>
              <w:t>.8593</w:t>
            </w:r>
          </w:p>
        </w:tc>
      </w:tr>
      <w:tr w:rsidR="00263E1C" w:rsidRPr="00503DE3" w14:paraId="6D78751D" w14:textId="77777777" w:rsidTr="00263E1C">
        <w:tc>
          <w:tcPr>
            <w:tcW w:w="2337" w:type="dxa"/>
          </w:tcPr>
          <w:p w14:paraId="3CAA668B" w14:textId="3E0DED3D" w:rsidR="00263E1C" w:rsidRPr="00503DE3" w:rsidRDefault="00263E1C" w:rsidP="00D23F7A">
            <w:pPr>
              <w:rPr>
                <w:rFonts w:ascii="Arial" w:hAnsi="Arial" w:cs="Arial"/>
              </w:rPr>
            </w:pPr>
            <w:r w:rsidRPr="00503DE3">
              <w:rPr>
                <w:rFonts w:ascii="Arial" w:hAnsi="Arial" w:cs="Arial"/>
              </w:rPr>
              <w:t>Interaction Term Model</w:t>
            </w:r>
          </w:p>
        </w:tc>
        <w:tc>
          <w:tcPr>
            <w:tcW w:w="2337" w:type="dxa"/>
          </w:tcPr>
          <w:p w14:paraId="702CA913" w14:textId="0131D00C" w:rsidR="00263E1C" w:rsidRPr="00503DE3" w:rsidRDefault="006B6572" w:rsidP="00D23F7A">
            <w:pPr>
              <w:rPr>
                <w:rFonts w:ascii="Arial" w:hAnsi="Arial" w:cs="Arial"/>
              </w:rPr>
            </w:pPr>
            <w:r w:rsidRPr="00503DE3">
              <w:rPr>
                <w:rFonts w:ascii="Arial" w:hAnsi="Arial" w:cs="Arial"/>
              </w:rPr>
              <w:t>-298.145</w:t>
            </w:r>
          </w:p>
        </w:tc>
        <w:tc>
          <w:tcPr>
            <w:tcW w:w="2338" w:type="dxa"/>
          </w:tcPr>
          <w:p w14:paraId="7C5F4226" w14:textId="6F07062B" w:rsidR="00263E1C" w:rsidRPr="00503DE3" w:rsidRDefault="006B6572" w:rsidP="00D23F7A">
            <w:pPr>
              <w:rPr>
                <w:rFonts w:ascii="Arial" w:hAnsi="Arial" w:cs="Arial"/>
              </w:rPr>
            </w:pPr>
            <w:r w:rsidRPr="00503DE3">
              <w:rPr>
                <w:rFonts w:ascii="Arial" w:hAnsi="Arial" w:cs="Arial"/>
              </w:rPr>
              <w:t>-275.452</w:t>
            </w:r>
          </w:p>
        </w:tc>
        <w:tc>
          <w:tcPr>
            <w:tcW w:w="2338" w:type="dxa"/>
          </w:tcPr>
          <w:p w14:paraId="6D799C92" w14:textId="5085A443" w:rsidR="00263E1C" w:rsidRPr="00503DE3" w:rsidRDefault="006B6572" w:rsidP="00D23F7A">
            <w:pPr>
              <w:rPr>
                <w:rFonts w:ascii="Arial" w:hAnsi="Arial" w:cs="Arial"/>
              </w:rPr>
            </w:pPr>
            <w:r w:rsidRPr="00503DE3">
              <w:rPr>
                <w:rFonts w:ascii="Arial" w:hAnsi="Arial" w:cs="Arial"/>
              </w:rPr>
              <w:t>.8626</w:t>
            </w:r>
          </w:p>
        </w:tc>
      </w:tr>
    </w:tbl>
    <w:p w14:paraId="3EC64E08" w14:textId="77777777" w:rsidR="002548AA" w:rsidRPr="00503DE3" w:rsidRDefault="002548AA" w:rsidP="00D23F7A">
      <w:pPr>
        <w:rPr>
          <w:rFonts w:ascii="Arial" w:hAnsi="Arial" w:cs="Arial"/>
        </w:rPr>
      </w:pPr>
    </w:p>
    <w:p w14:paraId="5F3942BA" w14:textId="597B50CD" w:rsidR="00B75538" w:rsidRPr="00503DE3" w:rsidRDefault="00277092" w:rsidP="00E14E03">
      <w:pPr>
        <w:ind w:firstLine="720"/>
        <w:rPr>
          <w:rFonts w:ascii="Arial" w:hAnsi="Arial" w:cs="Arial"/>
        </w:rPr>
      </w:pPr>
      <w:r w:rsidRPr="00503DE3">
        <w:rPr>
          <w:rFonts w:ascii="Arial" w:hAnsi="Arial" w:cs="Arial"/>
        </w:rPr>
        <w:t xml:space="preserve">Based on the data collected about all 4 of these models, </w:t>
      </w:r>
      <w:r w:rsidR="00E902BC" w:rsidRPr="00503DE3">
        <w:rPr>
          <w:rFonts w:ascii="Arial" w:hAnsi="Arial" w:cs="Arial"/>
        </w:rPr>
        <w:t>the best model is the one chosen through the stepwise selection process. Though all 4 models seem to perform well</w:t>
      </w:r>
      <w:r w:rsidR="00BE3E35" w:rsidRPr="00503DE3">
        <w:rPr>
          <w:rFonts w:ascii="Arial" w:hAnsi="Arial" w:cs="Arial"/>
        </w:rPr>
        <w:t xml:space="preserve"> with low AIC and BIC numbers as well as very high adjusted R^2 values, the Stepwise model is just a step above the rest</w:t>
      </w:r>
      <w:r w:rsidR="007E3F63" w:rsidRPr="00503DE3">
        <w:rPr>
          <w:rFonts w:ascii="Arial" w:hAnsi="Arial" w:cs="Arial"/>
        </w:rPr>
        <w:t xml:space="preserve"> with the lowest AIC and BIC values</w:t>
      </w:r>
      <w:r w:rsidR="004C5341" w:rsidRPr="00503DE3">
        <w:rPr>
          <w:rFonts w:ascii="Arial" w:hAnsi="Arial" w:cs="Arial"/>
        </w:rPr>
        <w:t xml:space="preserve"> of -1282.046 and -1262.596 respectively. The only other model that comes close to this performance is the full model with </w:t>
      </w:r>
      <w:proofErr w:type="gramStart"/>
      <w:r w:rsidR="004C5341" w:rsidRPr="00503DE3">
        <w:rPr>
          <w:rFonts w:ascii="Arial" w:hAnsi="Arial" w:cs="Arial"/>
        </w:rPr>
        <w:t>AIC</w:t>
      </w:r>
      <w:proofErr w:type="gramEnd"/>
      <w:r w:rsidR="004C5341" w:rsidRPr="00503DE3">
        <w:rPr>
          <w:rFonts w:ascii="Arial" w:hAnsi="Arial" w:cs="Arial"/>
        </w:rPr>
        <w:t xml:space="preserve"> of -1272.976 and BIC of -1234.075</w:t>
      </w:r>
      <w:r w:rsidR="00BE3E35" w:rsidRPr="00503DE3">
        <w:rPr>
          <w:rFonts w:ascii="Arial" w:hAnsi="Arial" w:cs="Arial"/>
        </w:rPr>
        <w:t xml:space="preserve">. </w:t>
      </w:r>
      <w:r w:rsidR="00A96C57" w:rsidRPr="00503DE3">
        <w:rPr>
          <w:rFonts w:ascii="Arial" w:hAnsi="Arial" w:cs="Arial"/>
        </w:rPr>
        <w:t xml:space="preserve">Not only is the stepwise model slightly superior in both these categories, </w:t>
      </w:r>
      <w:proofErr w:type="gramStart"/>
      <w:r w:rsidR="00A96C57" w:rsidRPr="00503DE3">
        <w:rPr>
          <w:rFonts w:ascii="Arial" w:hAnsi="Arial" w:cs="Arial"/>
        </w:rPr>
        <w:t>it</w:t>
      </w:r>
      <w:proofErr w:type="gramEnd"/>
      <w:r w:rsidR="00A96C57" w:rsidRPr="00503DE3">
        <w:rPr>
          <w:rFonts w:ascii="Arial" w:hAnsi="Arial" w:cs="Arial"/>
        </w:rPr>
        <w:t xml:space="preserve"> </w:t>
      </w:r>
      <w:r w:rsidR="00BE3E35" w:rsidRPr="00503DE3">
        <w:rPr>
          <w:rFonts w:ascii="Arial" w:hAnsi="Arial" w:cs="Arial"/>
        </w:rPr>
        <w:t xml:space="preserve">also </w:t>
      </w:r>
      <w:r w:rsidR="00C10AD3" w:rsidRPr="00503DE3">
        <w:rPr>
          <w:rFonts w:ascii="Arial" w:hAnsi="Arial" w:cs="Arial"/>
        </w:rPr>
        <w:t xml:space="preserve">avoids concerns about overfitting like the full model, and the other </w:t>
      </w:r>
      <w:r w:rsidR="00E14E03" w:rsidRPr="00503DE3">
        <w:rPr>
          <w:rFonts w:ascii="Arial" w:hAnsi="Arial" w:cs="Arial"/>
        </w:rPr>
        <w:t>2</w:t>
      </w:r>
      <w:r w:rsidR="00C10AD3" w:rsidRPr="00503DE3">
        <w:rPr>
          <w:rFonts w:ascii="Arial" w:hAnsi="Arial" w:cs="Arial"/>
        </w:rPr>
        <w:t xml:space="preserve"> models have, as all its predictors are shown to be significant through t-testing</w:t>
      </w:r>
      <w:r w:rsidR="00AB22B1" w:rsidRPr="00503DE3">
        <w:rPr>
          <w:rFonts w:ascii="Arial" w:hAnsi="Arial" w:cs="Arial"/>
        </w:rPr>
        <w:t>. Another thing worth noting, my interaction term did turn out to be significant, as seen in the summary of the 4</w:t>
      </w:r>
      <w:r w:rsidR="00AB22B1" w:rsidRPr="00503DE3">
        <w:rPr>
          <w:rFonts w:ascii="Arial" w:hAnsi="Arial" w:cs="Arial"/>
          <w:vertAlign w:val="superscript"/>
        </w:rPr>
        <w:t>th</w:t>
      </w:r>
      <w:r w:rsidR="00AB22B1" w:rsidRPr="00503DE3">
        <w:rPr>
          <w:rFonts w:ascii="Arial" w:hAnsi="Arial" w:cs="Arial"/>
        </w:rPr>
        <w:t xml:space="preserve"> model, the interaction between yards and ln(touchdowns) ended up showing statistical significance </w:t>
      </w:r>
      <w:r w:rsidR="00441711" w:rsidRPr="00503DE3">
        <w:rPr>
          <w:rFonts w:ascii="Arial" w:hAnsi="Arial" w:cs="Arial"/>
        </w:rPr>
        <w:t xml:space="preserve">in determining ln(receptions) and it performed better than the handpicked model without any interaction term. </w:t>
      </w:r>
    </w:p>
    <w:p w14:paraId="666A06F1" w14:textId="77777777" w:rsidR="00D97E34" w:rsidRDefault="00D97E34" w:rsidP="00D23F7A">
      <w:pPr>
        <w:rPr>
          <w:rFonts w:ascii="Arial" w:hAnsi="Arial" w:cs="Arial"/>
        </w:rPr>
      </w:pPr>
    </w:p>
    <w:p w14:paraId="70A9B0DC" w14:textId="7634E60A" w:rsidR="00B75538" w:rsidRPr="00503DE3" w:rsidRDefault="00B75538" w:rsidP="00D23F7A">
      <w:pPr>
        <w:rPr>
          <w:rFonts w:ascii="Arial" w:hAnsi="Arial" w:cs="Arial"/>
        </w:rPr>
      </w:pPr>
      <w:r w:rsidRPr="00503DE3">
        <w:rPr>
          <w:rFonts w:ascii="Arial" w:hAnsi="Arial" w:cs="Arial"/>
        </w:rPr>
        <w:lastRenderedPageBreak/>
        <w:t>3. Discussion and Limitations</w:t>
      </w:r>
    </w:p>
    <w:p w14:paraId="32C1C8FD" w14:textId="301BFC82" w:rsidR="00B75538" w:rsidRPr="00503DE3" w:rsidRDefault="00B75538" w:rsidP="00B75538">
      <w:pPr>
        <w:rPr>
          <w:rFonts w:ascii="Arial" w:hAnsi="Arial" w:cs="Arial"/>
        </w:rPr>
      </w:pPr>
      <w:r w:rsidRPr="00503DE3">
        <w:rPr>
          <w:rFonts w:ascii="Arial" w:hAnsi="Arial" w:cs="Arial"/>
        </w:rPr>
        <w:tab/>
        <w:t>When looking at the stepwise model</w:t>
      </w:r>
      <w:r w:rsidR="0005703F" w:rsidRPr="00503DE3">
        <w:rPr>
          <w:rFonts w:ascii="Arial" w:hAnsi="Arial" w:cs="Arial"/>
        </w:rPr>
        <w:t xml:space="preserve"> I chose</w:t>
      </w:r>
      <w:r w:rsidRPr="00503DE3">
        <w:rPr>
          <w:rFonts w:ascii="Arial" w:hAnsi="Arial" w:cs="Arial"/>
        </w:rPr>
        <w:t>, it makes sense that it is the best model for predicting receptions. The only predictors in the model are position, targets, and catch percentage. The only thing that truly matters in terms of how many catches a player gets are, the position the player plays, the number of times the ball is thrown to them, and the percentage of times a player catches a ball thrown towards them</w:t>
      </w:r>
      <w:r w:rsidR="0005703F" w:rsidRPr="00503DE3">
        <w:rPr>
          <w:rFonts w:ascii="Arial" w:hAnsi="Arial" w:cs="Arial"/>
        </w:rPr>
        <w:t xml:space="preserve"> all</w:t>
      </w:r>
      <w:r w:rsidR="006771DA" w:rsidRPr="00503DE3">
        <w:rPr>
          <w:rFonts w:ascii="Arial" w:hAnsi="Arial" w:cs="Arial"/>
        </w:rPr>
        <w:t xml:space="preserve">. Players playing positions that catch the most balls will catch more balls, players that get the ball thrown to them more will catch more balls, and players that have a higher catch percentage will catch more balls. </w:t>
      </w:r>
      <w:r w:rsidR="001655DA" w:rsidRPr="00503DE3">
        <w:rPr>
          <w:rFonts w:ascii="Arial" w:hAnsi="Arial" w:cs="Arial"/>
        </w:rPr>
        <w:t xml:space="preserve">My initial hypothesis </w:t>
      </w:r>
      <w:r w:rsidR="00EF40B7" w:rsidRPr="00503DE3">
        <w:rPr>
          <w:rFonts w:ascii="Arial" w:hAnsi="Arial" w:cs="Arial"/>
        </w:rPr>
        <w:t xml:space="preserve">was </w:t>
      </w:r>
      <w:r w:rsidR="001655DA" w:rsidRPr="00503DE3">
        <w:rPr>
          <w:rFonts w:ascii="Arial" w:hAnsi="Arial" w:cs="Arial"/>
        </w:rPr>
        <w:t>that targets, pro bowl</w:t>
      </w:r>
      <w:r w:rsidR="00B10069" w:rsidRPr="00503DE3">
        <w:rPr>
          <w:rFonts w:ascii="Arial" w:hAnsi="Arial" w:cs="Arial"/>
        </w:rPr>
        <w:t>, and all pro selection</w:t>
      </w:r>
      <w:r w:rsidR="00EF40B7" w:rsidRPr="00503DE3">
        <w:rPr>
          <w:rFonts w:ascii="Arial" w:hAnsi="Arial" w:cs="Arial"/>
        </w:rPr>
        <w:t xml:space="preserve">s would be the most important predictors in determining </w:t>
      </w:r>
      <w:r w:rsidR="00E02C64" w:rsidRPr="00503DE3">
        <w:rPr>
          <w:rFonts w:ascii="Arial" w:hAnsi="Arial" w:cs="Arial"/>
        </w:rPr>
        <w:t>a player’s number</w:t>
      </w:r>
      <w:r w:rsidR="00EF40B7" w:rsidRPr="00503DE3">
        <w:rPr>
          <w:rFonts w:ascii="Arial" w:hAnsi="Arial" w:cs="Arial"/>
        </w:rPr>
        <w:t xml:space="preserve"> of </w:t>
      </w:r>
      <w:r w:rsidR="00E02C64" w:rsidRPr="00503DE3">
        <w:rPr>
          <w:rFonts w:ascii="Arial" w:hAnsi="Arial" w:cs="Arial"/>
        </w:rPr>
        <w:t>receptions</w:t>
      </w:r>
      <w:r w:rsidR="00093845" w:rsidRPr="00503DE3">
        <w:rPr>
          <w:rFonts w:ascii="Arial" w:hAnsi="Arial" w:cs="Arial"/>
        </w:rPr>
        <w:t xml:space="preserve">. </w:t>
      </w:r>
      <w:r w:rsidR="00EF40B7" w:rsidRPr="00503DE3">
        <w:rPr>
          <w:rFonts w:ascii="Arial" w:hAnsi="Arial" w:cs="Arial"/>
        </w:rPr>
        <w:t>I was partially correct as t</w:t>
      </w:r>
      <w:r w:rsidR="00093845" w:rsidRPr="00503DE3">
        <w:rPr>
          <w:rFonts w:ascii="Arial" w:hAnsi="Arial" w:cs="Arial"/>
        </w:rPr>
        <w:t xml:space="preserve">argets did end up being one of the 3 most important predictors, though pro bowl and all pro selections ended up not being very significant. </w:t>
      </w:r>
      <w:r w:rsidR="00E02C64" w:rsidRPr="00503DE3">
        <w:rPr>
          <w:rFonts w:ascii="Arial" w:hAnsi="Arial" w:cs="Arial"/>
        </w:rPr>
        <w:t xml:space="preserve">This does make sense as players in my data set could have been selected to a pro bowl or all pro team from a position that catches fewer passes such as running back, </w:t>
      </w:r>
      <w:r w:rsidR="00DE5BE7" w:rsidRPr="00503DE3">
        <w:rPr>
          <w:rFonts w:ascii="Arial" w:hAnsi="Arial" w:cs="Arial"/>
        </w:rPr>
        <w:t xml:space="preserve">or they could be selected </w:t>
      </w:r>
      <w:r w:rsidR="00EF01BA" w:rsidRPr="00503DE3">
        <w:rPr>
          <w:rFonts w:ascii="Arial" w:hAnsi="Arial" w:cs="Arial"/>
        </w:rPr>
        <w:t xml:space="preserve">for </w:t>
      </w:r>
      <w:r w:rsidR="00DE5BE7" w:rsidRPr="00503DE3">
        <w:rPr>
          <w:rFonts w:ascii="Arial" w:hAnsi="Arial" w:cs="Arial"/>
        </w:rPr>
        <w:t xml:space="preserve">to a special </w:t>
      </w:r>
      <w:proofErr w:type="gramStart"/>
      <w:r w:rsidR="00DE5BE7" w:rsidRPr="00503DE3">
        <w:rPr>
          <w:rFonts w:ascii="Arial" w:hAnsi="Arial" w:cs="Arial"/>
        </w:rPr>
        <w:t>teams</w:t>
      </w:r>
      <w:proofErr w:type="gramEnd"/>
      <w:r w:rsidR="00DE5BE7" w:rsidRPr="00503DE3">
        <w:rPr>
          <w:rFonts w:ascii="Arial" w:hAnsi="Arial" w:cs="Arial"/>
        </w:rPr>
        <w:t xml:space="preserve"> role such as kick/punt returner which has nothing to do with </w:t>
      </w:r>
      <w:r w:rsidR="00EF01BA" w:rsidRPr="00503DE3">
        <w:rPr>
          <w:rFonts w:ascii="Arial" w:hAnsi="Arial" w:cs="Arial"/>
        </w:rPr>
        <w:t xml:space="preserve">their play on offense where they would be catching the ball. </w:t>
      </w:r>
      <w:r w:rsidR="00F82021" w:rsidRPr="00503DE3">
        <w:rPr>
          <w:rFonts w:ascii="Arial" w:hAnsi="Arial" w:cs="Arial"/>
        </w:rPr>
        <w:t xml:space="preserve">It </w:t>
      </w:r>
      <w:r w:rsidR="00695442" w:rsidRPr="00503DE3">
        <w:rPr>
          <w:rFonts w:ascii="Arial" w:hAnsi="Arial" w:cs="Arial"/>
        </w:rPr>
        <w:t xml:space="preserve">has also happened that a player turns down their pro bowl selection and doesn’t earn one for that year despite being one of the best players at their position. </w:t>
      </w:r>
    </w:p>
    <w:p w14:paraId="635E619F" w14:textId="1910981D" w:rsidR="00EF01BA" w:rsidRPr="00503DE3" w:rsidRDefault="00EF01BA" w:rsidP="00B75538">
      <w:pPr>
        <w:rPr>
          <w:rFonts w:ascii="Arial" w:hAnsi="Arial" w:cs="Arial"/>
        </w:rPr>
      </w:pPr>
      <w:r w:rsidRPr="00503DE3">
        <w:rPr>
          <w:rFonts w:ascii="Arial" w:hAnsi="Arial" w:cs="Arial"/>
        </w:rPr>
        <w:tab/>
        <w:t xml:space="preserve">The biggest limitations of my dataset would be the fact that it doesn’t account for </w:t>
      </w:r>
      <w:r w:rsidR="00E71685" w:rsidRPr="00503DE3">
        <w:rPr>
          <w:rFonts w:ascii="Arial" w:hAnsi="Arial" w:cs="Arial"/>
        </w:rPr>
        <w:t xml:space="preserve">players being injured or sitting out for any reason. For example, if a player starts the season out playing very well and is on pace to have </w:t>
      </w:r>
      <w:r w:rsidR="00C632E4" w:rsidRPr="00503DE3">
        <w:rPr>
          <w:rFonts w:ascii="Arial" w:hAnsi="Arial" w:cs="Arial"/>
        </w:rPr>
        <w:t>100</w:t>
      </w:r>
      <w:r w:rsidR="00DE7E4E" w:rsidRPr="00503DE3">
        <w:rPr>
          <w:rFonts w:ascii="Arial" w:hAnsi="Arial" w:cs="Arial"/>
        </w:rPr>
        <w:t xml:space="preserve"> receptions by the end of the </w:t>
      </w:r>
      <w:r w:rsidR="00517C3F" w:rsidRPr="00503DE3">
        <w:rPr>
          <w:rFonts w:ascii="Arial" w:hAnsi="Arial" w:cs="Arial"/>
        </w:rPr>
        <w:t>year but</w:t>
      </w:r>
      <w:r w:rsidR="00DE7E4E" w:rsidRPr="00503DE3">
        <w:rPr>
          <w:rFonts w:ascii="Arial" w:hAnsi="Arial" w:cs="Arial"/>
        </w:rPr>
        <w:t xml:space="preserve"> gets hurt early on and ends the season with only </w:t>
      </w:r>
      <w:r w:rsidR="00517C3F" w:rsidRPr="00503DE3">
        <w:rPr>
          <w:rFonts w:ascii="Arial" w:hAnsi="Arial" w:cs="Arial"/>
        </w:rPr>
        <w:t>6 games worth of statistics compared to the usual 17</w:t>
      </w:r>
      <w:r w:rsidR="00DE7E4E" w:rsidRPr="00503DE3">
        <w:rPr>
          <w:rFonts w:ascii="Arial" w:hAnsi="Arial" w:cs="Arial"/>
        </w:rPr>
        <w:t xml:space="preserve">, </w:t>
      </w:r>
      <w:r w:rsidR="00517C3F" w:rsidRPr="00503DE3">
        <w:rPr>
          <w:rFonts w:ascii="Arial" w:hAnsi="Arial" w:cs="Arial"/>
        </w:rPr>
        <w:t xml:space="preserve">they would be penalized unfairly by my models. </w:t>
      </w:r>
      <w:r w:rsidR="00C632E4" w:rsidRPr="00503DE3">
        <w:rPr>
          <w:rFonts w:ascii="Arial" w:hAnsi="Arial" w:cs="Arial"/>
        </w:rPr>
        <w:t xml:space="preserve">My </w:t>
      </w:r>
      <w:r w:rsidR="00517C3F" w:rsidRPr="00503DE3">
        <w:rPr>
          <w:rFonts w:ascii="Arial" w:hAnsi="Arial" w:cs="Arial"/>
        </w:rPr>
        <w:t xml:space="preserve">solution for this </w:t>
      </w:r>
      <w:r w:rsidR="00C632E4" w:rsidRPr="00503DE3">
        <w:rPr>
          <w:rFonts w:ascii="Arial" w:hAnsi="Arial" w:cs="Arial"/>
        </w:rPr>
        <w:t xml:space="preserve">would be to add more </w:t>
      </w:r>
      <w:r w:rsidR="00815023" w:rsidRPr="00503DE3">
        <w:rPr>
          <w:rFonts w:ascii="Arial" w:hAnsi="Arial" w:cs="Arial"/>
        </w:rPr>
        <w:t>variables</w:t>
      </w:r>
      <w:r w:rsidR="00C632E4" w:rsidRPr="00503DE3">
        <w:rPr>
          <w:rFonts w:ascii="Arial" w:hAnsi="Arial" w:cs="Arial"/>
        </w:rPr>
        <w:t xml:space="preserve"> that </w:t>
      </w:r>
      <w:r w:rsidR="00D82243" w:rsidRPr="00503DE3">
        <w:rPr>
          <w:rFonts w:ascii="Arial" w:hAnsi="Arial" w:cs="Arial"/>
        </w:rPr>
        <w:t>consider</w:t>
      </w:r>
      <w:r w:rsidR="00C632E4" w:rsidRPr="00503DE3">
        <w:rPr>
          <w:rFonts w:ascii="Arial" w:hAnsi="Arial" w:cs="Arial"/>
        </w:rPr>
        <w:t xml:space="preserve"> stats per game </w:t>
      </w:r>
      <w:r w:rsidR="00815023" w:rsidRPr="00503DE3">
        <w:rPr>
          <w:rFonts w:ascii="Arial" w:hAnsi="Arial" w:cs="Arial"/>
        </w:rPr>
        <w:t xml:space="preserve">and games played </w:t>
      </w:r>
      <w:r w:rsidR="00C632E4" w:rsidRPr="00503DE3">
        <w:rPr>
          <w:rFonts w:ascii="Arial" w:hAnsi="Arial" w:cs="Arial"/>
        </w:rPr>
        <w:t xml:space="preserve">rather than </w:t>
      </w:r>
      <w:r w:rsidR="00815023" w:rsidRPr="00503DE3">
        <w:rPr>
          <w:rFonts w:ascii="Arial" w:hAnsi="Arial" w:cs="Arial"/>
        </w:rPr>
        <w:t xml:space="preserve">just </w:t>
      </w:r>
      <w:r w:rsidR="00C632E4" w:rsidRPr="00503DE3">
        <w:rPr>
          <w:rFonts w:ascii="Arial" w:hAnsi="Arial" w:cs="Arial"/>
        </w:rPr>
        <w:t>total cumulative stats</w:t>
      </w:r>
      <w:r w:rsidR="00815023" w:rsidRPr="00503DE3">
        <w:rPr>
          <w:rFonts w:ascii="Arial" w:hAnsi="Arial" w:cs="Arial"/>
        </w:rPr>
        <w:t xml:space="preserve"> and full season awards</w:t>
      </w:r>
      <w:r w:rsidR="00C632E4" w:rsidRPr="00503DE3">
        <w:rPr>
          <w:rFonts w:ascii="Arial" w:hAnsi="Arial" w:cs="Arial"/>
        </w:rPr>
        <w:t>.</w:t>
      </w:r>
      <w:r w:rsidR="00205A03" w:rsidRPr="00503DE3">
        <w:rPr>
          <w:rFonts w:ascii="Arial" w:hAnsi="Arial" w:cs="Arial"/>
        </w:rPr>
        <w:t xml:space="preserve"> Another major limitation is </w:t>
      </w:r>
      <w:r w:rsidR="00D82243" w:rsidRPr="00503DE3">
        <w:rPr>
          <w:rFonts w:ascii="Arial" w:hAnsi="Arial" w:cs="Arial"/>
        </w:rPr>
        <w:t>that</w:t>
      </w:r>
      <w:r w:rsidR="00205A03" w:rsidRPr="00503DE3">
        <w:rPr>
          <w:rFonts w:ascii="Arial" w:hAnsi="Arial" w:cs="Arial"/>
        </w:rPr>
        <w:t xml:space="preserve"> my dataset only </w:t>
      </w:r>
      <w:r w:rsidR="00D82243" w:rsidRPr="00503DE3">
        <w:rPr>
          <w:rFonts w:ascii="Arial" w:hAnsi="Arial" w:cs="Arial"/>
        </w:rPr>
        <w:t>considers</w:t>
      </w:r>
      <w:r w:rsidR="00205A03" w:rsidRPr="00503DE3">
        <w:rPr>
          <w:rFonts w:ascii="Arial" w:hAnsi="Arial" w:cs="Arial"/>
        </w:rPr>
        <w:t xml:space="preserve"> the top 100 pass catchers from the past 2 years</w:t>
      </w:r>
      <w:r w:rsidR="00D82243" w:rsidRPr="00503DE3">
        <w:rPr>
          <w:rFonts w:ascii="Arial" w:hAnsi="Arial" w:cs="Arial"/>
        </w:rPr>
        <w:t>.</w:t>
      </w:r>
      <w:r w:rsidR="00205A03" w:rsidRPr="00503DE3">
        <w:rPr>
          <w:rFonts w:ascii="Arial" w:hAnsi="Arial" w:cs="Arial"/>
        </w:rPr>
        <w:t xml:space="preserve"> </w:t>
      </w:r>
      <w:r w:rsidR="00D82243" w:rsidRPr="00503DE3">
        <w:rPr>
          <w:rFonts w:ascii="Arial" w:hAnsi="Arial" w:cs="Arial"/>
        </w:rPr>
        <w:t>T</w:t>
      </w:r>
      <w:r w:rsidR="00205A03" w:rsidRPr="00503DE3">
        <w:rPr>
          <w:rFonts w:ascii="Arial" w:hAnsi="Arial" w:cs="Arial"/>
        </w:rPr>
        <w:t>here may be players that missed one of those seasons due to injury that may have been on the list</w:t>
      </w:r>
      <w:r w:rsidR="00D82243" w:rsidRPr="00503DE3">
        <w:rPr>
          <w:rFonts w:ascii="Arial" w:hAnsi="Arial" w:cs="Arial"/>
        </w:rPr>
        <w:t>, also there are far more than 100 pass catching players in the NFL</w:t>
      </w:r>
      <w:r w:rsidR="00CF7DC2" w:rsidRPr="00503DE3">
        <w:rPr>
          <w:rFonts w:ascii="Arial" w:hAnsi="Arial" w:cs="Arial"/>
        </w:rPr>
        <w:t xml:space="preserve">. My statistical analysis does not consider those players at all </w:t>
      </w:r>
      <w:r w:rsidR="009C18EA" w:rsidRPr="00503DE3">
        <w:rPr>
          <w:rFonts w:ascii="Arial" w:hAnsi="Arial" w:cs="Arial"/>
        </w:rPr>
        <w:t xml:space="preserve">when determining the best model to predict receptions, the additions of hundreds more players could very well change the outcome of my analysis. </w:t>
      </w:r>
    </w:p>
    <w:p w14:paraId="6A6F3626" w14:textId="12835EFA" w:rsidR="004C443A" w:rsidRPr="00503DE3" w:rsidRDefault="004C443A" w:rsidP="00B75538">
      <w:pPr>
        <w:rPr>
          <w:rFonts w:ascii="Arial" w:hAnsi="Arial" w:cs="Arial"/>
        </w:rPr>
      </w:pPr>
      <w:r w:rsidRPr="00503DE3">
        <w:rPr>
          <w:rFonts w:ascii="Arial" w:hAnsi="Arial" w:cs="Arial"/>
        </w:rPr>
        <w:t>4. Conclusion and Future Work</w:t>
      </w:r>
    </w:p>
    <w:p w14:paraId="18E40515" w14:textId="1CC3A7FF" w:rsidR="004C443A" w:rsidRPr="00503DE3" w:rsidRDefault="004C443A" w:rsidP="00B75538">
      <w:pPr>
        <w:rPr>
          <w:rFonts w:ascii="Arial" w:hAnsi="Arial" w:cs="Arial"/>
        </w:rPr>
      </w:pPr>
      <w:r w:rsidRPr="00503DE3">
        <w:rPr>
          <w:rFonts w:ascii="Arial" w:hAnsi="Arial" w:cs="Arial"/>
        </w:rPr>
        <w:tab/>
        <w:t xml:space="preserve">In conclusion, the best model </w:t>
      </w:r>
      <w:r w:rsidR="00D951A0" w:rsidRPr="00503DE3">
        <w:rPr>
          <w:rFonts w:ascii="Arial" w:hAnsi="Arial" w:cs="Arial"/>
        </w:rPr>
        <w:t xml:space="preserve">for predicting a player’s </w:t>
      </w:r>
      <w:r w:rsidR="00940586" w:rsidRPr="00503DE3">
        <w:rPr>
          <w:rFonts w:ascii="Arial" w:hAnsi="Arial" w:cs="Arial"/>
        </w:rPr>
        <w:t>number</w:t>
      </w:r>
      <w:r w:rsidR="00D951A0" w:rsidRPr="00503DE3">
        <w:rPr>
          <w:rFonts w:ascii="Arial" w:hAnsi="Arial" w:cs="Arial"/>
        </w:rPr>
        <w:t xml:space="preserve"> </w:t>
      </w:r>
      <w:r w:rsidRPr="00503DE3">
        <w:rPr>
          <w:rFonts w:ascii="Arial" w:hAnsi="Arial" w:cs="Arial"/>
        </w:rPr>
        <w:t>from the dataset</w:t>
      </w:r>
      <w:r w:rsidR="00D951A0" w:rsidRPr="00503DE3">
        <w:rPr>
          <w:rFonts w:ascii="Arial" w:hAnsi="Arial" w:cs="Arial"/>
        </w:rPr>
        <w:t xml:space="preserve"> I have is the one chosen by the stepwise selection process that has </w:t>
      </w:r>
      <w:r w:rsidR="00D47F21" w:rsidRPr="00503DE3">
        <w:rPr>
          <w:rFonts w:ascii="Arial" w:hAnsi="Arial" w:cs="Arial"/>
        </w:rPr>
        <w:t>ln(receptions)</w:t>
      </w:r>
      <w:r w:rsidR="00D951A0" w:rsidRPr="00503DE3">
        <w:rPr>
          <w:rFonts w:ascii="Arial" w:hAnsi="Arial" w:cs="Arial"/>
        </w:rPr>
        <w:t xml:space="preserve"> as the target and </w:t>
      </w:r>
      <w:r w:rsidR="00D47F21" w:rsidRPr="00503DE3">
        <w:rPr>
          <w:rFonts w:ascii="Arial" w:hAnsi="Arial" w:cs="Arial"/>
        </w:rPr>
        <w:t>position, catch percentage, and ln(targets) as the predictors</w:t>
      </w:r>
      <w:r w:rsidR="00940586" w:rsidRPr="00503DE3">
        <w:rPr>
          <w:rFonts w:ascii="Arial" w:hAnsi="Arial" w:cs="Arial"/>
        </w:rPr>
        <w:t>. As stated in the previous section, this makes sense considering the simplicity of these statistics and their importance regarding the number of receptions a player has in a year.</w:t>
      </w:r>
      <w:r w:rsidR="00205A03" w:rsidRPr="00503DE3">
        <w:rPr>
          <w:rFonts w:ascii="Arial" w:hAnsi="Arial" w:cs="Arial"/>
        </w:rPr>
        <w:t xml:space="preserve"> </w:t>
      </w:r>
      <w:r w:rsidR="005318BF" w:rsidRPr="00503DE3">
        <w:rPr>
          <w:rFonts w:ascii="Arial" w:hAnsi="Arial" w:cs="Arial"/>
        </w:rPr>
        <w:t xml:space="preserve">In the future, to improve my model </w:t>
      </w:r>
      <w:r w:rsidR="006238D6" w:rsidRPr="00503DE3">
        <w:rPr>
          <w:rFonts w:ascii="Arial" w:hAnsi="Arial" w:cs="Arial"/>
        </w:rPr>
        <w:t>and analyses, I would add 2 things. First, I would add the data from several more years, and hundreds more players from each year</w:t>
      </w:r>
      <w:r w:rsidR="003B7CC9" w:rsidRPr="00503DE3">
        <w:rPr>
          <w:rFonts w:ascii="Arial" w:hAnsi="Arial" w:cs="Arial"/>
        </w:rPr>
        <w:t xml:space="preserve"> to be able to get a full grasp on the historic data of the NFL’s pass catchers to be able to better predict the future. Second, I would </w:t>
      </w:r>
      <w:r w:rsidR="00AD61B4" w:rsidRPr="00503DE3">
        <w:rPr>
          <w:rFonts w:ascii="Arial" w:hAnsi="Arial" w:cs="Arial"/>
        </w:rPr>
        <w:t xml:space="preserve">add </w:t>
      </w:r>
      <w:r w:rsidR="001A5797" w:rsidRPr="00503DE3">
        <w:rPr>
          <w:rFonts w:ascii="Arial" w:hAnsi="Arial" w:cs="Arial"/>
        </w:rPr>
        <w:t xml:space="preserve">statistics that account for </w:t>
      </w:r>
      <w:r w:rsidR="00AD61B4" w:rsidRPr="00503DE3">
        <w:rPr>
          <w:rFonts w:ascii="Arial" w:hAnsi="Arial" w:cs="Arial"/>
        </w:rPr>
        <w:t>the number of games played by each player, things like yards per game or receptions and targets per game</w:t>
      </w:r>
      <w:r w:rsidR="001A5797" w:rsidRPr="00503DE3">
        <w:rPr>
          <w:rFonts w:ascii="Arial" w:hAnsi="Arial" w:cs="Arial"/>
        </w:rPr>
        <w:t xml:space="preserve"> are something I would consider us</w:t>
      </w:r>
      <w:r w:rsidR="00741874" w:rsidRPr="00503DE3">
        <w:rPr>
          <w:rFonts w:ascii="Arial" w:hAnsi="Arial" w:cs="Arial"/>
        </w:rPr>
        <w:t xml:space="preserve">ing in the future to make my analysis as accurate as possible. </w:t>
      </w:r>
      <w:r w:rsidR="006242F8" w:rsidRPr="00503DE3">
        <w:rPr>
          <w:rFonts w:ascii="Arial" w:hAnsi="Arial" w:cs="Arial"/>
        </w:rPr>
        <w:t xml:space="preserve">I would hope that anyone reading this learned </w:t>
      </w:r>
      <w:r w:rsidR="00271395" w:rsidRPr="00503DE3">
        <w:rPr>
          <w:rFonts w:ascii="Arial" w:hAnsi="Arial" w:cs="Arial"/>
        </w:rPr>
        <w:t xml:space="preserve">something </w:t>
      </w:r>
      <w:r w:rsidR="006242F8" w:rsidRPr="00503DE3">
        <w:rPr>
          <w:rFonts w:ascii="Arial" w:hAnsi="Arial" w:cs="Arial"/>
        </w:rPr>
        <w:t xml:space="preserve">about the game that I have always loved, and </w:t>
      </w:r>
      <w:r w:rsidR="00271395" w:rsidRPr="00503DE3">
        <w:rPr>
          <w:rFonts w:ascii="Arial" w:hAnsi="Arial" w:cs="Arial"/>
        </w:rPr>
        <w:t xml:space="preserve">that it may be useful to them or lead them into a future as a fan of the sport as well. </w:t>
      </w:r>
    </w:p>
    <w:p w14:paraId="2949B05D" w14:textId="4F486F92" w:rsidR="00B75538" w:rsidRPr="00503DE3" w:rsidRDefault="00B75538" w:rsidP="00D23F7A">
      <w:pPr>
        <w:rPr>
          <w:rFonts w:ascii="Arial" w:hAnsi="Arial" w:cs="Arial"/>
        </w:rPr>
      </w:pPr>
    </w:p>
    <w:p w14:paraId="6EF8F788" w14:textId="652E172E" w:rsidR="00E14E03" w:rsidRPr="00503DE3" w:rsidRDefault="00E14E03" w:rsidP="00D23F7A">
      <w:pPr>
        <w:rPr>
          <w:rFonts w:ascii="Arial" w:hAnsi="Arial" w:cs="Arial"/>
          <w:b/>
          <w:bCs/>
          <w:u w:val="single"/>
        </w:rPr>
      </w:pPr>
      <w:r w:rsidRPr="00503DE3">
        <w:rPr>
          <w:rFonts w:ascii="Arial" w:hAnsi="Arial" w:cs="Arial"/>
          <w:b/>
          <w:bCs/>
          <w:u w:val="single"/>
        </w:rPr>
        <w:lastRenderedPageBreak/>
        <w:t>References</w:t>
      </w:r>
    </w:p>
    <w:p w14:paraId="693960C7" w14:textId="77777777" w:rsidR="00C21820" w:rsidRPr="00503DE3" w:rsidRDefault="00C21820" w:rsidP="00C21820">
      <w:pPr>
        <w:rPr>
          <w:u w:val="single"/>
        </w:rPr>
      </w:pPr>
      <w:r w:rsidRPr="00503DE3">
        <w:rPr>
          <w:i/>
          <w:iCs/>
          <w:u w:val="single"/>
        </w:rPr>
        <w:t>2023 NFL receiving</w:t>
      </w:r>
      <w:r w:rsidRPr="00503DE3">
        <w:rPr>
          <w:u w:val="single"/>
        </w:rPr>
        <w:t xml:space="preserve">. Pro. (n.d.). https://www.pro-football-reference.com/years/2023/receiving.htm </w:t>
      </w:r>
    </w:p>
    <w:p w14:paraId="59428F21" w14:textId="77777777" w:rsidR="00C21820" w:rsidRPr="00503DE3" w:rsidRDefault="00C21820" w:rsidP="00C21820">
      <w:pPr>
        <w:rPr>
          <w:u w:val="single"/>
        </w:rPr>
      </w:pPr>
      <w:r w:rsidRPr="00503DE3">
        <w:rPr>
          <w:i/>
          <w:iCs/>
          <w:u w:val="single"/>
        </w:rPr>
        <w:t>2022 NFL receiving</w:t>
      </w:r>
      <w:r w:rsidRPr="00503DE3">
        <w:rPr>
          <w:u w:val="single"/>
        </w:rPr>
        <w:t xml:space="preserve">. Pro. (n.d.-a). https://www.pro-football-reference.com/years/2022/receiving.htm </w:t>
      </w:r>
    </w:p>
    <w:p w14:paraId="6979C0D9" w14:textId="77777777" w:rsidR="00C21820" w:rsidRPr="00503DE3" w:rsidRDefault="00C21820" w:rsidP="00C21820">
      <w:pPr>
        <w:tabs>
          <w:tab w:val="left" w:pos="6347"/>
        </w:tabs>
      </w:pPr>
    </w:p>
    <w:p w14:paraId="01735EFA" w14:textId="77777777" w:rsidR="00E14E03" w:rsidRPr="00503DE3" w:rsidRDefault="00E14E03" w:rsidP="00D23F7A">
      <w:pPr>
        <w:rPr>
          <w:rFonts w:ascii="Arial" w:hAnsi="Arial" w:cs="Arial"/>
        </w:rPr>
      </w:pPr>
    </w:p>
    <w:sectPr w:rsidR="00E14E03" w:rsidRPr="0050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A51B4"/>
    <w:multiLevelType w:val="hybridMultilevel"/>
    <w:tmpl w:val="ED707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D54BB"/>
    <w:multiLevelType w:val="hybridMultilevel"/>
    <w:tmpl w:val="8498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3033">
    <w:abstractNumId w:val="0"/>
  </w:num>
  <w:num w:numId="2" w16cid:durableId="160032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22"/>
    <w:rsid w:val="00017C9C"/>
    <w:rsid w:val="0004007F"/>
    <w:rsid w:val="0004008A"/>
    <w:rsid w:val="0005703F"/>
    <w:rsid w:val="00067003"/>
    <w:rsid w:val="00074957"/>
    <w:rsid w:val="00090C5B"/>
    <w:rsid w:val="00093845"/>
    <w:rsid w:val="000A2E54"/>
    <w:rsid w:val="000A4506"/>
    <w:rsid w:val="000F2300"/>
    <w:rsid w:val="00140077"/>
    <w:rsid w:val="001460CF"/>
    <w:rsid w:val="001506D6"/>
    <w:rsid w:val="00163F83"/>
    <w:rsid w:val="001655DA"/>
    <w:rsid w:val="00181413"/>
    <w:rsid w:val="00182AAE"/>
    <w:rsid w:val="00187121"/>
    <w:rsid w:val="0019194A"/>
    <w:rsid w:val="001A56B5"/>
    <w:rsid w:val="001A5797"/>
    <w:rsid w:val="001B0A65"/>
    <w:rsid w:val="001B43C1"/>
    <w:rsid w:val="001C3FB0"/>
    <w:rsid w:val="001E33ED"/>
    <w:rsid w:val="001F7292"/>
    <w:rsid w:val="00205A03"/>
    <w:rsid w:val="00214394"/>
    <w:rsid w:val="00225B5E"/>
    <w:rsid w:val="0022668F"/>
    <w:rsid w:val="002548AA"/>
    <w:rsid w:val="00263BE8"/>
    <w:rsid w:val="00263E1C"/>
    <w:rsid w:val="00271395"/>
    <w:rsid w:val="00276280"/>
    <w:rsid w:val="00277092"/>
    <w:rsid w:val="002912FE"/>
    <w:rsid w:val="00292D3A"/>
    <w:rsid w:val="002F18C4"/>
    <w:rsid w:val="002F3F70"/>
    <w:rsid w:val="002F4B1D"/>
    <w:rsid w:val="00306132"/>
    <w:rsid w:val="003066AE"/>
    <w:rsid w:val="00327A18"/>
    <w:rsid w:val="0034767A"/>
    <w:rsid w:val="00353838"/>
    <w:rsid w:val="00360242"/>
    <w:rsid w:val="003740D4"/>
    <w:rsid w:val="00380781"/>
    <w:rsid w:val="003870D0"/>
    <w:rsid w:val="00387142"/>
    <w:rsid w:val="00393949"/>
    <w:rsid w:val="003951D0"/>
    <w:rsid w:val="003B7CC9"/>
    <w:rsid w:val="003C1103"/>
    <w:rsid w:val="003D0324"/>
    <w:rsid w:val="003E163A"/>
    <w:rsid w:val="00407CD1"/>
    <w:rsid w:val="004122DE"/>
    <w:rsid w:val="00437F2D"/>
    <w:rsid w:val="00440B28"/>
    <w:rsid w:val="00441711"/>
    <w:rsid w:val="00447248"/>
    <w:rsid w:val="004561E7"/>
    <w:rsid w:val="00467070"/>
    <w:rsid w:val="00480656"/>
    <w:rsid w:val="00482CA1"/>
    <w:rsid w:val="004A72D0"/>
    <w:rsid w:val="004A740C"/>
    <w:rsid w:val="004C443A"/>
    <w:rsid w:val="004C5341"/>
    <w:rsid w:val="004F21BB"/>
    <w:rsid w:val="00503DE3"/>
    <w:rsid w:val="00507D30"/>
    <w:rsid w:val="00517C3F"/>
    <w:rsid w:val="00522E47"/>
    <w:rsid w:val="005252E7"/>
    <w:rsid w:val="005318BF"/>
    <w:rsid w:val="00552D13"/>
    <w:rsid w:val="00571740"/>
    <w:rsid w:val="005778B2"/>
    <w:rsid w:val="005846DF"/>
    <w:rsid w:val="005A63D2"/>
    <w:rsid w:val="005D17C0"/>
    <w:rsid w:val="005F66E2"/>
    <w:rsid w:val="0061113B"/>
    <w:rsid w:val="00615020"/>
    <w:rsid w:val="006238D6"/>
    <w:rsid w:val="006242F8"/>
    <w:rsid w:val="00633432"/>
    <w:rsid w:val="006726C1"/>
    <w:rsid w:val="006771DA"/>
    <w:rsid w:val="00695442"/>
    <w:rsid w:val="006B6572"/>
    <w:rsid w:val="006C21BB"/>
    <w:rsid w:val="006E5EAD"/>
    <w:rsid w:val="007357A8"/>
    <w:rsid w:val="00741874"/>
    <w:rsid w:val="007B10D9"/>
    <w:rsid w:val="007D53D1"/>
    <w:rsid w:val="007D5935"/>
    <w:rsid w:val="007E3F63"/>
    <w:rsid w:val="0081450A"/>
    <w:rsid w:val="00814D92"/>
    <w:rsid w:val="00815023"/>
    <w:rsid w:val="00821A5C"/>
    <w:rsid w:val="00830D9F"/>
    <w:rsid w:val="00841713"/>
    <w:rsid w:val="00882B9A"/>
    <w:rsid w:val="00884BE8"/>
    <w:rsid w:val="008F37E5"/>
    <w:rsid w:val="00936187"/>
    <w:rsid w:val="009400B3"/>
    <w:rsid w:val="00940586"/>
    <w:rsid w:val="00967A2F"/>
    <w:rsid w:val="009742D8"/>
    <w:rsid w:val="009A35FA"/>
    <w:rsid w:val="009B3970"/>
    <w:rsid w:val="009C18EA"/>
    <w:rsid w:val="009E2BEC"/>
    <w:rsid w:val="00A31AE1"/>
    <w:rsid w:val="00A358AE"/>
    <w:rsid w:val="00A44897"/>
    <w:rsid w:val="00A47F86"/>
    <w:rsid w:val="00A51B22"/>
    <w:rsid w:val="00A56362"/>
    <w:rsid w:val="00A64A4E"/>
    <w:rsid w:val="00A73B03"/>
    <w:rsid w:val="00A80896"/>
    <w:rsid w:val="00A96C57"/>
    <w:rsid w:val="00AB22B1"/>
    <w:rsid w:val="00AC7743"/>
    <w:rsid w:val="00AD10B7"/>
    <w:rsid w:val="00AD2EDB"/>
    <w:rsid w:val="00AD3642"/>
    <w:rsid w:val="00AD61B4"/>
    <w:rsid w:val="00AF3DB3"/>
    <w:rsid w:val="00AF418C"/>
    <w:rsid w:val="00B10069"/>
    <w:rsid w:val="00B75538"/>
    <w:rsid w:val="00B826F6"/>
    <w:rsid w:val="00B912DE"/>
    <w:rsid w:val="00BA4C9B"/>
    <w:rsid w:val="00BB499C"/>
    <w:rsid w:val="00BE3E35"/>
    <w:rsid w:val="00BF2832"/>
    <w:rsid w:val="00C10AD3"/>
    <w:rsid w:val="00C177D2"/>
    <w:rsid w:val="00C21820"/>
    <w:rsid w:val="00C23580"/>
    <w:rsid w:val="00C42490"/>
    <w:rsid w:val="00C632E4"/>
    <w:rsid w:val="00C73DF3"/>
    <w:rsid w:val="00C773DE"/>
    <w:rsid w:val="00C94D31"/>
    <w:rsid w:val="00CF7DC2"/>
    <w:rsid w:val="00D23F7A"/>
    <w:rsid w:val="00D47F21"/>
    <w:rsid w:val="00D74BCF"/>
    <w:rsid w:val="00D82243"/>
    <w:rsid w:val="00D951A0"/>
    <w:rsid w:val="00D97E34"/>
    <w:rsid w:val="00DE1421"/>
    <w:rsid w:val="00DE5BE7"/>
    <w:rsid w:val="00DE7E4E"/>
    <w:rsid w:val="00DF10A1"/>
    <w:rsid w:val="00E02C64"/>
    <w:rsid w:val="00E14E03"/>
    <w:rsid w:val="00E71685"/>
    <w:rsid w:val="00E739BA"/>
    <w:rsid w:val="00E8316D"/>
    <w:rsid w:val="00E902BC"/>
    <w:rsid w:val="00E95FE3"/>
    <w:rsid w:val="00ED090F"/>
    <w:rsid w:val="00ED12E5"/>
    <w:rsid w:val="00ED72B0"/>
    <w:rsid w:val="00EF01BA"/>
    <w:rsid w:val="00EF40B7"/>
    <w:rsid w:val="00F019E6"/>
    <w:rsid w:val="00F5739B"/>
    <w:rsid w:val="00F62FB9"/>
    <w:rsid w:val="00F73424"/>
    <w:rsid w:val="00F768AE"/>
    <w:rsid w:val="00F8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80F1"/>
  <w15:chartTrackingRefBased/>
  <w15:docId w15:val="{1BB423E2-ECEA-4A9D-9FA9-46207F49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22"/>
  </w:style>
  <w:style w:type="paragraph" w:styleId="Heading1">
    <w:name w:val="heading 1"/>
    <w:basedOn w:val="Normal"/>
    <w:next w:val="Normal"/>
    <w:link w:val="Heading1Char"/>
    <w:uiPriority w:val="9"/>
    <w:qFormat/>
    <w:rsid w:val="00A51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22"/>
    <w:rPr>
      <w:rFonts w:eastAsiaTheme="majorEastAsia" w:cstheme="majorBidi"/>
      <w:color w:val="272727" w:themeColor="text1" w:themeTint="D8"/>
    </w:rPr>
  </w:style>
  <w:style w:type="paragraph" w:styleId="Title">
    <w:name w:val="Title"/>
    <w:basedOn w:val="Normal"/>
    <w:next w:val="Normal"/>
    <w:link w:val="TitleChar"/>
    <w:uiPriority w:val="10"/>
    <w:qFormat/>
    <w:rsid w:val="00A51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22"/>
    <w:pPr>
      <w:spacing w:before="160"/>
      <w:jc w:val="center"/>
    </w:pPr>
    <w:rPr>
      <w:i/>
      <w:iCs/>
      <w:color w:val="404040" w:themeColor="text1" w:themeTint="BF"/>
    </w:rPr>
  </w:style>
  <w:style w:type="character" w:customStyle="1" w:styleId="QuoteChar">
    <w:name w:val="Quote Char"/>
    <w:basedOn w:val="DefaultParagraphFont"/>
    <w:link w:val="Quote"/>
    <w:uiPriority w:val="29"/>
    <w:rsid w:val="00A51B22"/>
    <w:rPr>
      <w:i/>
      <w:iCs/>
      <w:color w:val="404040" w:themeColor="text1" w:themeTint="BF"/>
    </w:rPr>
  </w:style>
  <w:style w:type="paragraph" w:styleId="ListParagraph">
    <w:name w:val="List Paragraph"/>
    <w:basedOn w:val="Normal"/>
    <w:uiPriority w:val="34"/>
    <w:qFormat/>
    <w:rsid w:val="00A51B22"/>
    <w:pPr>
      <w:ind w:left="720"/>
      <w:contextualSpacing/>
    </w:pPr>
  </w:style>
  <w:style w:type="character" w:styleId="IntenseEmphasis">
    <w:name w:val="Intense Emphasis"/>
    <w:basedOn w:val="DefaultParagraphFont"/>
    <w:uiPriority w:val="21"/>
    <w:qFormat/>
    <w:rsid w:val="00A51B22"/>
    <w:rPr>
      <w:i/>
      <w:iCs/>
      <w:color w:val="0F4761" w:themeColor="accent1" w:themeShade="BF"/>
    </w:rPr>
  </w:style>
  <w:style w:type="paragraph" w:styleId="IntenseQuote">
    <w:name w:val="Intense Quote"/>
    <w:basedOn w:val="Normal"/>
    <w:next w:val="Normal"/>
    <w:link w:val="IntenseQuoteChar"/>
    <w:uiPriority w:val="30"/>
    <w:qFormat/>
    <w:rsid w:val="00A51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22"/>
    <w:rPr>
      <w:i/>
      <w:iCs/>
      <w:color w:val="0F4761" w:themeColor="accent1" w:themeShade="BF"/>
    </w:rPr>
  </w:style>
  <w:style w:type="character" w:styleId="IntenseReference">
    <w:name w:val="Intense Reference"/>
    <w:basedOn w:val="DefaultParagraphFont"/>
    <w:uiPriority w:val="32"/>
    <w:qFormat/>
    <w:rsid w:val="00A51B22"/>
    <w:rPr>
      <w:b/>
      <w:bCs/>
      <w:smallCaps/>
      <w:color w:val="0F4761" w:themeColor="accent1" w:themeShade="BF"/>
      <w:spacing w:val="5"/>
    </w:rPr>
  </w:style>
  <w:style w:type="table" w:styleId="TableGrid">
    <w:name w:val="Table Grid"/>
    <w:basedOn w:val="TableNormal"/>
    <w:uiPriority w:val="39"/>
    <w:rsid w:val="0044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15</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Poole</dc:creator>
  <cp:keywords/>
  <dc:description/>
  <cp:lastModifiedBy>Brennan Poole</cp:lastModifiedBy>
  <cp:revision>166</cp:revision>
  <dcterms:created xsi:type="dcterms:W3CDTF">2024-12-02T06:34:00Z</dcterms:created>
  <dcterms:modified xsi:type="dcterms:W3CDTF">2024-12-02T13:29:00Z</dcterms:modified>
</cp:coreProperties>
</file>