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410" w:type="pct"/>
        <w:jc w:val="right"/>
        <w:tblLayout w:type="fixed"/>
        <w:tblCellMar>
          <w:left w:w="0" w:type="dxa"/>
          <w:right w:w="0" w:type="dxa"/>
        </w:tblCellMar>
        <w:tblLook w:val="04A0" w:firstRow="1" w:lastRow="0" w:firstColumn="1" w:lastColumn="0" w:noHBand="0" w:noVBand="1"/>
        <w:tblDescription w:val="Memo header"/>
      </w:tblPr>
      <w:tblGrid>
        <w:gridCol w:w="2088"/>
        <w:gridCol w:w="288"/>
        <w:gridCol w:w="8424"/>
      </w:tblGrid>
      <w:tr w:rsidR="00D154D8" w14:paraId="004E9416" w14:textId="77777777">
        <w:trPr>
          <w:trHeight w:hRule="exact" w:val="720"/>
          <w:jc w:val="right"/>
        </w:trPr>
        <w:tc>
          <w:tcPr>
            <w:tcW w:w="2088" w:type="dxa"/>
            <w:vAlign w:val="bottom"/>
          </w:tcPr>
          <w:p w14:paraId="6183F5DA" w14:textId="16EDBD2A" w:rsidR="00D154D8" w:rsidRDefault="00C86EF8">
            <w:pPr>
              <w:pStyle w:val="Date"/>
            </w:pPr>
            <w:sdt>
              <w:sdtPr>
                <w:alias w:val="Date"/>
                <w:tag w:val=""/>
                <w:id w:val="1592654403"/>
                <w:placeholder>
                  <w:docPart w:val="053E03C3F97970489BEB2EBA10C26403"/>
                </w:placeholder>
                <w:dataBinding w:prefixMappings="xmlns:ns0='http://schemas.microsoft.com/office/2006/coverPageProps' " w:xpath="/ns0:CoverPageProperties[1]/ns0:PublishDate[1]" w:storeItemID="{55AF091B-3C7A-41E3-B477-F2FDAA23CFDA}"/>
                <w:date w:fullDate="2019-11-10T00:00:00Z">
                  <w:dateFormat w:val="MM.d.yyyy"/>
                  <w:lid w:val="en-US"/>
                  <w:storeMappedDataAs w:val="dateTime"/>
                  <w:calendar w:val="gregorian"/>
                </w:date>
              </w:sdtPr>
              <w:sdtEndPr/>
              <w:sdtContent>
                <w:r w:rsidR="00B771A3">
                  <w:t>11/10/2019</w:t>
                </w:r>
              </w:sdtContent>
            </w:sdt>
          </w:p>
        </w:tc>
        <w:tc>
          <w:tcPr>
            <w:tcW w:w="288" w:type="dxa"/>
            <w:vAlign w:val="bottom"/>
          </w:tcPr>
          <w:p w14:paraId="1E7BA369" w14:textId="77777777" w:rsidR="00D154D8" w:rsidRDefault="00D154D8"/>
        </w:tc>
        <w:tc>
          <w:tcPr>
            <w:tcW w:w="8424" w:type="dxa"/>
            <w:vAlign w:val="bottom"/>
          </w:tcPr>
          <w:p w14:paraId="0838A640" w14:textId="4230B5F5" w:rsidR="00D154D8" w:rsidRDefault="00C86EF8">
            <w:pPr>
              <w:pStyle w:val="Title"/>
            </w:pPr>
            <w:sdt>
              <w:sdtPr>
                <w:alias w:val="Title"/>
                <w:tag w:val=""/>
                <w:id w:val="21604194"/>
                <w:placeholder>
                  <w:docPart w:val="D0E96E5CF9753D499C149EBCA0988E76"/>
                </w:placeholder>
                <w:dataBinding w:prefixMappings="xmlns:ns0='http://purl.org/dc/elements/1.1/' xmlns:ns1='http://schemas.openxmlformats.org/package/2006/metadata/core-properties' " w:xpath="/ns1:coreProperties[1]/ns0:title[1]" w:storeItemID="{6C3C8BC8-F283-45AE-878A-BAB7291924A1}"/>
                <w:text/>
              </w:sdtPr>
              <w:sdtEndPr/>
              <w:sdtContent>
                <w:r w:rsidR="00B771A3">
                  <w:t>Bdgr235@UKY.edu</w:t>
                </w:r>
              </w:sdtContent>
            </w:sdt>
          </w:p>
        </w:tc>
      </w:tr>
      <w:tr w:rsidR="00D154D8" w14:paraId="4B6592FE" w14:textId="77777777">
        <w:trPr>
          <w:trHeight w:hRule="exact" w:val="86"/>
          <w:jc w:val="right"/>
        </w:trPr>
        <w:tc>
          <w:tcPr>
            <w:tcW w:w="2088" w:type="dxa"/>
            <w:shd w:val="clear" w:color="auto" w:fill="000000" w:themeFill="text1"/>
          </w:tcPr>
          <w:p w14:paraId="6193B142" w14:textId="77777777" w:rsidR="00D154D8" w:rsidRDefault="00D154D8"/>
        </w:tc>
        <w:tc>
          <w:tcPr>
            <w:tcW w:w="288" w:type="dxa"/>
          </w:tcPr>
          <w:p w14:paraId="7A0423B1" w14:textId="77777777" w:rsidR="00D154D8" w:rsidRDefault="00D154D8"/>
        </w:tc>
        <w:tc>
          <w:tcPr>
            <w:tcW w:w="8424" w:type="dxa"/>
            <w:shd w:val="clear" w:color="auto" w:fill="000000" w:themeFill="text1"/>
          </w:tcPr>
          <w:p w14:paraId="0BDA290D" w14:textId="77777777" w:rsidR="00D154D8" w:rsidRDefault="00D154D8"/>
        </w:tc>
      </w:tr>
    </w:tbl>
    <w:p w14:paraId="12C4E7C1" w14:textId="77777777" w:rsidR="00D154D8" w:rsidRDefault="00176E6D">
      <w:r>
        <w:rPr>
          <w:noProof/>
        </w:rPr>
        <mc:AlternateContent>
          <mc:Choice Requires="wps">
            <w:drawing>
              <wp:anchor distT="0" distB="0" distL="114300" distR="114300" simplePos="0" relativeHeight="251659264" behindDoc="0" locked="0" layoutInCell="1" allowOverlap="1" wp14:anchorId="7FC4204A" wp14:editId="2217AC99">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page">
                  <wp:posOffset>1200150</wp:posOffset>
                </wp:positionV>
                <wp:extent cx="1325880" cy="1984248"/>
                <wp:effectExtent l="0" t="0" r="7620" b="0"/>
                <wp:wrapNone/>
                <wp:docPr id="1" name="Text Box 1" descr="Memo form heading text box"/>
                <wp:cNvGraphicFramePr/>
                <a:graphic xmlns:a="http://schemas.openxmlformats.org/drawingml/2006/main">
                  <a:graphicData uri="http://schemas.microsoft.com/office/word/2010/wordprocessingShape">
                    <wps:wsp>
                      <wps:cNvSpPr txBox="1"/>
                      <wps:spPr>
                        <a:xfrm>
                          <a:off x="0" y="0"/>
                          <a:ext cx="1325880" cy="1984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8AB00" w14:textId="77777777" w:rsidR="00D154D8" w:rsidRDefault="00176E6D">
                            <w:pPr>
                              <w:pStyle w:val="FormHeading"/>
                            </w:pPr>
                            <w:r>
                              <w:t>To</w:t>
                            </w:r>
                          </w:p>
                          <w:p w14:paraId="7014F431" w14:textId="39147B00" w:rsidR="00D154D8" w:rsidRPr="00B771A3" w:rsidRDefault="00B771A3">
                            <w:pPr>
                              <w:pStyle w:val="FormText"/>
                            </w:pPr>
                            <w:r w:rsidRPr="00B771A3">
                              <w:rPr>
                                <w:rFonts w:ascii="Verdana" w:hAnsi="Verdana"/>
                                <w:shd w:val="clear" w:color="auto" w:fill="FFFFFF"/>
                              </w:rPr>
                              <w:t>Dr. Whitney Blackburn-Lynch, PE</w:t>
                            </w:r>
                          </w:p>
                          <w:p w14:paraId="6EE8E9CB" w14:textId="77777777" w:rsidR="00D154D8" w:rsidRDefault="00176E6D">
                            <w:pPr>
                              <w:pStyle w:val="FormHeading"/>
                            </w:pPr>
                            <w:r>
                              <w:t>From</w:t>
                            </w:r>
                          </w:p>
                          <w:p w14:paraId="785E0375" w14:textId="21023261" w:rsidR="00D154D8" w:rsidRDefault="00B771A3">
                            <w:pPr>
                              <w:pStyle w:val="FormText"/>
                            </w:pPr>
                            <w:r>
                              <w:t>Brennen Green</w:t>
                            </w:r>
                          </w:p>
                          <w:p w14:paraId="49B7A34D" w14:textId="77777777" w:rsidR="00D154D8" w:rsidRDefault="00176E6D">
                            <w:pPr>
                              <w:pStyle w:val="FormHeading"/>
                            </w:pPr>
                            <w:r>
                              <w:t>CC</w:t>
                            </w:r>
                          </w:p>
                          <w:sdt>
                            <w:sdtPr>
                              <w:id w:val="1664363053"/>
                              <w:placeholder>
                                <w:docPart w:val="194098504D0BCD44B1A8A0275DE2BD67"/>
                              </w:placeholder>
                              <w:temporary/>
                              <w:showingPlcHdr/>
                              <w15:appearance w15:val="hidden"/>
                              <w:text/>
                            </w:sdtPr>
                            <w:sdtEndPr/>
                            <w:sdtContent>
                              <w:p w14:paraId="2500AE4C" w14:textId="77777777" w:rsidR="00D154D8" w:rsidRDefault="00176E6D">
                                <w:pPr>
                                  <w:pStyle w:val="FormText"/>
                                </w:pPr>
                                <w:r>
                                  <w:t>[Name]</w:t>
                                </w:r>
                              </w:p>
                            </w:sdtContent>
                          </w:sdt>
                          <w:p w14:paraId="262B4D9D" w14:textId="77777777" w:rsidR="00D154D8" w:rsidRDefault="00176E6D">
                            <w:pPr>
                              <w:pStyle w:val="FormHeading"/>
                            </w:pPr>
                            <w:r>
                              <w:t>Re</w:t>
                            </w:r>
                          </w:p>
                          <w:p w14:paraId="664D35C2" w14:textId="6A45B463" w:rsidR="00D154D8" w:rsidRDefault="00B771A3">
                            <w:pPr>
                              <w:pStyle w:val="FormText"/>
                            </w:pPr>
                            <w:r>
                              <w:t>D5W Manufacturing Plant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FC4204A" id="_x0000_t202" coordsize="21600,21600" o:spt="202" path="m,l,21600r21600,l21600,xe">
                <v:stroke joinstyle="miter"/>
                <v:path gradientshapeok="t" o:connecttype="rect"/>
              </v:shapetype>
              <v:shape id="Text Box 1" o:spid="_x0000_s1026" type="#_x0000_t202" alt="Memo form heading text box" style="position:absolute;margin-left:0;margin-top:94.5pt;width:104.4pt;height:156.25pt;z-index:251659264;visibility:visible;mso-wrap-style:square;mso-width-percent:0;mso-height-percent:0;mso-left-percent:59;mso-wrap-distance-left:9pt;mso-wrap-distance-top:0;mso-wrap-distance-right:9pt;mso-wrap-distance-bottom:0;mso-position-horizontal-relative:page;mso-position-vertical:absolute;mso-position-vertical-relative:page;mso-width-percent:0;mso-height-percent: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" filled="f" stroked="f" strokeweight=".5pt">
                <v:textbox style="mso-fit-shape-to-text:t" inset="0,0,0,0">
                  <w:txbxContent>
                    <w:p w14:paraId="2288AB00" w14:textId="77777777" w:rsidR="00D154D8" w:rsidRDefault="00176E6D">
                      <w:pPr>
                        <w:pStyle w:val="FormHeading"/>
                      </w:pPr>
                      <w:r>
                        <w:t>To</w:t>
                      </w:r>
                    </w:p>
                    <w:p w14:paraId="7014F431" w14:textId="39147B00" w:rsidR="00D154D8" w:rsidRPr="00B771A3" w:rsidRDefault="00B771A3">
                      <w:pPr>
                        <w:pStyle w:val="FormText"/>
                      </w:pPr>
                      <w:r w:rsidRPr="00B771A3">
                        <w:rPr>
                          <w:rFonts w:ascii="Verdana" w:hAnsi="Verdana"/>
                          <w:shd w:val="clear" w:color="auto" w:fill="FFFFFF"/>
                        </w:rPr>
                        <w:t>Dr. Whitney Blackburn-Lynch, PE</w:t>
                      </w:r>
                    </w:p>
                    <w:p w14:paraId="6EE8E9CB" w14:textId="77777777" w:rsidR="00D154D8" w:rsidRDefault="00176E6D">
                      <w:pPr>
                        <w:pStyle w:val="FormHeading"/>
                      </w:pPr>
                      <w:r>
                        <w:t>From</w:t>
                      </w:r>
                    </w:p>
                    <w:p w14:paraId="785E0375" w14:textId="21023261" w:rsidR="00D154D8" w:rsidRDefault="00B771A3">
                      <w:pPr>
                        <w:pStyle w:val="FormText"/>
                      </w:pPr>
                      <w:r>
                        <w:t>Brennen Green</w:t>
                      </w:r>
                    </w:p>
                    <w:p w14:paraId="49B7A34D" w14:textId="77777777" w:rsidR="00D154D8" w:rsidRDefault="00176E6D">
                      <w:pPr>
                        <w:pStyle w:val="FormHeading"/>
                      </w:pPr>
                      <w:r>
                        <w:t>CC</w:t>
                      </w:r>
                    </w:p>
                    <w:sdt>
                      <w:sdtPr>
                        <w:id w:val="1664363053"/>
                        <w:placeholder>
                          <w:docPart w:val="194098504D0BCD44B1A8A0275DE2BD67"/>
                        </w:placeholder>
                        <w:temporary/>
                        <w:showingPlcHdr/>
                        <w15:appearance w15:val="hidden"/>
                        <w:text/>
                      </w:sdtPr>
                      <w:sdtEndPr/>
                      <w:sdtContent>
                        <w:p w14:paraId="2500AE4C" w14:textId="77777777" w:rsidR="00D154D8" w:rsidRDefault="00176E6D">
                          <w:pPr>
                            <w:pStyle w:val="FormText"/>
                          </w:pPr>
                          <w:r>
                            <w:t>[Name]</w:t>
                          </w:r>
                        </w:p>
                      </w:sdtContent>
                    </w:sdt>
                    <w:p w14:paraId="262B4D9D" w14:textId="77777777" w:rsidR="00D154D8" w:rsidRDefault="00176E6D">
                      <w:pPr>
                        <w:pStyle w:val="FormHeading"/>
                      </w:pPr>
                      <w:r>
                        <w:t>Re</w:t>
                      </w:r>
                    </w:p>
                    <w:p w14:paraId="664D35C2" w14:textId="6A45B463" w:rsidR="00D154D8" w:rsidRDefault="00B771A3">
                      <w:pPr>
                        <w:pStyle w:val="FormText"/>
                      </w:pPr>
                      <w:r>
                        <w:t>D5W Manufacturing Plant Design</w:t>
                      </w:r>
                    </w:p>
                  </w:txbxContent>
                </v:textbox>
                <w10:wrap anchorx="page" anchory="page"/>
              </v:shape>
            </w:pict>
          </mc:Fallback>
        </mc:AlternateContent>
      </w:r>
    </w:p>
    <w:p w14:paraId="26FB838C" w14:textId="3873CF0E" w:rsidR="00D154D8" w:rsidRDefault="00B771A3">
      <w:r>
        <w:t>Dr. Blackburn-Lynch,</w:t>
      </w:r>
    </w:p>
    <w:p w14:paraId="2612C09B" w14:textId="06D98ADA" w:rsidR="00B771A3" w:rsidRDefault="00B771A3">
      <w:r>
        <w:t xml:space="preserve">Over the last few weeks we have been discussing the construction and ethical decisions regarding the medical manufacturing plant which primarily be producing and storing </w:t>
      </w:r>
      <w:r w:rsidR="00682F0A">
        <w:t>the dextrose D5W solution.</w:t>
      </w:r>
    </w:p>
    <w:p w14:paraId="19F260B0" w14:textId="42DB06C2" w:rsidR="00C301B5" w:rsidRDefault="00682F0A">
      <w:r>
        <w:t xml:space="preserve">The idea of draining spill water into the storm drain was brought up for discussion. Regarding ethics, and as well, logic, this is completely </w:t>
      </w:r>
      <w:r w:rsidR="00967210">
        <w:t>out of discussion. Legally, the solution is well below the minimum pH determined by Fayette county to be drained in the storm drains. And regarding ethics, storm drains are drained to streams, rivers, and lakes. These waters contain life which could be ruined by the draining of this solution into the storm drains. For this reason, we must recommend as little spill water as possible be drained into the storm drainage.</w:t>
      </w:r>
    </w:p>
    <w:p w14:paraId="0273F6B7" w14:textId="3E81DF2C" w:rsidR="00C301B5" w:rsidRDefault="00967210">
      <w:r>
        <w:t xml:space="preserve">Given the needs for the plan to be able to store enough deionized water for a week of production. We have done the necessary calculations to say that we must build a take with approximately 375 gallons of storage space. Along with this, we must have a hopper big enough to store a parallel amount of dextrose powder for a week. Once again, we performed the calculations necessary to discover that we will need the vendor to construct a hopper capable of storing approximately 4.75 cubic feet of dextrose powder for the week. These two things will give us the ability to meet the manufacturing needs of the plan which consist of producing </w:t>
      </w:r>
      <w:r w:rsidR="007E0161">
        <w:t xml:space="preserve">one hundred 200ml </w:t>
      </w:r>
      <w:r>
        <w:t>contain</w:t>
      </w:r>
      <w:r w:rsidR="007E0161">
        <w:t>ers per hour, 14 hours per day, 5 days a week.</w:t>
      </w:r>
    </w:p>
    <w:p w14:paraId="35CC757E" w14:textId="449B8E3C" w:rsidR="00C301B5" w:rsidRDefault="007E0161">
      <w:r>
        <w:t>So, in summary, I must recommend that the manufacturing plant do not consider draining spill water into the storm drains. I as-well recommend that, regarding the construction of storage containers, the manufacturing plan should construct a deionized water tank of about 375 gallons and a dextrose powder hopper of about 4.75 cubic feet.</w:t>
      </w:r>
    </w:p>
    <w:p w14:paraId="1EAC5CC8" w14:textId="557014FC" w:rsidR="007E0161" w:rsidRDefault="007E0161"/>
    <w:p w14:paraId="47E1E774" w14:textId="77777777" w:rsidR="007E0161" w:rsidRDefault="007E0161"/>
    <w:sectPr w:rsidR="007E0161">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48C62" w14:textId="77777777" w:rsidR="00C86EF8" w:rsidRDefault="00C86EF8">
      <w:pPr>
        <w:spacing w:after="0" w:line="240" w:lineRule="auto"/>
      </w:pPr>
      <w:r>
        <w:separator/>
      </w:r>
    </w:p>
    <w:p w14:paraId="0AEA7B40" w14:textId="77777777" w:rsidR="00C86EF8" w:rsidRDefault="00C86EF8"/>
  </w:endnote>
  <w:endnote w:type="continuationSeparator" w:id="0">
    <w:p w14:paraId="3321BD86" w14:textId="77777777" w:rsidR="00C86EF8" w:rsidRDefault="00C86EF8">
      <w:pPr>
        <w:spacing w:after="0" w:line="240" w:lineRule="auto"/>
      </w:pPr>
      <w:r>
        <w:continuationSeparator/>
      </w:r>
    </w:p>
    <w:p w14:paraId="30707D98" w14:textId="77777777" w:rsidR="00C86EF8" w:rsidRDefault="00C86E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04A68" w14:textId="77777777" w:rsidR="007E0161" w:rsidRDefault="007E0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Footer Design Table"/>
    </w:tblPr>
    <w:tblGrid>
      <w:gridCol w:w="10800"/>
    </w:tblGrid>
    <w:tr w:rsidR="00D154D8" w14:paraId="459D9ED9" w14:textId="77777777">
      <w:trPr>
        <w:trHeight w:hRule="exact" w:val="86"/>
        <w:jc w:val="right"/>
      </w:trPr>
      <w:tc>
        <w:tcPr>
          <w:tcW w:w="10800" w:type="dxa"/>
          <w:shd w:val="clear" w:color="auto" w:fill="000000" w:themeFill="text1"/>
        </w:tcPr>
        <w:p w14:paraId="2107DC5D" w14:textId="77777777" w:rsidR="00D154D8" w:rsidRDefault="00D154D8">
          <w:pPr>
            <w:pStyle w:val="Footer"/>
            <w:rPr>
              <w:sz w:val="10"/>
              <w:szCs w:val="10"/>
            </w:rPr>
          </w:pPr>
        </w:p>
      </w:tc>
    </w:tr>
  </w:tbl>
  <w:p w14:paraId="4AE3B41D" w14:textId="77777777" w:rsidR="00D154D8" w:rsidRDefault="00D154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Contact Information"/>
    </w:tblPr>
    <w:tblGrid>
      <w:gridCol w:w="8424"/>
      <w:gridCol w:w="288"/>
      <w:gridCol w:w="2088"/>
    </w:tblGrid>
    <w:tr w:rsidR="00D154D8" w14:paraId="2ABD6DF8" w14:textId="77777777">
      <w:trPr>
        <w:jc w:val="right"/>
      </w:trPr>
      <w:tc>
        <w:tcPr>
          <w:tcW w:w="8424" w:type="dxa"/>
        </w:tcPr>
        <w:p w14:paraId="30678A16" w14:textId="2F8B5216" w:rsidR="00D154D8" w:rsidRDefault="007E0161">
          <w:pPr>
            <w:pStyle w:val="Organization"/>
          </w:pPr>
          <w:r>
            <w:t>University of Kentucky FYE</w:t>
          </w:r>
        </w:p>
        <w:tbl>
          <w:tblPr>
            <w:tblW w:w="5000" w:type="pct"/>
            <w:tblBorders>
              <w:top w:val="single" w:sz="8" w:space="0" w:color="000000" w:themeColor="text1"/>
            </w:tblBorders>
            <w:tblLayout w:type="fixed"/>
            <w:tblCellMar>
              <w:left w:w="0" w:type="dxa"/>
              <w:right w:w="115" w:type="dxa"/>
            </w:tblCellMar>
            <w:tblLook w:val="04A0" w:firstRow="1" w:lastRow="0" w:firstColumn="1" w:lastColumn="0" w:noHBand="0" w:noVBand="1"/>
          </w:tblPr>
          <w:tblGrid>
            <w:gridCol w:w="2836"/>
            <w:gridCol w:w="2790"/>
            <w:gridCol w:w="2798"/>
          </w:tblGrid>
          <w:tr w:rsidR="00D154D8" w14:paraId="084F1AE9" w14:textId="77777777">
            <w:trPr>
              <w:trHeight w:hRule="exact" w:val="144"/>
            </w:trPr>
            <w:tc>
              <w:tcPr>
                <w:tcW w:w="1683" w:type="pct"/>
              </w:tcPr>
              <w:p w14:paraId="0F293627" w14:textId="77777777" w:rsidR="00D154D8" w:rsidRDefault="00D154D8"/>
            </w:tc>
            <w:tc>
              <w:tcPr>
                <w:tcW w:w="1656" w:type="pct"/>
              </w:tcPr>
              <w:p w14:paraId="3B0F2693" w14:textId="77777777" w:rsidR="00D154D8" w:rsidRDefault="00D154D8"/>
            </w:tc>
            <w:tc>
              <w:tcPr>
                <w:tcW w:w="1661" w:type="pct"/>
              </w:tcPr>
              <w:p w14:paraId="4F4795EA" w14:textId="77777777" w:rsidR="00D154D8" w:rsidRDefault="00D154D8"/>
            </w:tc>
          </w:tr>
          <w:tr w:rsidR="00D154D8" w14:paraId="6C335F7B" w14:textId="77777777">
            <w:tc>
              <w:tcPr>
                <w:tcW w:w="1683" w:type="pct"/>
                <w:tcMar>
                  <w:bottom w:w="144" w:type="dxa"/>
                </w:tcMar>
              </w:tcPr>
              <w:p w14:paraId="5DC81B82" w14:textId="77777777" w:rsidR="00D154D8" w:rsidRDefault="00176E6D">
                <w:pPr>
                  <w:pStyle w:val="Footer"/>
                </w:pPr>
                <w:r>
                  <w:rPr>
                    <w:rStyle w:val="Strong"/>
                  </w:rPr>
                  <w:t>Tel</w:t>
                </w:r>
                <w:r>
                  <w:t xml:space="preserve"> </w:t>
                </w:r>
                <w:sdt>
                  <w:sdtPr>
                    <w:alias w:val="Telephone"/>
                    <w:tag w:val="Telephone"/>
                    <w:id w:val="2050645240"/>
                    <w:temporary/>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14:paraId="60D43346" w14:textId="77777777" w:rsidR="00D154D8" w:rsidRDefault="00176E6D">
                <w:pPr>
                  <w:pStyle w:val="Footer"/>
                </w:pPr>
                <w:r>
                  <w:rPr>
                    <w:rStyle w:val="Strong"/>
                  </w:rPr>
                  <w:t>Fax</w:t>
                </w:r>
                <w:r>
                  <w:t xml:space="preserve"> </w:t>
                </w:r>
                <w:sdt>
                  <w:sdtPr>
                    <w:alias w:val="Fax"/>
                    <w:tag w:val="Fax"/>
                    <w:id w:val="-371922971"/>
                    <w:temporary/>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1656" w:type="pct"/>
                <w:tcMar>
                  <w:bottom w:w="144" w:type="dxa"/>
                </w:tcMar>
              </w:tcPr>
              <w:p w14:paraId="2FFD4B9F" w14:textId="77777777" w:rsidR="00D154D8" w:rsidRDefault="007E0161">
                <w:pPr>
                  <w:pStyle w:val="Footer"/>
                </w:pPr>
                <w:r>
                  <w:t>University of Kentucky,</w:t>
                </w:r>
              </w:p>
              <w:p w14:paraId="47BFF798" w14:textId="5A81825A" w:rsidR="007E0161" w:rsidRDefault="007E0161">
                <w:pPr>
                  <w:pStyle w:val="Footer"/>
                </w:pPr>
                <w:r>
                  <w:t xml:space="preserve">Lexington, </w:t>
                </w:r>
                <w:r>
                  <w:t>Kentucky</w:t>
                </w:r>
                <w:bookmarkStart w:id="0" w:name="_GoBack"/>
                <w:bookmarkEnd w:id="0"/>
              </w:p>
            </w:tc>
            <w:tc>
              <w:tcPr>
                <w:tcW w:w="1661" w:type="pct"/>
                <w:tcMar>
                  <w:bottom w:w="144" w:type="dxa"/>
                </w:tcMar>
              </w:tcPr>
              <w:p w14:paraId="2A8A6307" w14:textId="531EFF9D" w:rsidR="00D154D8" w:rsidRDefault="007E0161">
                <w:pPr>
                  <w:pStyle w:val="Footer"/>
                </w:pPr>
                <w:r>
                  <w:t>engr.uky.edu</w:t>
                </w:r>
              </w:p>
              <w:p w14:paraId="1A05D119" w14:textId="46D97B1D" w:rsidR="00D154D8" w:rsidRDefault="007E0161">
                <w:pPr>
                  <w:pStyle w:val="Footer"/>
                </w:pPr>
                <w:r>
                  <w:t>Bdgr235@uky.edu</w:t>
                </w:r>
              </w:p>
            </w:tc>
          </w:tr>
        </w:tbl>
        <w:p w14:paraId="09E2E2C1" w14:textId="77777777" w:rsidR="00D154D8" w:rsidRDefault="00D154D8">
          <w:pPr>
            <w:pStyle w:val="Footer"/>
          </w:pPr>
        </w:p>
      </w:tc>
      <w:tc>
        <w:tcPr>
          <w:tcW w:w="288" w:type="dxa"/>
        </w:tcPr>
        <w:p w14:paraId="6021BD55" w14:textId="77777777" w:rsidR="00D154D8" w:rsidRDefault="00D154D8">
          <w:pPr>
            <w:pStyle w:val="Footer"/>
          </w:pPr>
        </w:p>
      </w:tc>
      <w:sdt>
        <w:sdtPr>
          <w:alias w:val="Click icon at right to replace logo"/>
          <w:tag w:val="Click icon at right to replace logo"/>
          <w:id w:val="1506468256"/>
          <w:picture/>
        </w:sdtPr>
        <w:sdtEndPr/>
        <w:sdtContent>
          <w:tc>
            <w:tcPr>
              <w:tcW w:w="2088" w:type="dxa"/>
              <w:vAlign w:val="bottom"/>
            </w:tcPr>
            <w:p w14:paraId="09696111" w14:textId="77777777" w:rsidR="00D154D8" w:rsidRDefault="00176E6D">
              <w:pPr>
                <w:pStyle w:val="Graphic"/>
              </w:pPr>
              <w:r>
                <w:rPr>
                  <w:noProof/>
                </w:rPr>
                <w:drawing>
                  <wp:inline distT="0" distB="0" distL="0" distR="0" wp14:anchorId="18522114" wp14:editId="21CBCD1E">
                    <wp:extent cx="914400" cy="44291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14400" cy="442912"/>
                            </a:xfrm>
                            <a:prstGeom prst="rect">
                              <a:avLst/>
                            </a:prstGeom>
                            <a:noFill/>
                            <a:ln>
                              <a:noFill/>
                            </a:ln>
                          </pic:spPr>
                        </pic:pic>
                      </a:graphicData>
                    </a:graphic>
                  </wp:inline>
                </w:drawing>
              </w:r>
            </w:p>
          </w:tc>
        </w:sdtContent>
      </w:sdt>
    </w:tr>
    <w:tr w:rsidR="00D154D8" w14:paraId="3F695FB7" w14:textId="77777777">
      <w:trPr>
        <w:trHeight w:hRule="exact" w:val="86"/>
        <w:jc w:val="right"/>
      </w:trPr>
      <w:tc>
        <w:tcPr>
          <w:tcW w:w="8424" w:type="dxa"/>
          <w:shd w:val="clear" w:color="auto" w:fill="000000" w:themeFill="text1"/>
        </w:tcPr>
        <w:p w14:paraId="40307DB0" w14:textId="77777777" w:rsidR="00D154D8" w:rsidRDefault="00D154D8">
          <w:pPr>
            <w:pStyle w:val="Footer"/>
            <w:rPr>
              <w:sz w:val="10"/>
              <w:szCs w:val="10"/>
            </w:rPr>
          </w:pPr>
        </w:p>
      </w:tc>
      <w:tc>
        <w:tcPr>
          <w:tcW w:w="288" w:type="dxa"/>
        </w:tcPr>
        <w:p w14:paraId="1F52A46D" w14:textId="77777777" w:rsidR="00D154D8" w:rsidRDefault="00D154D8">
          <w:pPr>
            <w:pStyle w:val="Footer"/>
            <w:rPr>
              <w:sz w:val="10"/>
              <w:szCs w:val="10"/>
            </w:rPr>
          </w:pPr>
        </w:p>
      </w:tc>
      <w:tc>
        <w:tcPr>
          <w:tcW w:w="2088" w:type="dxa"/>
          <w:shd w:val="clear" w:color="auto" w:fill="000000" w:themeFill="text1"/>
        </w:tcPr>
        <w:p w14:paraId="407ABB1F" w14:textId="77777777" w:rsidR="00D154D8" w:rsidRDefault="00D154D8">
          <w:pPr>
            <w:pStyle w:val="Footer"/>
            <w:rPr>
              <w:sz w:val="10"/>
              <w:szCs w:val="10"/>
            </w:rPr>
          </w:pPr>
        </w:p>
      </w:tc>
    </w:tr>
  </w:tbl>
  <w:p w14:paraId="4889C5F3" w14:textId="77777777" w:rsidR="00D154D8" w:rsidRDefault="00D15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573C4" w14:textId="77777777" w:rsidR="00C86EF8" w:rsidRDefault="00C86EF8">
      <w:pPr>
        <w:spacing w:after="0" w:line="240" w:lineRule="auto"/>
      </w:pPr>
      <w:r>
        <w:separator/>
      </w:r>
    </w:p>
    <w:p w14:paraId="32B71E9D" w14:textId="77777777" w:rsidR="00C86EF8" w:rsidRDefault="00C86EF8"/>
  </w:footnote>
  <w:footnote w:type="continuationSeparator" w:id="0">
    <w:p w14:paraId="41FC57C6" w14:textId="77777777" w:rsidR="00C86EF8" w:rsidRDefault="00C86EF8">
      <w:pPr>
        <w:spacing w:after="0" w:line="240" w:lineRule="auto"/>
      </w:pPr>
      <w:r>
        <w:continuationSeparator/>
      </w:r>
    </w:p>
    <w:p w14:paraId="08C01070" w14:textId="77777777" w:rsidR="00C86EF8" w:rsidRDefault="00C86E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91BC0" w14:textId="77777777" w:rsidR="007E0161" w:rsidRDefault="007E0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D154D8" w14:paraId="14624E90" w14:textId="77777777">
      <w:trPr>
        <w:trHeight w:hRule="exact" w:val="720"/>
        <w:jc w:val="right"/>
      </w:trPr>
      <w:sdt>
        <w:sdtPr>
          <w:alias w:val="Date"/>
          <w:tag w:val=""/>
          <w:id w:val="2064987651"/>
          <w:placeholder>
            <w:docPart w:val="D0E96E5CF9753D499C149EBCA0988E76"/>
          </w:placeholder>
          <w:dataBinding w:prefixMappings="xmlns:ns0='http://schemas.microsoft.com/office/2006/coverPageProps' " w:xpath="/ns0:CoverPageProperties[1]/ns0:PublishDate[1]" w:storeItemID="{55AF091B-3C7A-41E3-B477-F2FDAA23CFDA}"/>
          <w:date w:fullDate="2019-11-10T00:00:00Z">
            <w:dateFormat w:val="MM.d.yyyy"/>
            <w:lid w:val="en-US"/>
            <w:storeMappedDataAs w:val="dateTime"/>
            <w:calendar w:val="gregorian"/>
          </w:date>
        </w:sdtPr>
        <w:sdtEndPr/>
        <w:sdtContent>
          <w:tc>
            <w:tcPr>
              <w:tcW w:w="2088" w:type="dxa"/>
              <w:vAlign w:val="bottom"/>
            </w:tcPr>
            <w:p w14:paraId="435036F9" w14:textId="0A2C0A2C" w:rsidR="00D154D8" w:rsidRDefault="00B771A3">
              <w:pPr>
                <w:pStyle w:val="Date"/>
              </w:pPr>
              <w:r>
                <w:t>11.10.2019</w:t>
              </w:r>
            </w:p>
          </w:tc>
        </w:sdtContent>
      </w:sdt>
      <w:tc>
        <w:tcPr>
          <w:tcW w:w="288" w:type="dxa"/>
          <w:vAlign w:val="bottom"/>
        </w:tcPr>
        <w:p w14:paraId="7759CBE4" w14:textId="77777777" w:rsidR="00D154D8" w:rsidRDefault="00D154D8"/>
      </w:tc>
      <w:tc>
        <w:tcPr>
          <w:tcW w:w="5544" w:type="dxa"/>
          <w:vAlign w:val="bottom"/>
        </w:tcPr>
        <w:p w14:paraId="4AEFD713" w14:textId="4DD2BB25" w:rsidR="00D154D8" w:rsidRDefault="00C86EF8">
          <w:pPr>
            <w:pStyle w:val="Title"/>
          </w:pPr>
          <w:sdt>
            <w:sdtPr>
              <w:alias w:val="Title"/>
              <w:tag w:val=""/>
              <w:id w:val="87829287"/>
              <w:placeholder>
                <w:docPart w:val="73D37E30883C5D48BBB915C6EF552583"/>
              </w:placeholder>
              <w:dataBinding w:prefixMappings="xmlns:ns0='http://purl.org/dc/elements/1.1/' xmlns:ns1='http://schemas.openxmlformats.org/package/2006/metadata/core-properties' " w:xpath="/ns1:coreProperties[1]/ns0:title[1]" w:storeItemID="{6C3C8BC8-F283-45AE-878A-BAB7291924A1}"/>
              <w:text/>
            </w:sdtPr>
            <w:sdtEndPr/>
            <w:sdtContent>
              <w:r w:rsidR="00B771A3">
                <w:t>Bdgr235@UKY.edu</w:t>
              </w:r>
            </w:sdtContent>
          </w:sdt>
        </w:p>
      </w:tc>
      <w:tc>
        <w:tcPr>
          <w:tcW w:w="2880" w:type="dxa"/>
          <w:vAlign w:val="bottom"/>
        </w:tcPr>
        <w:p w14:paraId="6E1AC772" w14:textId="77777777" w:rsidR="00D154D8" w:rsidRDefault="00176E6D">
          <w:pPr>
            <w:pStyle w:val="Page"/>
          </w:pPr>
          <w:r>
            <w:t>Pg.</w:t>
          </w:r>
          <w:r>
            <w:fldChar w:fldCharType="begin"/>
          </w:r>
          <w:r>
            <w:instrText xml:space="preserve"> Page \# 0# </w:instrText>
          </w:r>
          <w:r>
            <w:fldChar w:fldCharType="separate"/>
          </w:r>
          <w:r>
            <w:t>02</w:t>
          </w:r>
          <w:r>
            <w:fldChar w:fldCharType="end"/>
          </w:r>
        </w:p>
      </w:tc>
    </w:tr>
    <w:tr w:rsidR="00D154D8" w14:paraId="29C42191" w14:textId="77777777">
      <w:trPr>
        <w:trHeight w:hRule="exact" w:val="86"/>
        <w:jc w:val="right"/>
      </w:trPr>
      <w:tc>
        <w:tcPr>
          <w:tcW w:w="2088" w:type="dxa"/>
          <w:shd w:val="clear" w:color="auto" w:fill="000000" w:themeFill="text1"/>
        </w:tcPr>
        <w:p w14:paraId="1A6C9E64" w14:textId="77777777" w:rsidR="00D154D8" w:rsidRDefault="00D154D8">
          <w:pPr>
            <w:rPr>
              <w:sz w:val="10"/>
            </w:rPr>
          </w:pPr>
        </w:p>
      </w:tc>
      <w:tc>
        <w:tcPr>
          <w:tcW w:w="288" w:type="dxa"/>
        </w:tcPr>
        <w:p w14:paraId="54051F05" w14:textId="77777777" w:rsidR="00D154D8" w:rsidRDefault="00D154D8">
          <w:pPr>
            <w:rPr>
              <w:sz w:val="10"/>
            </w:rPr>
          </w:pPr>
        </w:p>
      </w:tc>
      <w:tc>
        <w:tcPr>
          <w:tcW w:w="5544" w:type="dxa"/>
          <w:shd w:val="clear" w:color="auto" w:fill="000000" w:themeFill="text1"/>
        </w:tcPr>
        <w:p w14:paraId="6383E199" w14:textId="77777777" w:rsidR="00D154D8" w:rsidRDefault="00D154D8">
          <w:pPr>
            <w:rPr>
              <w:sz w:val="10"/>
            </w:rPr>
          </w:pPr>
        </w:p>
      </w:tc>
      <w:tc>
        <w:tcPr>
          <w:tcW w:w="2880" w:type="dxa"/>
          <w:shd w:val="clear" w:color="auto" w:fill="000000" w:themeFill="text1"/>
        </w:tcPr>
        <w:p w14:paraId="5572A22B" w14:textId="77777777" w:rsidR="00D154D8" w:rsidRDefault="00D154D8">
          <w:pPr>
            <w:rPr>
              <w:sz w:val="10"/>
            </w:rPr>
          </w:pPr>
        </w:p>
      </w:tc>
    </w:tr>
  </w:tbl>
  <w:p w14:paraId="64487843" w14:textId="77777777" w:rsidR="00D154D8" w:rsidRDefault="00D154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24780" w14:textId="77777777" w:rsidR="007E0161" w:rsidRDefault="007E01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B5"/>
    <w:rsid w:val="00176E6D"/>
    <w:rsid w:val="00682F0A"/>
    <w:rsid w:val="007E0161"/>
    <w:rsid w:val="00967210"/>
    <w:rsid w:val="00B771A3"/>
    <w:rsid w:val="00C301B5"/>
    <w:rsid w:val="00C86EF8"/>
    <w:rsid w:val="00D15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E4EB7"/>
  <w15:docId w15:val="{25B597D0-82A3-4B4D-9FAA-94C3422B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paragraph" w:customStyle="1" w:styleId="PageHeading">
    <w:name w:val="Page Heading"/>
    <w:basedOn w:val="Normal"/>
    <w:uiPriority w:val="1"/>
    <w:qFormat/>
    <w:pPr>
      <w:spacing w:before="600" w:after="20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3E03C3F97970489BEB2EBA10C26403"/>
        <w:category>
          <w:name w:val="General"/>
          <w:gallery w:val="placeholder"/>
        </w:category>
        <w:types>
          <w:type w:val="bbPlcHdr"/>
        </w:types>
        <w:behaviors>
          <w:behavior w:val="content"/>
        </w:behaviors>
        <w:guid w:val="{191C748D-AF0A-EF47-95BE-6FB78C003580}"/>
      </w:docPartPr>
      <w:docPartBody>
        <w:p w:rsidR="001E1BA0" w:rsidRDefault="00BA23C4">
          <w:pPr>
            <w:pStyle w:val="053E03C3F97970489BEB2EBA10C26403"/>
          </w:pPr>
          <w:r>
            <w:t>[Date]</w:t>
          </w:r>
        </w:p>
      </w:docPartBody>
    </w:docPart>
    <w:docPart>
      <w:docPartPr>
        <w:name w:val="D0E96E5CF9753D499C149EBCA0988E76"/>
        <w:category>
          <w:name w:val="General"/>
          <w:gallery w:val="placeholder"/>
        </w:category>
        <w:types>
          <w:type w:val="bbPlcHdr"/>
        </w:types>
        <w:behaviors>
          <w:behavior w:val="content"/>
        </w:behaviors>
        <w:guid w:val="{8651E6B1-AEA7-FC49-973F-F5324BFB15A9}"/>
      </w:docPartPr>
      <w:docPartBody>
        <w:p w:rsidR="001E1BA0" w:rsidRDefault="00BA23C4">
          <w:pPr>
            <w:pStyle w:val="D0E96E5CF9753D499C149EBCA0988E76"/>
          </w:pPr>
          <w:r>
            <w:t>Memo</w:t>
          </w:r>
        </w:p>
      </w:docPartBody>
    </w:docPart>
    <w:docPart>
      <w:docPartPr>
        <w:name w:val="194098504D0BCD44B1A8A0275DE2BD67"/>
        <w:category>
          <w:name w:val="General"/>
          <w:gallery w:val="placeholder"/>
        </w:category>
        <w:types>
          <w:type w:val="bbPlcHdr"/>
        </w:types>
        <w:behaviors>
          <w:behavior w:val="content"/>
        </w:behaviors>
        <w:guid w:val="{1146A36F-3B65-6745-A47E-00D488974092}"/>
      </w:docPartPr>
      <w:docPartBody>
        <w:p w:rsidR="001E1BA0" w:rsidRDefault="00BA23C4">
          <w:pPr>
            <w:pStyle w:val="194098504D0BCD44B1A8A0275DE2BD67"/>
          </w:pPr>
          <w:r>
            <w:t>[Name]</w:t>
          </w:r>
        </w:p>
      </w:docPartBody>
    </w:docPart>
    <w:docPart>
      <w:docPartPr>
        <w:name w:val="73D37E30883C5D48BBB915C6EF552583"/>
        <w:category>
          <w:name w:val="General"/>
          <w:gallery w:val="placeholder"/>
        </w:category>
        <w:types>
          <w:type w:val="bbPlcHdr"/>
        </w:types>
        <w:behaviors>
          <w:behavior w:val="content"/>
        </w:behaviors>
        <w:guid w:val="{82F411DC-2E11-984D-BFEB-533EC923E30F}"/>
      </w:docPartPr>
      <w:docPartBody>
        <w:p w:rsidR="001E1BA0" w:rsidRDefault="00BA23C4">
          <w:pPr>
            <w:pStyle w:val="73D37E30883C5D48BBB915C6EF552583"/>
          </w:pPr>
          <w: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C4"/>
    <w:rsid w:val="001E1BA0"/>
    <w:rsid w:val="00286839"/>
    <w:rsid w:val="00BA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3E03C3F97970489BEB2EBA10C26403">
    <w:name w:val="053E03C3F97970489BEB2EBA10C26403"/>
  </w:style>
  <w:style w:type="paragraph" w:customStyle="1" w:styleId="D0E96E5CF9753D499C149EBCA0988E76">
    <w:name w:val="D0E96E5CF9753D499C149EBCA0988E76"/>
  </w:style>
  <w:style w:type="paragraph" w:customStyle="1" w:styleId="3EF819AD53CC1E43A98A45BFF8021A28">
    <w:name w:val="3EF819AD53CC1E43A98A45BFF8021A28"/>
  </w:style>
  <w:style w:type="paragraph" w:customStyle="1" w:styleId="C266487074137D4897C1C846E9B6D66A">
    <w:name w:val="C266487074137D4897C1C846E9B6D66A"/>
  </w:style>
  <w:style w:type="paragraph" w:customStyle="1" w:styleId="B5CF0B1CAEEEF8439654A4BFE500C275">
    <w:name w:val="B5CF0B1CAEEEF8439654A4BFE500C275"/>
  </w:style>
  <w:style w:type="paragraph" w:customStyle="1" w:styleId="194098504D0BCD44B1A8A0275DE2BD67">
    <w:name w:val="194098504D0BCD44B1A8A0275DE2BD67"/>
  </w:style>
  <w:style w:type="paragraph" w:customStyle="1" w:styleId="73D37E30883C5D48BBB915C6EF552583">
    <w:name w:val="73D37E30883C5D48BBB915C6EF552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2019-11-10T00:00:00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6C77EE2E9294428067ED635129F156" ma:contentTypeVersion="13" ma:contentTypeDescription="Create a new document." ma:contentTypeScope="" ma:versionID="6266babeb1a589b4354c6c02ce3e344f">
  <xsd:schema xmlns:xsd="http://www.w3.org/2001/XMLSchema" xmlns:xs="http://www.w3.org/2001/XMLSchema" xmlns:p="http://schemas.microsoft.com/office/2006/metadata/properties" xmlns:ns2="c9c1b4d2-6ed4-4f92-b28a-8531cf2d3888" xmlns:ns3="438a04f6-f991-4bac-949d-dec0d6368aa5" targetNamespace="http://schemas.microsoft.com/office/2006/metadata/properties" ma:root="true" ma:fieldsID="eb78c8059ab1cbcf8b6e84aebd2a4d43" ns2:_="" ns3:_="">
    <xsd:import namespace="c9c1b4d2-6ed4-4f92-b28a-8531cf2d3888"/>
    <xsd:import namespace="438a04f6-f991-4bac-949d-dec0d6368a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1b4d2-6ed4-4f92-b28a-8531cf2d38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38a04f6-f991-4bac-949d-dec0d6368a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07C24-EF58-45C4-908A-8E375B6E151D}">
  <ds:schemaRefs>
    <ds:schemaRef ds:uri="http://schemas.microsoft.com/sharepoint/v3/contenttype/forms"/>
  </ds:schemaRefs>
</ds:datastoreItem>
</file>

<file path=customXml/itemProps3.xml><?xml version="1.0" encoding="utf-8"?>
<ds:datastoreItem xmlns:ds="http://schemas.openxmlformats.org/officeDocument/2006/customXml" ds:itemID="{1D3E459D-E837-4C0C-9158-8B0259D61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1b4d2-6ed4-4f92-b28a-8531cf2d3888"/>
    <ds:schemaRef ds:uri="438a04f6-f991-4bac-949d-dec0d6368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50DEDD-83F8-468D-9A94-F4E5F67622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Email</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Bdgr235@UKY.edu</dc:title>
  <dc:creator>Blackburn-Lynch, Whitney C</dc:creator>
  <cp:lastModifiedBy>Green, Brennen D.</cp:lastModifiedBy>
  <cp:revision>2</cp:revision>
  <dcterms:created xsi:type="dcterms:W3CDTF">2019-11-10T17:28:00Z</dcterms:created>
  <dcterms:modified xsi:type="dcterms:W3CDTF">2019-11-10T17:28:00Z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0x010100E36C77EE2E9294428067ED635129F156</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