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CA4A06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>Plano de Teste</w:t>
      </w:r>
      <w:r w:rsidR="006E09AE">
        <w:rPr>
          <w:b/>
          <w:sz w:val="32"/>
          <w:szCs w:val="32"/>
        </w:rPr>
        <w:t xml:space="preserve">: </w:t>
      </w:r>
      <w:r w:rsidR="007F6653">
        <w:rPr>
          <w:b/>
          <w:sz w:val="32"/>
          <w:szCs w:val="32"/>
        </w:rPr>
        <w:t xml:space="preserve">Software de </w:t>
      </w:r>
      <w:r w:rsidR="00361DD5">
        <w:rPr>
          <w:b/>
          <w:sz w:val="32"/>
          <w:szCs w:val="32"/>
        </w:rPr>
        <w:t>Realização de Operações Matemáticas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361DD5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Breno Martins</w:t>
      </w:r>
      <w:r w:rsidR="007F6653">
        <w:rPr>
          <w:sz w:val="28"/>
          <w:szCs w:val="28"/>
        </w:rPr>
        <w:t xml:space="preserve"> </w:t>
      </w:r>
      <w:r w:rsidR="007F6653">
        <w:rPr>
          <w:sz w:val="28"/>
          <w:szCs w:val="28"/>
        </w:rPr>
        <w:tab/>
        <w:t>1</w:t>
      </w:r>
      <w:r>
        <w:rPr>
          <w:sz w:val="28"/>
          <w:szCs w:val="28"/>
        </w:rPr>
        <w:t>64961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C8261B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Prof.</w:t>
      </w:r>
      <w:r w:rsidR="007F6653"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422235">
        <w:rPr>
          <w:sz w:val="28"/>
          <w:szCs w:val="28"/>
        </w:rPr>
        <w:t>6</w:t>
      </w:r>
      <w:r>
        <w:rPr>
          <w:sz w:val="28"/>
          <w:szCs w:val="28"/>
        </w:rPr>
        <w:t>/06/2016</w:t>
      </w:r>
    </w:p>
    <w:p w:rsidR="00CA4A06" w:rsidRDefault="00CA4A06">
      <w:pPr>
        <w:spacing w:after="200" w:line="276" w:lineRule="auto"/>
      </w:pPr>
      <w:r>
        <w:br w:type="page"/>
      </w:r>
    </w:p>
    <w:p w:rsidR="007F6653" w:rsidRPr="00CA4A06" w:rsidRDefault="004F1FA1" w:rsidP="00CA4A06">
      <w:pPr>
        <w:jc w:val="center"/>
        <w:rPr>
          <w:rFonts w:ascii="Calibri Light" w:hAnsi="Calibri Light"/>
          <w:b/>
          <w:sz w:val="28"/>
          <w:szCs w:val="28"/>
        </w:rPr>
      </w:pPr>
      <w:r w:rsidRPr="00CA4A06">
        <w:rPr>
          <w:rFonts w:ascii="Calibri Light" w:hAnsi="Calibri Light"/>
          <w:b/>
          <w:sz w:val="28"/>
          <w:szCs w:val="28"/>
        </w:rPr>
        <w:lastRenderedPageBreak/>
        <w:t>Histórico de Revisão</w:t>
      </w:r>
    </w:p>
    <w:p w:rsidR="00BF25D7" w:rsidRPr="00BF25D7" w:rsidRDefault="00BF25D7" w:rsidP="00BF25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9"/>
        <w:gridCol w:w="1927"/>
        <w:gridCol w:w="2660"/>
        <w:gridCol w:w="1818"/>
      </w:tblGrid>
      <w:tr w:rsidR="004F1FA1" w:rsidRPr="004F1FA1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2D478F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Default="00361DD5" w:rsidP="0001365E">
            <w:pPr>
              <w:spacing w:after="0" w:line="240" w:lineRule="auto"/>
              <w:jc w:val="center"/>
            </w:pPr>
            <w:r>
              <w:t>15/06/2016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Default="00361DD5" w:rsidP="0001365E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Default="00361DD5" w:rsidP="0001365E">
            <w:pPr>
              <w:spacing w:after="0" w:line="240" w:lineRule="auto"/>
              <w:jc w:val="center"/>
            </w:pPr>
            <w:r>
              <w:t>Roteiro de Teste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78F" w:rsidRPr="002D478F" w:rsidRDefault="00361DD5" w:rsidP="0001365E">
            <w:pPr>
              <w:spacing w:after="0" w:line="240" w:lineRule="auto"/>
              <w:jc w:val="center"/>
            </w:pPr>
            <w:r>
              <w:t>Breno Martins</w:t>
            </w:r>
          </w:p>
        </w:tc>
      </w:tr>
      <w:tr w:rsidR="00D45E9D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D" w:rsidRDefault="00D45E9D" w:rsidP="0001365E">
            <w:pPr>
              <w:spacing w:after="0" w:line="240" w:lineRule="auto"/>
              <w:jc w:val="center"/>
            </w:pPr>
            <w:r>
              <w:t>16/06/2016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D" w:rsidRDefault="00D45E9D" w:rsidP="0001365E">
            <w:pPr>
              <w:spacing w:after="0" w:line="240" w:lineRule="auto"/>
              <w:jc w:val="center"/>
            </w:pPr>
            <w:r>
              <w:t>2.0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D" w:rsidRDefault="00D45E9D" w:rsidP="0001365E">
            <w:pPr>
              <w:spacing w:after="0" w:line="240" w:lineRule="auto"/>
              <w:jc w:val="center"/>
            </w:pPr>
            <w:r>
              <w:t>Estratégias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E9D" w:rsidRDefault="00D45E9D" w:rsidP="0001365E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729826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</w:rPr>
      </w:sdtEndPr>
      <w:sdtContent>
        <w:p w:rsidR="00E5203A" w:rsidRPr="00E5203A" w:rsidRDefault="00E5203A" w:rsidP="00E5203A">
          <w:pPr>
            <w:pStyle w:val="CabealhodoSumrio"/>
            <w:jc w:val="center"/>
            <w:rPr>
              <w:rFonts w:ascii="Calibri Light" w:hAnsi="Calibri Light"/>
              <w:b/>
              <w:color w:val="000000" w:themeColor="text1"/>
              <w:sz w:val="28"/>
              <w:szCs w:val="28"/>
            </w:rPr>
          </w:pPr>
          <w:r w:rsidRPr="00E5203A">
            <w:rPr>
              <w:rFonts w:ascii="Calibri Light" w:hAnsi="Calibri Light"/>
              <w:b/>
              <w:color w:val="000000" w:themeColor="text1"/>
              <w:sz w:val="28"/>
              <w:szCs w:val="28"/>
            </w:rPr>
            <w:t>Sumário</w:t>
          </w:r>
          <w:bookmarkStart w:id="0" w:name="_GoBack"/>
          <w:bookmarkEnd w:id="0"/>
        </w:p>
        <w:p w:rsidR="00E5203A" w:rsidRPr="00E5203A" w:rsidRDefault="00E5203A" w:rsidP="00E5203A">
          <w:pPr>
            <w:rPr>
              <w:lang w:eastAsia="pt-BR"/>
            </w:rPr>
          </w:pPr>
        </w:p>
        <w:p w:rsidR="0096061A" w:rsidRDefault="00E5203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50095" w:history="1">
            <w:r w:rsidR="0096061A" w:rsidRPr="00013F17">
              <w:rPr>
                <w:rStyle w:val="Hyperlink"/>
                <w:rFonts w:ascii="Calibri Light" w:hAnsi="Calibri Light"/>
                <w:noProof/>
              </w:rPr>
              <w:t>1.</w:t>
            </w:r>
            <w:r w:rsidR="0096061A">
              <w:rPr>
                <w:rFonts w:eastAsiaTheme="minorEastAsia"/>
                <w:noProof/>
                <w:lang w:eastAsia="pt-BR"/>
              </w:rPr>
              <w:tab/>
            </w:r>
            <w:r w:rsidR="0096061A" w:rsidRPr="00013F17">
              <w:rPr>
                <w:rStyle w:val="Hyperlink"/>
                <w:rFonts w:ascii="Calibri Light" w:hAnsi="Calibri Light"/>
                <w:noProof/>
              </w:rPr>
              <w:t>Introdução</w:t>
            </w:r>
            <w:r w:rsidR="0096061A">
              <w:rPr>
                <w:noProof/>
                <w:webHidden/>
              </w:rPr>
              <w:tab/>
            </w:r>
            <w:r w:rsidR="0096061A">
              <w:rPr>
                <w:noProof/>
                <w:webHidden/>
              </w:rPr>
              <w:fldChar w:fldCharType="begin"/>
            </w:r>
            <w:r w:rsidR="0096061A">
              <w:rPr>
                <w:noProof/>
                <w:webHidden/>
              </w:rPr>
              <w:instrText xml:space="preserve"> PAGEREF _Toc452650095 \h </w:instrText>
            </w:r>
            <w:r w:rsidR="0096061A">
              <w:rPr>
                <w:noProof/>
                <w:webHidden/>
              </w:rPr>
            </w:r>
            <w:r w:rsidR="0096061A"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4</w:t>
            </w:r>
            <w:r w:rsidR="0096061A">
              <w:rPr>
                <w:noProof/>
                <w:webHidden/>
              </w:rPr>
              <w:fldChar w:fldCharType="end"/>
            </w:r>
          </w:hyperlink>
        </w:p>
        <w:p w:rsidR="0096061A" w:rsidRDefault="002C368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650096" w:history="1">
            <w:r w:rsidR="0096061A" w:rsidRPr="00013F17">
              <w:rPr>
                <w:rStyle w:val="Hyperlink"/>
                <w:rFonts w:ascii="Calibri Light" w:hAnsi="Calibri Light"/>
                <w:noProof/>
              </w:rPr>
              <w:t>2.</w:t>
            </w:r>
            <w:r w:rsidR="0096061A">
              <w:rPr>
                <w:rFonts w:eastAsiaTheme="minorEastAsia"/>
                <w:noProof/>
                <w:lang w:eastAsia="pt-BR"/>
              </w:rPr>
              <w:tab/>
            </w:r>
            <w:r w:rsidR="0096061A" w:rsidRPr="00013F17">
              <w:rPr>
                <w:rStyle w:val="Hyperlink"/>
                <w:rFonts w:ascii="Calibri Light" w:hAnsi="Calibri Light"/>
                <w:noProof/>
              </w:rPr>
              <w:t>Roteiro de Teste</w:t>
            </w:r>
            <w:r w:rsidR="0096061A">
              <w:rPr>
                <w:noProof/>
                <w:webHidden/>
              </w:rPr>
              <w:tab/>
            </w:r>
            <w:r w:rsidR="0096061A">
              <w:rPr>
                <w:noProof/>
                <w:webHidden/>
              </w:rPr>
              <w:fldChar w:fldCharType="begin"/>
            </w:r>
            <w:r w:rsidR="0096061A">
              <w:rPr>
                <w:noProof/>
                <w:webHidden/>
              </w:rPr>
              <w:instrText xml:space="preserve"> PAGEREF _Toc452650096 \h </w:instrText>
            </w:r>
            <w:r w:rsidR="0096061A">
              <w:rPr>
                <w:noProof/>
                <w:webHidden/>
              </w:rPr>
            </w:r>
            <w:r w:rsidR="0096061A"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4</w:t>
            </w:r>
            <w:r w:rsidR="0096061A">
              <w:rPr>
                <w:noProof/>
                <w:webHidden/>
              </w:rPr>
              <w:fldChar w:fldCharType="end"/>
            </w:r>
          </w:hyperlink>
        </w:p>
        <w:p w:rsidR="0096061A" w:rsidRDefault="002C368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650097" w:history="1">
            <w:r w:rsidR="0096061A" w:rsidRPr="00013F17">
              <w:rPr>
                <w:rStyle w:val="Hyperlink"/>
                <w:rFonts w:ascii="Calibri Light" w:hAnsi="Calibri Light"/>
                <w:noProof/>
              </w:rPr>
              <w:t>3.</w:t>
            </w:r>
            <w:r w:rsidR="0096061A">
              <w:rPr>
                <w:rFonts w:eastAsiaTheme="minorEastAsia"/>
                <w:noProof/>
                <w:lang w:eastAsia="pt-BR"/>
              </w:rPr>
              <w:tab/>
            </w:r>
            <w:r w:rsidR="0096061A" w:rsidRPr="00013F17">
              <w:rPr>
                <w:rStyle w:val="Hyperlink"/>
                <w:rFonts w:ascii="Calibri Light" w:hAnsi="Calibri Light"/>
                <w:noProof/>
              </w:rPr>
              <w:t>Estratégias</w:t>
            </w:r>
            <w:r w:rsidR="0096061A">
              <w:rPr>
                <w:noProof/>
                <w:webHidden/>
              </w:rPr>
              <w:tab/>
            </w:r>
            <w:r w:rsidR="0096061A">
              <w:rPr>
                <w:noProof/>
                <w:webHidden/>
              </w:rPr>
              <w:fldChar w:fldCharType="begin"/>
            </w:r>
            <w:r w:rsidR="0096061A">
              <w:rPr>
                <w:noProof/>
                <w:webHidden/>
              </w:rPr>
              <w:instrText xml:space="preserve"> PAGEREF _Toc452650097 \h </w:instrText>
            </w:r>
            <w:r w:rsidR="0096061A">
              <w:rPr>
                <w:noProof/>
                <w:webHidden/>
              </w:rPr>
            </w:r>
            <w:r w:rsidR="0096061A"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8</w:t>
            </w:r>
            <w:r w:rsidR="0096061A">
              <w:rPr>
                <w:noProof/>
                <w:webHidden/>
              </w:rPr>
              <w:fldChar w:fldCharType="end"/>
            </w:r>
          </w:hyperlink>
        </w:p>
        <w:p w:rsidR="0096061A" w:rsidRDefault="002C368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650098" w:history="1">
            <w:r w:rsidR="0096061A" w:rsidRPr="00013F17">
              <w:rPr>
                <w:rStyle w:val="Hyperlink"/>
                <w:rFonts w:ascii="Calibri Light" w:hAnsi="Calibri Light"/>
                <w:b/>
                <w:noProof/>
              </w:rPr>
              <w:t>3.1</w:t>
            </w:r>
            <w:r w:rsidR="0096061A">
              <w:rPr>
                <w:rFonts w:eastAsiaTheme="minorEastAsia"/>
                <w:noProof/>
                <w:lang w:eastAsia="pt-BR"/>
              </w:rPr>
              <w:tab/>
            </w:r>
            <w:r w:rsidR="0096061A" w:rsidRPr="00013F17">
              <w:rPr>
                <w:rStyle w:val="Hyperlink"/>
                <w:rFonts w:ascii="Calibri Light" w:hAnsi="Calibri Light"/>
                <w:b/>
                <w:noProof/>
              </w:rPr>
              <w:t>Tipos e técnicas</w:t>
            </w:r>
            <w:r w:rsidR="0096061A">
              <w:rPr>
                <w:noProof/>
                <w:webHidden/>
              </w:rPr>
              <w:tab/>
            </w:r>
            <w:r w:rsidR="0096061A">
              <w:rPr>
                <w:noProof/>
                <w:webHidden/>
              </w:rPr>
              <w:fldChar w:fldCharType="begin"/>
            </w:r>
            <w:r w:rsidR="0096061A">
              <w:rPr>
                <w:noProof/>
                <w:webHidden/>
              </w:rPr>
              <w:instrText xml:space="preserve"> PAGEREF _Toc452650098 \h </w:instrText>
            </w:r>
            <w:r w:rsidR="0096061A">
              <w:rPr>
                <w:noProof/>
                <w:webHidden/>
              </w:rPr>
            </w:r>
            <w:r w:rsidR="0096061A"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8</w:t>
            </w:r>
            <w:r w:rsidR="0096061A">
              <w:rPr>
                <w:noProof/>
                <w:webHidden/>
              </w:rPr>
              <w:fldChar w:fldCharType="end"/>
            </w:r>
          </w:hyperlink>
        </w:p>
        <w:p w:rsidR="0096061A" w:rsidRDefault="002C368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650099" w:history="1">
            <w:r w:rsidR="0096061A" w:rsidRPr="00013F17">
              <w:rPr>
                <w:rStyle w:val="Hyperlink"/>
                <w:rFonts w:ascii="Calibri Light" w:hAnsi="Calibri Light"/>
                <w:b/>
                <w:noProof/>
              </w:rPr>
              <w:t>3.2</w:t>
            </w:r>
            <w:r w:rsidR="0096061A">
              <w:rPr>
                <w:rFonts w:eastAsiaTheme="minorEastAsia"/>
                <w:noProof/>
                <w:lang w:eastAsia="pt-BR"/>
              </w:rPr>
              <w:tab/>
            </w:r>
            <w:r w:rsidR="0096061A" w:rsidRPr="00013F17">
              <w:rPr>
                <w:rStyle w:val="Hyperlink"/>
                <w:rFonts w:ascii="Calibri Light" w:hAnsi="Calibri Light"/>
                <w:b/>
                <w:noProof/>
              </w:rPr>
              <w:t>Níveis</w:t>
            </w:r>
            <w:r w:rsidR="0096061A">
              <w:rPr>
                <w:noProof/>
                <w:webHidden/>
              </w:rPr>
              <w:tab/>
            </w:r>
            <w:r w:rsidR="0096061A">
              <w:rPr>
                <w:noProof/>
                <w:webHidden/>
              </w:rPr>
              <w:fldChar w:fldCharType="begin"/>
            </w:r>
            <w:r w:rsidR="0096061A">
              <w:rPr>
                <w:noProof/>
                <w:webHidden/>
              </w:rPr>
              <w:instrText xml:space="preserve"> PAGEREF _Toc452650099 \h </w:instrText>
            </w:r>
            <w:r w:rsidR="0096061A">
              <w:rPr>
                <w:noProof/>
                <w:webHidden/>
              </w:rPr>
            </w:r>
            <w:r w:rsidR="0096061A">
              <w:rPr>
                <w:noProof/>
                <w:webHidden/>
              </w:rPr>
              <w:fldChar w:fldCharType="separate"/>
            </w:r>
            <w:r w:rsidR="00266ABF">
              <w:rPr>
                <w:noProof/>
                <w:webHidden/>
              </w:rPr>
              <w:t>8</w:t>
            </w:r>
            <w:r w:rsidR="0096061A">
              <w:rPr>
                <w:noProof/>
                <w:webHidden/>
              </w:rPr>
              <w:fldChar w:fldCharType="end"/>
            </w:r>
          </w:hyperlink>
        </w:p>
        <w:p w:rsidR="00E5203A" w:rsidRDefault="00E5203A">
          <w:r>
            <w:rPr>
              <w:b/>
              <w:bCs/>
            </w:rPr>
            <w:fldChar w:fldCharType="end"/>
          </w:r>
        </w:p>
      </w:sdtContent>
    </w:sdt>
    <w:p w:rsidR="00DB10EF" w:rsidRDefault="00DB10EF">
      <w:pPr>
        <w:spacing w:after="200" w:line="276" w:lineRule="auto"/>
        <w:rPr>
          <w:rFonts w:ascii="Calibri Light" w:eastAsiaTheme="majorEastAsia" w:hAnsi="Calibri Light" w:cstheme="majorBidi"/>
          <w:b/>
          <w:bCs/>
          <w:color w:val="000000" w:themeColor="text1"/>
          <w:sz w:val="28"/>
          <w:szCs w:val="28"/>
        </w:rPr>
      </w:pPr>
    </w:p>
    <w:p w:rsidR="009C2725" w:rsidRDefault="009C2725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  <w:sectPr w:rsidR="009C2725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" w:name="_Toc451933883"/>
    </w:p>
    <w:p w:rsidR="0001365E" w:rsidRDefault="00CA4A06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</w:pPr>
      <w:bookmarkStart w:id="2" w:name="_Toc452650095"/>
      <w:bookmarkEnd w:id="1"/>
      <w:r>
        <w:rPr>
          <w:rFonts w:ascii="Calibri Light" w:hAnsi="Calibri Light"/>
          <w:color w:val="000000" w:themeColor="text1"/>
        </w:rPr>
        <w:lastRenderedPageBreak/>
        <w:t>Introdução</w:t>
      </w:r>
      <w:bookmarkEnd w:id="2"/>
    </w:p>
    <w:p w:rsidR="00CA4A06" w:rsidRDefault="00CA4A06" w:rsidP="00905016">
      <w:pPr>
        <w:spacing w:after="0"/>
      </w:pPr>
    </w:p>
    <w:p w:rsidR="000C2CBB" w:rsidRDefault="000C2CBB" w:rsidP="00905016">
      <w:pPr>
        <w:spacing w:after="0"/>
      </w:pPr>
      <w:r>
        <w:t>Este documento visa explanar o plano de teste utilizado, especificando seu roteiro assim como suas estratégias.</w:t>
      </w:r>
    </w:p>
    <w:p w:rsidR="000C2CBB" w:rsidRDefault="000C2CBB" w:rsidP="00905016">
      <w:pPr>
        <w:spacing w:after="0"/>
      </w:pPr>
    </w:p>
    <w:p w:rsidR="000C2CBB" w:rsidRDefault="000C2CBB" w:rsidP="00905016">
      <w:pPr>
        <w:spacing w:after="0"/>
      </w:pPr>
      <w:r>
        <w:t xml:space="preserve">O sistema a ser testado é o </w:t>
      </w:r>
      <w:r w:rsidR="00361DD5">
        <w:t>software de Realização de Operações Matemáticas</w:t>
      </w:r>
      <w:r>
        <w:t>, solic</w:t>
      </w:r>
      <w:r w:rsidR="00361DD5">
        <w:t>itado pela cliente Jéssica Pereira. Este sistema foi detalhado conforme registrado nos documentos de Especificação e de Especificação Suplementar. Desta forma, este plano de teste utiliza tais documentos como base.</w:t>
      </w:r>
    </w:p>
    <w:p w:rsidR="000C2CBB" w:rsidRDefault="000C2CBB" w:rsidP="00905016">
      <w:pPr>
        <w:spacing w:after="0"/>
      </w:pPr>
    </w:p>
    <w:p w:rsidR="00CA4A06" w:rsidRPr="00CA4A06" w:rsidRDefault="000C2CBB" w:rsidP="00905016">
      <w:pPr>
        <w:spacing w:after="0"/>
      </w:pPr>
      <w:r>
        <w:t>Nas seções a seguir, estarão descritos os casos de testes, assim como as técnicas e os níveis de testes contemplados.</w:t>
      </w:r>
    </w:p>
    <w:p w:rsidR="0001365E" w:rsidRPr="00DB10EF" w:rsidRDefault="00CA4A06" w:rsidP="00DB10EF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bookmarkStart w:id="3" w:name="_Toc452650096"/>
      <w:r>
        <w:rPr>
          <w:rFonts w:ascii="Calibri Light" w:hAnsi="Calibri Light"/>
          <w:color w:val="000000" w:themeColor="text1"/>
        </w:rPr>
        <w:t>Roteiro de Teste</w:t>
      </w:r>
      <w:bookmarkEnd w:id="3"/>
    </w:p>
    <w:p w:rsidR="002379B4" w:rsidRDefault="002379B4" w:rsidP="00C738BF">
      <w:pPr>
        <w:spacing w:after="0"/>
      </w:pPr>
    </w:p>
    <w:p w:rsidR="007A2EAF" w:rsidRDefault="007A2EAF" w:rsidP="00C738BF">
      <w:pPr>
        <w:spacing w:after="0"/>
      </w:pPr>
      <w:r>
        <w:t>ID: 1.1</w:t>
      </w:r>
    </w:p>
    <w:p w:rsidR="007A2EAF" w:rsidRPr="007A2EAF" w:rsidRDefault="007A2EAF" w:rsidP="00C738BF">
      <w:pPr>
        <w:spacing w:after="0"/>
        <w:rPr>
          <w:sz w:val="12"/>
          <w:szCs w:val="12"/>
        </w:rPr>
      </w:pPr>
    </w:p>
    <w:p w:rsidR="007A2EAF" w:rsidRDefault="007A2EAF" w:rsidP="00C738BF">
      <w:pPr>
        <w:spacing w:after="0"/>
      </w:pPr>
      <w:r>
        <w:t xml:space="preserve">Caso de teste: </w:t>
      </w:r>
      <w:r w:rsidR="00C4438C">
        <w:t>Menu principal</w:t>
      </w:r>
    </w:p>
    <w:p w:rsidR="007A2EAF" w:rsidRDefault="005E1D45" w:rsidP="00C738BF">
      <w:pPr>
        <w:spacing w:after="0"/>
      </w:pPr>
      <w:r>
        <w:t>Dados de teste: 1</w:t>
      </w:r>
    </w:p>
    <w:p w:rsidR="007A2EAF" w:rsidRDefault="007A2EAF" w:rsidP="00C738BF">
      <w:pPr>
        <w:spacing w:after="0"/>
      </w:pPr>
      <w:r>
        <w:t xml:space="preserve">Resultado esperado: </w:t>
      </w:r>
      <w:r w:rsidR="005E1D45">
        <w:t>Tela de Soma exibida</w:t>
      </w:r>
    </w:p>
    <w:p w:rsidR="007A2EAF" w:rsidRDefault="007A2EAF" w:rsidP="00C738BF">
      <w:pPr>
        <w:spacing w:after="0"/>
      </w:pPr>
    </w:p>
    <w:p w:rsidR="007A2EAF" w:rsidRDefault="007A2EAF" w:rsidP="007A2EAF">
      <w:pPr>
        <w:spacing w:after="0"/>
      </w:pPr>
      <w:r>
        <w:t xml:space="preserve">ID: </w:t>
      </w:r>
      <w:r w:rsidR="00D3442F">
        <w:t>1.2</w:t>
      </w:r>
    </w:p>
    <w:p w:rsidR="007A2EAF" w:rsidRPr="007A2EAF" w:rsidRDefault="007A2EAF" w:rsidP="007A2EAF">
      <w:pPr>
        <w:spacing w:after="0"/>
        <w:rPr>
          <w:sz w:val="12"/>
          <w:szCs w:val="12"/>
        </w:rPr>
      </w:pPr>
    </w:p>
    <w:p w:rsidR="00BB2081" w:rsidRDefault="00BB2081" w:rsidP="00BB2081">
      <w:pPr>
        <w:spacing w:after="0"/>
      </w:pPr>
      <w:r>
        <w:t xml:space="preserve">Caso de teste: </w:t>
      </w:r>
      <w:r w:rsidR="00C4438C">
        <w:t>Menu principal</w:t>
      </w:r>
    </w:p>
    <w:p w:rsidR="00BB2081" w:rsidRDefault="00BB2081" w:rsidP="00BB2081">
      <w:pPr>
        <w:spacing w:after="0"/>
      </w:pPr>
      <w:r>
        <w:t>Dados de teste: 2</w:t>
      </w:r>
    </w:p>
    <w:p w:rsidR="00BB2081" w:rsidRDefault="00BB2081" w:rsidP="00BB2081">
      <w:pPr>
        <w:spacing w:after="0"/>
      </w:pPr>
      <w:r>
        <w:t>Resultado esperado: Tela de Subtração exibida</w:t>
      </w:r>
    </w:p>
    <w:p w:rsidR="00D3442F" w:rsidRDefault="00D3442F" w:rsidP="007A2EAF">
      <w:pPr>
        <w:spacing w:after="0"/>
      </w:pPr>
    </w:p>
    <w:p w:rsidR="00D3442F" w:rsidRDefault="00D3442F" w:rsidP="00D3442F">
      <w:pPr>
        <w:spacing w:after="0"/>
      </w:pPr>
      <w:r>
        <w:t>ID: 1.3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BB2081" w:rsidRDefault="00BB2081" w:rsidP="00BB2081">
      <w:pPr>
        <w:spacing w:after="0"/>
      </w:pPr>
      <w:r>
        <w:t xml:space="preserve">Caso de teste: </w:t>
      </w:r>
      <w:r w:rsidR="00C4438C">
        <w:t>Menu principal</w:t>
      </w:r>
    </w:p>
    <w:p w:rsidR="00BB2081" w:rsidRDefault="00BB2081" w:rsidP="00BB2081">
      <w:pPr>
        <w:spacing w:after="0"/>
      </w:pPr>
      <w:r>
        <w:t>Dados de teste: 3</w:t>
      </w:r>
    </w:p>
    <w:p w:rsidR="00BB2081" w:rsidRDefault="00BB2081" w:rsidP="00BB2081">
      <w:pPr>
        <w:spacing w:after="0"/>
      </w:pPr>
      <w:r>
        <w:t>Resultado esperado: Tela de Multiplicação exibida</w:t>
      </w:r>
    </w:p>
    <w:p w:rsidR="007A2EAF" w:rsidRDefault="007A2EAF" w:rsidP="00C738BF">
      <w:pPr>
        <w:spacing w:after="0"/>
      </w:pPr>
    </w:p>
    <w:p w:rsidR="00D3442F" w:rsidRDefault="00D3442F" w:rsidP="00D3442F">
      <w:pPr>
        <w:spacing w:after="0"/>
      </w:pPr>
      <w:r>
        <w:t>ID: 1.4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BB2081" w:rsidRDefault="00BB2081" w:rsidP="00BB2081">
      <w:pPr>
        <w:spacing w:after="0"/>
      </w:pPr>
      <w:r>
        <w:t xml:space="preserve">Caso de teste: </w:t>
      </w:r>
      <w:r w:rsidR="00C4438C">
        <w:t>Menu principal</w:t>
      </w:r>
    </w:p>
    <w:p w:rsidR="00BB2081" w:rsidRDefault="00BB2081" w:rsidP="00BB2081">
      <w:pPr>
        <w:spacing w:after="0"/>
      </w:pPr>
      <w:r>
        <w:t>Dados de teste: 4</w:t>
      </w:r>
    </w:p>
    <w:p w:rsidR="00BB2081" w:rsidRDefault="00BB2081" w:rsidP="00BB2081">
      <w:pPr>
        <w:spacing w:after="0"/>
      </w:pPr>
      <w:r>
        <w:t>Resultado esperado: Tela de Divisão exibida</w:t>
      </w:r>
    </w:p>
    <w:p w:rsidR="00D3442F" w:rsidRDefault="00D3442F" w:rsidP="00D3442F">
      <w:pPr>
        <w:spacing w:after="0"/>
      </w:pPr>
    </w:p>
    <w:p w:rsidR="00D3442F" w:rsidRDefault="00BB2081" w:rsidP="00D3442F">
      <w:pPr>
        <w:spacing w:after="0"/>
      </w:pPr>
      <w:r>
        <w:t>ID: 1</w:t>
      </w:r>
      <w:r w:rsidR="00D3442F">
        <w:t>.</w:t>
      </w:r>
      <w:r>
        <w:t>5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BB2081" w:rsidRDefault="00BB2081" w:rsidP="00BB2081">
      <w:pPr>
        <w:spacing w:after="0"/>
      </w:pPr>
      <w:r>
        <w:t xml:space="preserve">Caso de teste: </w:t>
      </w:r>
      <w:r w:rsidR="00C4438C">
        <w:t>Menu principal</w:t>
      </w:r>
    </w:p>
    <w:p w:rsidR="00BB2081" w:rsidRDefault="00BB2081" w:rsidP="00BB2081">
      <w:pPr>
        <w:spacing w:after="0"/>
      </w:pPr>
      <w:r>
        <w:t>Dados de teste: 5</w:t>
      </w:r>
    </w:p>
    <w:p w:rsidR="00BB2081" w:rsidRDefault="00BB2081" w:rsidP="00BB2081">
      <w:pPr>
        <w:spacing w:after="0"/>
      </w:pPr>
      <w:r>
        <w:t>Resultado esperado: Tela de Contagem de Dígitos exibida</w:t>
      </w:r>
    </w:p>
    <w:p w:rsidR="00D3442F" w:rsidRDefault="00D3442F" w:rsidP="00D3442F">
      <w:pPr>
        <w:spacing w:after="0"/>
      </w:pPr>
    </w:p>
    <w:p w:rsidR="009321E2" w:rsidRDefault="00BB2081" w:rsidP="009321E2">
      <w:pPr>
        <w:spacing w:after="0"/>
      </w:pPr>
      <w:r>
        <w:t>ID: 1.6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BB2081" w:rsidRDefault="00BB2081" w:rsidP="00BB2081">
      <w:pPr>
        <w:spacing w:after="0"/>
      </w:pPr>
      <w:r>
        <w:t xml:space="preserve">Caso de teste: </w:t>
      </w:r>
      <w:r w:rsidR="00C4438C">
        <w:t>Menu principal</w:t>
      </w:r>
    </w:p>
    <w:p w:rsidR="00BB2081" w:rsidRDefault="00BB2081" w:rsidP="00BB2081">
      <w:pPr>
        <w:spacing w:after="0"/>
      </w:pPr>
      <w:r>
        <w:t>Dados de teste: 6</w:t>
      </w:r>
    </w:p>
    <w:p w:rsidR="00BB2081" w:rsidRDefault="00BB2081" w:rsidP="00BB2081">
      <w:pPr>
        <w:spacing w:after="0"/>
      </w:pPr>
      <w:r>
        <w:t>Resultado esperado: Tela de Senha exibida</w:t>
      </w:r>
    </w:p>
    <w:p w:rsidR="009321E2" w:rsidRDefault="00BB2081" w:rsidP="009321E2">
      <w:pPr>
        <w:spacing w:after="0"/>
      </w:pPr>
      <w:r>
        <w:lastRenderedPageBreak/>
        <w:t>ID: 1.7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BB2081" w:rsidRDefault="00BB2081" w:rsidP="00BB2081">
      <w:pPr>
        <w:spacing w:after="0"/>
      </w:pPr>
      <w:r>
        <w:t xml:space="preserve">Caso de teste: </w:t>
      </w:r>
      <w:r w:rsidR="00C4438C">
        <w:t>Menu principal</w:t>
      </w:r>
    </w:p>
    <w:p w:rsidR="00BB2081" w:rsidRDefault="00BB2081" w:rsidP="00BB2081">
      <w:pPr>
        <w:spacing w:after="0"/>
      </w:pPr>
      <w:r>
        <w:t>Dados de teste: 7</w:t>
      </w:r>
    </w:p>
    <w:p w:rsidR="00BB2081" w:rsidRDefault="00BB2081" w:rsidP="00BB2081">
      <w:pPr>
        <w:spacing w:after="0"/>
      </w:pPr>
      <w:r>
        <w:t xml:space="preserve">Resultado esperado: </w:t>
      </w:r>
      <w:r w:rsidR="00626512">
        <w:t>Confirmação de saída exibida</w:t>
      </w:r>
    </w:p>
    <w:p w:rsidR="00A9726D" w:rsidRDefault="00A9726D" w:rsidP="00D3442F">
      <w:pPr>
        <w:spacing w:after="0"/>
      </w:pPr>
    </w:p>
    <w:p w:rsidR="00D3442F" w:rsidRDefault="00BB2081" w:rsidP="00D3442F">
      <w:pPr>
        <w:spacing w:after="0"/>
      </w:pPr>
      <w:r>
        <w:t>ID: 1.8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D3442F" w:rsidRDefault="00D3442F" w:rsidP="00D3442F">
      <w:pPr>
        <w:spacing w:after="0"/>
      </w:pPr>
      <w:r>
        <w:t xml:space="preserve">Caso de teste: </w:t>
      </w:r>
      <w:r w:rsidR="00BB2081">
        <w:t>Menu principal</w:t>
      </w:r>
    </w:p>
    <w:p w:rsidR="00D3442F" w:rsidRDefault="00D3442F" w:rsidP="00D3442F">
      <w:pPr>
        <w:spacing w:after="0"/>
      </w:pPr>
      <w:r>
        <w:t>Dados de teste:</w:t>
      </w:r>
      <w:r w:rsidR="00BB2081">
        <w:t xml:space="preserve"> 8 </w:t>
      </w:r>
    </w:p>
    <w:p w:rsidR="00D3442F" w:rsidRDefault="00D3442F" w:rsidP="00D3442F">
      <w:pPr>
        <w:spacing w:after="0"/>
      </w:pPr>
      <w:r>
        <w:t xml:space="preserve">Resultado esperado: </w:t>
      </w:r>
      <w:r w:rsidR="00CD0488">
        <w:t>Valor</w:t>
      </w:r>
      <w:r w:rsidR="00BB2081">
        <w:t xml:space="preserve"> inválido, digite novamente</w:t>
      </w:r>
    </w:p>
    <w:p w:rsidR="002379B4" w:rsidRDefault="002379B4" w:rsidP="00D3442F">
      <w:pPr>
        <w:spacing w:after="0"/>
      </w:pPr>
    </w:p>
    <w:p w:rsidR="002379B4" w:rsidRDefault="002379B4" w:rsidP="002379B4">
      <w:pPr>
        <w:spacing w:after="0"/>
      </w:pPr>
      <w:r>
        <w:t>ID: 1.9</w:t>
      </w:r>
    </w:p>
    <w:p w:rsidR="002379B4" w:rsidRPr="007A2EAF" w:rsidRDefault="002379B4" w:rsidP="002379B4">
      <w:pPr>
        <w:spacing w:after="0"/>
        <w:rPr>
          <w:sz w:val="12"/>
          <w:szCs w:val="12"/>
        </w:rPr>
      </w:pPr>
    </w:p>
    <w:p w:rsidR="002379B4" w:rsidRDefault="002379B4" w:rsidP="002379B4">
      <w:pPr>
        <w:spacing w:after="0"/>
      </w:pPr>
      <w:r>
        <w:t>Caso de teste: Menu principal</w:t>
      </w:r>
    </w:p>
    <w:p w:rsidR="002379B4" w:rsidRDefault="002379B4" w:rsidP="002379B4">
      <w:pPr>
        <w:spacing w:after="0"/>
      </w:pPr>
      <w:r>
        <w:t>Dados de teste:</w:t>
      </w:r>
      <w:r>
        <w:t xml:space="preserve"> 0</w:t>
      </w:r>
      <w:r>
        <w:t xml:space="preserve"> </w:t>
      </w:r>
    </w:p>
    <w:p w:rsidR="002379B4" w:rsidRDefault="002379B4" w:rsidP="00D3442F">
      <w:pPr>
        <w:spacing w:after="0"/>
      </w:pPr>
      <w:r>
        <w:t xml:space="preserve">Resultado esperado: </w:t>
      </w:r>
      <w:r w:rsidR="00CD0488">
        <w:t>Valor</w:t>
      </w:r>
      <w:r>
        <w:t xml:space="preserve"> inválido, digite novamente</w:t>
      </w:r>
    </w:p>
    <w:p w:rsidR="009321E2" w:rsidRDefault="009321E2" w:rsidP="00D3442F">
      <w:pPr>
        <w:spacing w:after="0"/>
      </w:pPr>
    </w:p>
    <w:p w:rsidR="00195F44" w:rsidRDefault="00195F44" w:rsidP="00195F44">
      <w:pPr>
        <w:spacing w:after="0"/>
      </w:pPr>
      <w:r>
        <w:t>ID: 2.1</w:t>
      </w:r>
    </w:p>
    <w:p w:rsidR="00195F44" w:rsidRPr="007A2EAF" w:rsidRDefault="00195F44" w:rsidP="00195F44">
      <w:pPr>
        <w:spacing w:after="0"/>
        <w:rPr>
          <w:sz w:val="12"/>
          <w:szCs w:val="12"/>
        </w:rPr>
      </w:pPr>
    </w:p>
    <w:p w:rsidR="00195F44" w:rsidRDefault="00195F44" w:rsidP="00195F44">
      <w:pPr>
        <w:spacing w:after="0"/>
      </w:pPr>
      <w:r>
        <w:t>Caso de teste: Tela de Senha</w:t>
      </w:r>
    </w:p>
    <w:p w:rsidR="00195F44" w:rsidRDefault="00195F44" w:rsidP="00195F44">
      <w:pPr>
        <w:spacing w:after="0"/>
      </w:pPr>
      <w:r>
        <w:t xml:space="preserve">Dados de teste: </w:t>
      </w:r>
      <w:proofErr w:type="spellStart"/>
      <w:r w:rsidR="001B0C80">
        <w:t>tardis</w:t>
      </w:r>
      <w:proofErr w:type="spellEnd"/>
    </w:p>
    <w:p w:rsidR="00195F44" w:rsidRDefault="00195F44" w:rsidP="00195F44">
      <w:pPr>
        <w:spacing w:after="0"/>
      </w:pPr>
      <w:r>
        <w:t>Resultado esperado: Tela de Alteração de Avisos exibida</w:t>
      </w:r>
    </w:p>
    <w:p w:rsidR="00195F44" w:rsidRDefault="00195F44" w:rsidP="00195F44">
      <w:pPr>
        <w:spacing w:after="0"/>
      </w:pPr>
    </w:p>
    <w:p w:rsidR="00195F44" w:rsidRDefault="00195F44" w:rsidP="00195F44">
      <w:pPr>
        <w:spacing w:after="0"/>
      </w:pPr>
      <w:r>
        <w:t>ID: 2.2</w:t>
      </w:r>
    </w:p>
    <w:p w:rsidR="00195F44" w:rsidRPr="007A2EAF" w:rsidRDefault="00195F44" w:rsidP="00195F44">
      <w:pPr>
        <w:spacing w:after="0"/>
        <w:rPr>
          <w:sz w:val="12"/>
          <w:szCs w:val="12"/>
        </w:rPr>
      </w:pPr>
    </w:p>
    <w:p w:rsidR="00195F44" w:rsidRDefault="00195F44" w:rsidP="00195F44">
      <w:pPr>
        <w:spacing w:after="0"/>
      </w:pPr>
      <w:r>
        <w:t>Caso de teste: Tela de Senha</w:t>
      </w:r>
    </w:p>
    <w:p w:rsidR="00195F44" w:rsidRDefault="00195F44" w:rsidP="00195F44">
      <w:pPr>
        <w:spacing w:after="0"/>
      </w:pPr>
      <w:r>
        <w:t xml:space="preserve">Dados de teste: </w:t>
      </w:r>
      <w:proofErr w:type="spellStart"/>
      <w:r w:rsidR="001B0C80">
        <w:t>tardiz</w:t>
      </w:r>
      <w:proofErr w:type="spellEnd"/>
    </w:p>
    <w:p w:rsidR="00195F44" w:rsidRDefault="00195F44" w:rsidP="00195F44">
      <w:pPr>
        <w:spacing w:after="0"/>
      </w:pPr>
      <w:r>
        <w:t xml:space="preserve">Resultado esperado: </w:t>
      </w:r>
      <w:r w:rsidR="001B0C80">
        <w:t>Senha incorreta.</w:t>
      </w:r>
      <w:r w:rsidR="00CD0488">
        <w:t xml:space="preserve"> Voltar ao menu principal</w:t>
      </w:r>
    </w:p>
    <w:p w:rsidR="00195F44" w:rsidRDefault="00195F44" w:rsidP="00195F44">
      <w:pPr>
        <w:spacing w:after="0"/>
      </w:pPr>
    </w:p>
    <w:p w:rsidR="00195F44" w:rsidRDefault="00C4438C" w:rsidP="00195F44">
      <w:pPr>
        <w:spacing w:after="0"/>
      </w:pPr>
      <w:r>
        <w:t>ID: 3.1</w:t>
      </w:r>
    </w:p>
    <w:p w:rsidR="00195F44" w:rsidRPr="007A2EAF" w:rsidRDefault="00195F44" w:rsidP="00195F44">
      <w:pPr>
        <w:spacing w:after="0"/>
        <w:rPr>
          <w:sz w:val="12"/>
          <w:szCs w:val="12"/>
        </w:rPr>
      </w:pPr>
    </w:p>
    <w:p w:rsidR="00195F44" w:rsidRDefault="00195F44" w:rsidP="00195F44">
      <w:pPr>
        <w:spacing w:after="0"/>
      </w:pPr>
      <w:r>
        <w:t xml:space="preserve">Caso de teste: </w:t>
      </w:r>
      <w:r w:rsidR="00C4438C">
        <w:t>Opção “Soma”</w:t>
      </w:r>
    </w:p>
    <w:p w:rsidR="00195F44" w:rsidRDefault="00195F44" w:rsidP="00195F44">
      <w:pPr>
        <w:spacing w:after="0"/>
      </w:pPr>
      <w:r>
        <w:t>Dados de teste:</w:t>
      </w:r>
      <w:r w:rsidR="00C4438C">
        <w:t xml:space="preserve"> </w:t>
      </w:r>
      <w:r w:rsidR="00CD0488">
        <w:t>15.75, 10</w:t>
      </w:r>
    </w:p>
    <w:p w:rsidR="00C4438C" w:rsidRDefault="00195F44" w:rsidP="00195F44">
      <w:pPr>
        <w:spacing w:after="0"/>
      </w:pPr>
      <w:r>
        <w:t xml:space="preserve">Resultado esperado: </w:t>
      </w:r>
      <w:r w:rsidR="00CD0488">
        <w:t>25.75</w:t>
      </w:r>
    </w:p>
    <w:p w:rsidR="00CD0488" w:rsidRDefault="00CD0488" w:rsidP="00195F44">
      <w:pPr>
        <w:spacing w:after="0"/>
      </w:pPr>
    </w:p>
    <w:p w:rsidR="00CD0488" w:rsidRDefault="00CD0488" w:rsidP="00CD0488">
      <w:pPr>
        <w:spacing w:after="0"/>
      </w:pPr>
      <w:r>
        <w:t>ID: 3.</w:t>
      </w:r>
      <w:r>
        <w:t>2</w:t>
      </w:r>
    </w:p>
    <w:p w:rsidR="00CD0488" w:rsidRPr="007A2EAF" w:rsidRDefault="00CD0488" w:rsidP="00CD0488">
      <w:pPr>
        <w:spacing w:after="0"/>
        <w:rPr>
          <w:sz w:val="12"/>
          <w:szCs w:val="12"/>
        </w:rPr>
      </w:pPr>
    </w:p>
    <w:p w:rsidR="00CD0488" w:rsidRDefault="00CD0488" w:rsidP="00CD0488">
      <w:pPr>
        <w:spacing w:after="0"/>
      </w:pPr>
      <w:r>
        <w:t>Caso de teste: Opção “Soma”</w:t>
      </w:r>
    </w:p>
    <w:p w:rsidR="00CD0488" w:rsidRDefault="00CD0488" w:rsidP="00CD0488">
      <w:pPr>
        <w:spacing w:after="0"/>
      </w:pPr>
      <w:r>
        <w:t xml:space="preserve">Dados de teste: </w:t>
      </w:r>
      <w:r w:rsidR="007F5E91">
        <w:t>10.1234567, 20.7654321</w:t>
      </w:r>
    </w:p>
    <w:p w:rsidR="00CD0488" w:rsidRDefault="00CD0488" w:rsidP="00CD0488">
      <w:pPr>
        <w:spacing w:after="0"/>
      </w:pPr>
      <w:r>
        <w:t xml:space="preserve">Resultado esperado: </w:t>
      </w:r>
      <w:r w:rsidR="007F5E91">
        <w:t>30.888889</w:t>
      </w:r>
    </w:p>
    <w:p w:rsidR="00195F44" w:rsidRDefault="00195F44" w:rsidP="00195F44">
      <w:pPr>
        <w:spacing w:after="0"/>
      </w:pPr>
    </w:p>
    <w:p w:rsidR="00C4438C" w:rsidRDefault="00C4438C" w:rsidP="00C4438C">
      <w:pPr>
        <w:spacing w:after="0"/>
      </w:pPr>
      <w:r>
        <w:t>ID: 4.1</w:t>
      </w:r>
    </w:p>
    <w:p w:rsidR="00C4438C" w:rsidRPr="007A2EAF" w:rsidRDefault="00C4438C" w:rsidP="00C4438C">
      <w:pPr>
        <w:spacing w:after="0"/>
        <w:rPr>
          <w:sz w:val="12"/>
          <w:szCs w:val="12"/>
        </w:rPr>
      </w:pPr>
    </w:p>
    <w:p w:rsidR="00C4438C" w:rsidRDefault="00C4438C" w:rsidP="00C4438C">
      <w:pPr>
        <w:spacing w:after="0"/>
      </w:pPr>
      <w:r>
        <w:t>Caso de teste: Opção “Subtração”</w:t>
      </w:r>
    </w:p>
    <w:p w:rsidR="00C4438C" w:rsidRDefault="00C4438C" w:rsidP="00C4438C">
      <w:pPr>
        <w:spacing w:after="0"/>
      </w:pPr>
      <w:r>
        <w:t xml:space="preserve">Dados de teste: </w:t>
      </w:r>
      <w:r w:rsidR="007F5E91">
        <w:t>15.75, 10</w:t>
      </w:r>
    </w:p>
    <w:p w:rsidR="00C4438C" w:rsidRDefault="00C4438C" w:rsidP="00C4438C">
      <w:pPr>
        <w:spacing w:after="0"/>
      </w:pPr>
      <w:r>
        <w:t xml:space="preserve">Resultado esperado: </w:t>
      </w:r>
      <w:r w:rsidR="007F5E91">
        <w:t>5.75</w:t>
      </w:r>
    </w:p>
    <w:p w:rsidR="00C4438C" w:rsidRDefault="00C4438C" w:rsidP="00C4438C">
      <w:pPr>
        <w:spacing w:after="0"/>
      </w:pPr>
    </w:p>
    <w:p w:rsidR="00C4438C" w:rsidRDefault="00C4438C" w:rsidP="00C4438C">
      <w:pPr>
        <w:spacing w:after="0"/>
      </w:pPr>
      <w:r>
        <w:t>ID: 4.2</w:t>
      </w:r>
    </w:p>
    <w:p w:rsidR="00C4438C" w:rsidRPr="007A2EAF" w:rsidRDefault="00C4438C" w:rsidP="00C4438C">
      <w:pPr>
        <w:spacing w:after="0"/>
        <w:rPr>
          <w:sz w:val="12"/>
          <w:szCs w:val="12"/>
        </w:rPr>
      </w:pPr>
    </w:p>
    <w:p w:rsidR="00C4438C" w:rsidRDefault="00C4438C" w:rsidP="00C4438C">
      <w:pPr>
        <w:spacing w:after="0"/>
      </w:pPr>
      <w:r>
        <w:t>Caso de teste: Opção “Subtração”</w:t>
      </w:r>
    </w:p>
    <w:p w:rsidR="00C4438C" w:rsidRDefault="00C4438C" w:rsidP="00C4438C">
      <w:pPr>
        <w:spacing w:after="0"/>
      </w:pPr>
      <w:r>
        <w:t>Dados de teste</w:t>
      </w:r>
      <w:r w:rsidR="007F5E91">
        <w:t>: 10.9999999, 10.999999</w:t>
      </w:r>
    </w:p>
    <w:p w:rsidR="00C4438C" w:rsidRDefault="00C4438C" w:rsidP="00C4438C">
      <w:pPr>
        <w:spacing w:after="0"/>
      </w:pPr>
      <w:r>
        <w:t>Resultado es</w:t>
      </w:r>
      <w:r w:rsidR="007F5E91">
        <w:t>perado: 0.000001</w:t>
      </w:r>
    </w:p>
    <w:p w:rsidR="00C4438C" w:rsidRDefault="00C4438C" w:rsidP="00C4438C">
      <w:pPr>
        <w:spacing w:after="0"/>
      </w:pPr>
      <w:r>
        <w:lastRenderedPageBreak/>
        <w:t>ID: 5.1</w:t>
      </w:r>
    </w:p>
    <w:p w:rsidR="00C4438C" w:rsidRPr="007A2EAF" w:rsidRDefault="00C4438C" w:rsidP="00C4438C">
      <w:pPr>
        <w:spacing w:after="0"/>
        <w:rPr>
          <w:sz w:val="12"/>
          <w:szCs w:val="12"/>
        </w:rPr>
      </w:pPr>
    </w:p>
    <w:p w:rsidR="00C4438C" w:rsidRDefault="00C4438C" w:rsidP="00C4438C">
      <w:pPr>
        <w:spacing w:after="0"/>
      </w:pPr>
      <w:r>
        <w:t>Caso de teste: Opção “Multiplicação”</w:t>
      </w:r>
    </w:p>
    <w:p w:rsidR="00C4438C" w:rsidRDefault="00C4438C" w:rsidP="00C4438C">
      <w:pPr>
        <w:spacing w:after="0"/>
      </w:pPr>
      <w:r>
        <w:t>Dados de teste</w:t>
      </w:r>
      <w:r w:rsidR="0079020B">
        <w:t>: 3.175, 5.75</w:t>
      </w:r>
    </w:p>
    <w:p w:rsidR="00C4438C" w:rsidRDefault="00C4438C" w:rsidP="00C4438C">
      <w:pPr>
        <w:spacing w:after="0"/>
      </w:pPr>
      <w:r>
        <w:t xml:space="preserve">Resultado esperado: </w:t>
      </w:r>
      <w:r w:rsidR="0079020B">
        <w:t>18.256250</w:t>
      </w:r>
    </w:p>
    <w:p w:rsidR="00C4438C" w:rsidRDefault="00C4438C" w:rsidP="00C4438C">
      <w:pPr>
        <w:spacing w:after="0"/>
      </w:pPr>
    </w:p>
    <w:p w:rsidR="00C4438C" w:rsidRDefault="00C4438C" w:rsidP="00C4438C">
      <w:pPr>
        <w:spacing w:after="0"/>
      </w:pPr>
      <w:r>
        <w:t>ID: 5.2</w:t>
      </w:r>
    </w:p>
    <w:p w:rsidR="00C4438C" w:rsidRPr="007A2EAF" w:rsidRDefault="00C4438C" w:rsidP="00C4438C">
      <w:pPr>
        <w:spacing w:after="0"/>
        <w:rPr>
          <w:sz w:val="12"/>
          <w:szCs w:val="12"/>
        </w:rPr>
      </w:pPr>
    </w:p>
    <w:p w:rsidR="00C4438C" w:rsidRDefault="00C4438C" w:rsidP="00C4438C">
      <w:pPr>
        <w:spacing w:after="0"/>
      </w:pPr>
      <w:r>
        <w:t>Caso de teste: Opção “Multiplicação”</w:t>
      </w:r>
    </w:p>
    <w:p w:rsidR="00C4438C" w:rsidRDefault="00C4438C" w:rsidP="00C4438C">
      <w:pPr>
        <w:spacing w:after="0"/>
      </w:pPr>
      <w:r>
        <w:t xml:space="preserve">Dados de teste: </w:t>
      </w:r>
      <w:r w:rsidR="0079020B">
        <w:t>20.55555555, 1</w:t>
      </w:r>
    </w:p>
    <w:p w:rsidR="00C4438C" w:rsidRDefault="00C4438C" w:rsidP="00C4438C">
      <w:pPr>
        <w:spacing w:after="0"/>
      </w:pPr>
      <w:r>
        <w:t xml:space="preserve">Resultado esperado: </w:t>
      </w:r>
      <w:r w:rsidR="0079020B">
        <w:t>20.555555</w:t>
      </w:r>
    </w:p>
    <w:p w:rsidR="00BB2081" w:rsidRDefault="00BB2081" w:rsidP="00E921D5">
      <w:pPr>
        <w:spacing w:after="0"/>
      </w:pPr>
    </w:p>
    <w:p w:rsidR="00C4438C" w:rsidRDefault="00C4438C" w:rsidP="00C4438C">
      <w:pPr>
        <w:spacing w:after="0"/>
      </w:pPr>
      <w:r>
        <w:t>ID: 6.1</w:t>
      </w:r>
    </w:p>
    <w:p w:rsidR="00C4438C" w:rsidRPr="007A2EAF" w:rsidRDefault="00C4438C" w:rsidP="00C4438C">
      <w:pPr>
        <w:spacing w:after="0"/>
        <w:rPr>
          <w:sz w:val="12"/>
          <w:szCs w:val="12"/>
        </w:rPr>
      </w:pPr>
    </w:p>
    <w:p w:rsidR="00C4438C" w:rsidRDefault="00C4438C" w:rsidP="00C4438C">
      <w:pPr>
        <w:spacing w:after="0"/>
      </w:pPr>
      <w:r>
        <w:t>Caso de teste: Opção “Divisão”</w:t>
      </w:r>
    </w:p>
    <w:p w:rsidR="00C4438C" w:rsidRDefault="00C4438C" w:rsidP="00C4438C">
      <w:pPr>
        <w:spacing w:after="0"/>
      </w:pPr>
      <w:r>
        <w:t xml:space="preserve">Dados de teste: </w:t>
      </w:r>
      <w:r w:rsidR="00E06700">
        <w:t>150.375, 5</w:t>
      </w:r>
    </w:p>
    <w:p w:rsidR="00C4438C" w:rsidRDefault="00C4438C" w:rsidP="00C4438C">
      <w:pPr>
        <w:spacing w:after="0"/>
      </w:pPr>
      <w:r>
        <w:t xml:space="preserve">Resultado esperado: </w:t>
      </w:r>
      <w:r w:rsidR="00E06700">
        <w:t>30.075</w:t>
      </w:r>
    </w:p>
    <w:p w:rsidR="00C4438C" w:rsidRDefault="00C4438C" w:rsidP="00C4438C">
      <w:pPr>
        <w:spacing w:after="0"/>
      </w:pPr>
    </w:p>
    <w:p w:rsidR="00C4438C" w:rsidRDefault="00C4438C" w:rsidP="00C4438C">
      <w:pPr>
        <w:spacing w:after="0"/>
      </w:pPr>
      <w:r>
        <w:t>ID: 6.2</w:t>
      </w:r>
    </w:p>
    <w:p w:rsidR="00C4438C" w:rsidRPr="007A2EAF" w:rsidRDefault="00C4438C" w:rsidP="00C4438C">
      <w:pPr>
        <w:spacing w:after="0"/>
        <w:rPr>
          <w:sz w:val="12"/>
          <w:szCs w:val="12"/>
        </w:rPr>
      </w:pPr>
    </w:p>
    <w:p w:rsidR="00C4438C" w:rsidRDefault="00C4438C" w:rsidP="00C4438C">
      <w:pPr>
        <w:spacing w:after="0"/>
      </w:pPr>
      <w:r>
        <w:t>Caso de teste: Opção “Divisão”</w:t>
      </w:r>
    </w:p>
    <w:p w:rsidR="00C4438C" w:rsidRDefault="00C4438C" w:rsidP="00C4438C">
      <w:pPr>
        <w:spacing w:after="0"/>
      </w:pPr>
      <w:r>
        <w:t xml:space="preserve">Dados de teste: </w:t>
      </w:r>
      <w:r w:rsidR="00E06700">
        <w:t>9.99999999, 3</w:t>
      </w:r>
    </w:p>
    <w:p w:rsidR="00C4438C" w:rsidRDefault="00C4438C" w:rsidP="00C4438C">
      <w:pPr>
        <w:spacing w:after="0"/>
      </w:pPr>
      <w:r>
        <w:t xml:space="preserve">Resultado esperado: </w:t>
      </w:r>
      <w:r w:rsidR="00E06700">
        <w:t>3,333333</w:t>
      </w:r>
    </w:p>
    <w:p w:rsidR="00BB2081" w:rsidRDefault="00BB2081" w:rsidP="00E921D5">
      <w:pPr>
        <w:spacing w:after="0"/>
      </w:pPr>
    </w:p>
    <w:p w:rsidR="00C4438C" w:rsidRDefault="00C4438C" w:rsidP="00C4438C">
      <w:pPr>
        <w:spacing w:after="0"/>
      </w:pPr>
      <w:r>
        <w:t>ID: 7.1</w:t>
      </w:r>
    </w:p>
    <w:p w:rsidR="00C4438C" w:rsidRPr="007A2EAF" w:rsidRDefault="00C4438C" w:rsidP="00C4438C">
      <w:pPr>
        <w:spacing w:after="0"/>
        <w:rPr>
          <w:sz w:val="12"/>
          <w:szCs w:val="12"/>
        </w:rPr>
      </w:pPr>
    </w:p>
    <w:p w:rsidR="00C4438C" w:rsidRDefault="00C4438C" w:rsidP="00C4438C">
      <w:pPr>
        <w:spacing w:after="0"/>
      </w:pPr>
      <w:r>
        <w:t>Caso de teste: Opção “Contar Dígitos”</w:t>
      </w:r>
    </w:p>
    <w:p w:rsidR="00C4438C" w:rsidRDefault="00C4438C" w:rsidP="00C4438C">
      <w:pPr>
        <w:spacing w:after="0"/>
      </w:pPr>
      <w:r>
        <w:t>Dados de t</w:t>
      </w:r>
      <w:r w:rsidR="00626512">
        <w:t xml:space="preserve">este: </w:t>
      </w:r>
      <w:r w:rsidR="00E06700">
        <w:t>12345</w:t>
      </w:r>
    </w:p>
    <w:p w:rsidR="00C4438C" w:rsidRDefault="00C4438C" w:rsidP="00C4438C">
      <w:pPr>
        <w:spacing w:after="0"/>
      </w:pPr>
      <w:r>
        <w:t xml:space="preserve">Resultado esperado: </w:t>
      </w:r>
      <w:r w:rsidR="00E06700">
        <w:t>5</w:t>
      </w:r>
    </w:p>
    <w:p w:rsidR="00C4438C" w:rsidRDefault="00C4438C" w:rsidP="00C4438C">
      <w:pPr>
        <w:spacing w:after="0"/>
      </w:pPr>
    </w:p>
    <w:p w:rsidR="00C4438C" w:rsidRDefault="00C4438C" w:rsidP="00C4438C">
      <w:pPr>
        <w:spacing w:after="0"/>
      </w:pPr>
      <w:r>
        <w:t>ID: 7.2</w:t>
      </w:r>
    </w:p>
    <w:p w:rsidR="00C4438C" w:rsidRPr="007A2EAF" w:rsidRDefault="00C4438C" w:rsidP="00C4438C">
      <w:pPr>
        <w:spacing w:after="0"/>
        <w:rPr>
          <w:sz w:val="12"/>
          <w:szCs w:val="12"/>
        </w:rPr>
      </w:pPr>
    </w:p>
    <w:p w:rsidR="00C4438C" w:rsidRDefault="00C4438C" w:rsidP="00C4438C">
      <w:pPr>
        <w:spacing w:after="0"/>
      </w:pPr>
      <w:r>
        <w:t>Caso de teste: Opção “Contar Dígitos”</w:t>
      </w:r>
    </w:p>
    <w:p w:rsidR="00C4438C" w:rsidRDefault="00C4438C" w:rsidP="00C4438C">
      <w:pPr>
        <w:spacing w:after="0"/>
      </w:pPr>
      <w:r>
        <w:t xml:space="preserve">Dados de teste: </w:t>
      </w:r>
      <w:r w:rsidR="00E06700">
        <w:t>-12345678</w:t>
      </w:r>
    </w:p>
    <w:p w:rsidR="00E06700" w:rsidRDefault="00C4438C" w:rsidP="00C4438C">
      <w:pPr>
        <w:spacing w:after="0"/>
      </w:pPr>
      <w:r>
        <w:t xml:space="preserve">Resultado esperado: </w:t>
      </w:r>
      <w:r w:rsidR="00E06700">
        <w:t>8</w:t>
      </w:r>
    </w:p>
    <w:p w:rsidR="00E06700" w:rsidRDefault="00E06700" w:rsidP="00C4438C">
      <w:pPr>
        <w:spacing w:after="0"/>
      </w:pPr>
    </w:p>
    <w:p w:rsidR="00E06700" w:rsidRDefault="00E06700" w:rsidP="00E06700">
      <w:pPr>
        <w:spacing w:after="0"/>
      </w:pPr>
      <w:r>
        <w:t>ID: 7.3</w:t>
      </w:r>
    </w:p>
    <w:p w:rsidR="00E06700" w:rsidRPr="007A2EAF" w:rsidRDefault="00E06700" w:rsidP="00E06700">
      <w:pPr>
        <w:spacing w:after="0"/>
        <w:rPr>
          <w:sz w:val="12"/>
          <w:szCs w:val="12"/>
        </w:rPr>
      </w:pPr>
    </w:p>
    <w:p w:rsidR="00E06700" w:rsidRDefault="00E06700" w:rsidP="00E06700">
      <w:pPr>
        <w:spacing w:after="0"/>
      </w:pPr>
      <w:r>
        <w:t>Caso de teste: Opção “Contar Dígitos”</w:t>
      </w:r>
    </w:p>
    <w:p w:rsidR="00E06700" w:rsidRDefault="00E06700" w:rsidP="00E06700">
      <w:pPr>
        <w:spacing w:after="0"/>
      </w:pPr>
      <w:r>
        <w:t xml:space="preserve">Dados de teste: </w:t>
      </w:r>
      <w:r>
        <w:t>12345678901</w:t>
      </w:r>
    </w:p>
    <w:p w:rsidR="00E06700" w:rsidRDefault="00E06700" w:rsidP="00E06700">
      <w:pPr>
        <w:spacing w:after="0"/>
      </w:pPr>
      <w:r>
        <w:t xml:space="preserve">Resultado esperado: </w:t>
      </w:r>
      <w:r>
        <w:t>Valor inválido, digite um número entre -9 999 999 999 e 9 999 999 999</w:t>
      </w:r>
    </w:p>
    <w:p w:rsidR="00E06700" w:rsidRDefault="00E06700" w:rsidP="00E06700">
      <w:pPr>
        <w:spacing w:after="0"/>
      </w:pPr>
    </w:p>
    <w:p w:rsidR="00E06700" w:rsidRDefault="00E06700" w:rsidP="00E06700">
      <w:pPr>
        <w:spacing w:after="0"/>
      </w:pPr>
      <w:r>
        <w:t>ID: 7.4</w:t>
      </w:r>
    </w:p>
    <w:p w:rsidR="00E06700" w:rsidRPr="007A2EAF" w:rsidRDefault="00E06700" w:rsidP="00E06700">
      <w:pPr>
        <w:spacing w:after="0"/>
        <w:rPr>
          <w:sz w:val="12"/>
          <w:szCs w:val="12"/>
        </w:rPr>
      </w:pPr>
    </w:p>
    <w:p w:rsidR="00E06700" w:rsidRDefault="00E06700" w:rsidP="00E06700">
      <w:pPr>
        <w:spacing w:after="0"/>
      </w:pPr>
      <w:r>
        <w:t>Caso de teste: Opção “Contar Dígitos”</w:t>
      </w:r>
    </w:p>
    <w:p w:rsidR="00E06700" w:rsidRDefault="00E06700" w:rsidP="00E06700">
      <w:pPr>
        <w:spacing w:after="0"/>
      </w:pPr>
      <w:r>
        <w:t xml:space="preserve">Dados de teste: </w:t>
      </w:r>
      <w:r>
        <w:t>-</w:t>
      </w:r>
      <w:r>
        <w:t>12345678901</w:t>
      </w:r>
    </w:p>
    <w:p w:rsidR="00E06700" w:rsidRDefault="00E06700" w:rsidP="00E06700">
      <w:pPr>
        <w:spacing w:after="0"/>
      </w:pPr>
      <w:r>
        <w:t>Resultado esperado: Valor inválido, digite um número entre -9 999 999 999 e 9 999 999 999</w:t>
      </w:r>
    </w:p>
    <w:p w:rsidR="00E06700" w:rsidRDefault="00E06700" w:rsidP="00C4438C">
      <w:pPr>
        <w:spacing w:after="0"/>
      </w:pPr>
    </w:p>
    <w:p w:rsidR="00400F64" w:rsidRDefault="00400F64" w:rsidP="00400F64">
      <w:pPr>
        <w:spacing w:after="0"/>
      </w:pPr>
      <w:r>
        <w:t>ID: 8.1</w:t>
      </w:r>
    </w:p>
    <w:p w:rsidR="00400F64" w:rsidRPr="007A2EAF" w:rsidRDefault="00400F64" w:rsidP="00400F64">
      <w:pPr>
        <w:spacing w:after="0"/>
        <w:rPr>
          <w:sz w:val="12"/>
          <w:szCs w:val="12"/>
        </w:rPr>
      </w:pPr>
    </w:p>
    <w:p w:rsidR="00400F64" w:rsidRDefault="00400F64" w:rsidP="00400F64">
      <w:pPr>
        <w:spacing w:after="0"/>
      </w:pPr>
      <w:r>
        <w:t>Caso de teste: Confirmar Alteração de aviso</w:t>
      </w:r>
    </w:p>
    <w:p w:rsidR="00400F64" w:rsidRDefault="00400F64" w:rsidP="00400F64">
      <w:pPr>
        <w:spacing w:after="0"/>
      </w:pPr>
      <w:r>
        <w:t>Dados de teste: “n”</w:t>
      </w:r>
    </w:p>
    <w:p w:rsidR="00400F64" w:rsidRDefault="00400F64" w:rsidP="00400F64">
      <w:pPr>
        <w:spacing w:after="0"/>
      </w:pPr>
      <w:r>
        <w:t>Resultado esperado: Voltar ao menu principal</w:t>
      </w:r>
    </w:p>
    <w:p w:rsidR="00400F64" w:rsidRDefault="00400F64" w:rsidP="00400F64">
      <w:pPr>
        <w:spacing w:after="0"/>
      </w:pPr>
    </w:p>
    <w:p w:rsidR="00400F64" w:rsidRDefault="00400F64" w:rsidP="00400F64">
      <w:pPr>
        <w:spacing w:after="0"/>
      </w:pPr>
      <w:r>
        <w:t>ID: 8.2</w:t>
      </w:r>
    </w:p>
    <w:p w:rsidR="00400F64" w:rsidRPr="00400F64" w:rsidRDefault="00400F64" w:rsidP="00400F64">
      <w:pPr>
        <w:spacing w:after="0"/>
        <w:rPr>
          <w:sz w:val="12"/>
          <w:szCs w:val="12"/>
        </w:rPr>
      </w:pPr>
    </w:p>
    <w:p w:rsidR="00400F64" w:rsidRDefault="00400F64" w:rsidP="00400F64">
      <w:pPr>
        <w:spacing w:after="0"/>
      </w:pPr>
      <w:r>
        <w:t>Caso de teste: Confirmar Alteração de aviso</w:t>
      </w:r>
    </w:p>
    <w:p w:rsidR="00400F64" w:rsidRDefault="00400F64" w:rsidP="00400F64">
      <w:pPr>
        <w:spacing w:after="0"/>
      </w:pPr>
      <w:r>
        <w:t>Dados de teste: “s”</w:t>
      </w:r>
    </w:p>
    <w:p w:rsidR="00BA4C2A" w:rsidRDefault="00400F64" w:rsidP="00400F64">
      <w:pPr>
        <w:spacing w:after="0"/>
      </w:pPr>
      <w:r>
        <w:t>Resultado esperado: Usuário pode alterar aviso</w:t>
      </w:r>
    </w:p>
    <w:p w:rsidR="00BA4C2A" w:rsidRDefault="00BA4C2A" w:rsidP="00400F64">
      <w:pPr>
        <w:spacing w:after="0"/>
      </w:pPr>
    </w:p>
    <w:p w:rsidR="00BA4C2A" w:rsidRDefault="00BA4C2A" w:rsidP="00BA4C2A">
      <w:pPr>
        <w:spacing w:after="0"/>
      </w:pPr>
      <w:r>
        <w:t>ID: 8.3</w:t>
      </w:r>
    </w:p>
    <w:p w:rsidR="00BA4C2A" w:rsidRPr="00400F64" w:rsidRDefault="00BA4C2A" w:rsidP="00BA4C2A">
      <w:pPr>
        <w:spacing w:after="0"/>
        <w:rPr>
          <w:sz w:val="12"/>
          <w:szCs w:val="12"/>
        </w:rPr>
      </w:pPr>
    </w:p>
    <w:p w:rsidR="00BA4C2A" w:rsidRDefault="00BA4C2A" w:rsidP="00BA4C2A">
      <w:pPr>
        <w:spacing w:after="0"/>
      </w:pPr>
      <w:r>
        <w:t>Caso de teste: Confirmar Alteração de aviso</w:t>
      </w:r>
    </w:p>
    <w:p w:rsidR="00BA4C2A" w:rsidRDefault="00BA4C2A" w:rsidP="00BA4C2A">
      <w:pPr>
        <w:spacing w:after="0"/>
      </w:pPr>
      <w:r>
        <w:t>Dados de teste: “.</w:t>
      </w:r>
      <w:r>
        <w:t>”</w:t>
      </w:r>
    </w:p>
    <w:p w:rsidR="00BA4C2A" w:rsidRDefault="00BA4C2A" w:rsidP="00400F64">
      <w:pPr>
        <w:spacing w:after="0"/>
      </w:pPr>
      <w:r>
        <w:t xml:space="preserve">Resultado esperado: </w:t>
      </w:r>
      <w:r>
        <w:t>Voltar ao menu principal</w:t>
      </w:r>
    </w:p>
    <w:p w:rsidR="00BB2081" w:rsidRDefault="00BB2081" w:rsidP="00E921D5">
      <w:pPr>
        <w:spacing w:after="0"/>
      </w:pPr>
    </w:p>
    <w:p w:rsidR="00E642C8" w:rsidRDefault="00E642C8" w:rsidP="00E642C8">
      <w:pPr>
        <w:spacing w:after="0"/>
      </w:pPr>
      <w:r>
        <w:t>I</w:t>
      </w:r>
      <w:r w:rsidR="00400F64">
        <w:t>D: 9</w:t>
      </w:r>
      <w:r>
        <w:t>.1</w:t>
      </w:r>
    </w:p>
    <w:p w:rsidR="00E642C8" w:rsidRPr="007A2EAF" w:rsidRDefault="00E642C8" w:rsidP="00E642C8">
      <w:pPr>
        <w:spacing w:after="0"/>
        <w:rPr>
          <w:sz w:val="12"/>
          <w:szCs w:val="12"/>
        </w:rPr>
      </w:pPr>
    </w:p>
    <w:p w:rsidR="00E642C8" w:rsidRDefault="00E642C8" w:rsidP="00E642C8">
      <w:pPr>
        <w:spacing w:after="0"/>
      </w:pPr>
      <w:r>
        <w:t xml:space="preserve">Caso de teste: </w:t>
      </w:r>
      <w:r w:rsidR="00400F64">
        <w:t>Alteração de Aviso</w:t>
      </w:r>
    </w:p>
    <w:p w:rsidR="00E642C8" w:rsidRDefault="00E642C8" w:rsidP="00E642C8">
      <w:pPr>
        <w:spacing w:after="0"/>
      </w:pPr>
      <w:r>
        <w:t xml:space="preserve">Dados de teste: </w:t>
      </w:r>
      <w:r w:rsidR="00BA4C2A">
        <w:t>“Alunos, façam o exercício 4 da página 56”</w:t>
      </w:r>
    </w:p>
    <w:p w:rsidR="00E642C8" w:rsidRDefault="00E642C8" w:rsidP="00E642C8">
      <w:pPr>
        <w:spacing w:after="0"/>
      </w:pPr>
      <w:r>
        <w:t xml:space="preserve">Resultado esperado: </w:t>
      </w:r>
      <w:r w:rsidR="00103B2C">
        <w:t>Aviso Cadastrado</w:t>
      </w:r>
    </w:p>
    <w:p w:rsidR="00BA4C2A" w:rsidRDefault="00BA4C2A" w:rsidP="00103B2C">
      <w:pPr>
        <w:spacing w:after="0"/>
      </w:pPr>
    </w:p>
    <w:p w:rsidR="00626512" w:rsidRDefault="00626512" w:rsidP="00103B2C">
      <w:pPr>
        <w:spacing w:after="0"/>
      </w:pPr>
      <w:r>
        <w:t xml:space="preserve">ID: </w:t>
      </w:r>
      <w:r w:rsidR="00400F64">
        <w:t>10</w:t>
      </w:r>
      <w:r>
        <w:t>.1</w:t>
      </w:r>
    </w:p>
    <w:p w:rsidR="00400F64" w:rsidRPr="00400F64" w:rsidRDefault="00400F64" w:rsidP="00103B2C">
      <w:pPr>
        <w:spacing w:after="0"/>
        <w:rPr>
          <w:sz w:val="12"/>
          <w:szCs w:val="12"/>
        </w:rPr>
      </w:pPr>
    </w:p>
    <w:p w:rsidR="00626512" w:rsidRDefault="00626512" w:rsidP="00626512">
      <w:pPr>
        <w:spacing w:after="0"/>
      </w:pPr>
      <w:r>
        <w:t>Caso de teste: Sair</w:t>
      </w:r>
    </w:p>
    <w:p w:rsidR="00626512" w:rsidRDefault="00626512" w:rsidP="00626512">
      <w:pPr>
        <w:spacing w:after="0"/>
      </w:pPr>
      <w:r>
        <w:t>Dados de teste: “s”</w:t>
      </w:r>
    </w:p>
    <w:p w:rsidR="00626512" w:rsidRDefault="00626512" w:rsidP="00626512">
      <w:pPr>
        <w:spacing w:after="0"/>
      </w:pPr>
      <w:r>
        <w:t>Resultado esperado: Encerrar o sistema</w:t>
      </w:r>
    </w:p>
    <w:p w:rsidR="00626512" w:rsidRDefault="00626512" w:rsidP="00626512">
      <w:pPr>
        <w:spacing w:after="0"/>
      </w:pPr>
    </w:p>
    <w:p w:rsidR="00626512" w:rsidRDefault="00400F64" w:rsidP="00626512">
      <w:pPr>
        <w:spacing w:after="0"/>
      </w:pPr>
      <w:r>
        <w:t>ID: 10</w:t>
      </w:r>
      <w:r w:rsidR="00626512">
        <w:t>.2</w:t>
      </w:r>
    </w:p>
    <w:p w:rsidR="00626512" w:rsidRPr="00400F64" w:rsidRDefault="00626512" w:rsidP="00626512">
      <w:pPr>
        <w:spacing w:after="0"/>
        <w:rPr>
          <w:sz w:val="12"/>
          <w:szCs w:val="12"/>
        </w:rPr>
      </w:pPr>
    </w:p>
    <w:p w:rsidR="00626512" w:rsidRDefault="00626512" w:rsidP="00626512">
      <w:pPr>
        <w:spacing w:after="0"/>
      </w:pPr>
      <w:r>
        <w:t>Caso de teste: Sair</w:t>
      </w:r>
    </w:p>
    <w:p w:rsidR="00626512" w:rsidRDefault="00626512" w:rsidP="00626512">
      <w:pPr>
        <w:spacing w:after="0"/>
      </w:pPr>
      <w:r>
        <w:t>Dados de teste: “n”</w:t>
      </w:r>
    </w:p>
    <w:p w:rsidR="00626512" w:rsidRDefault="00626512" w:rsidP="00103B2C">
      <w:pPr>
        <w:spacing w:after="0"/>
      </w:pPr>
      <w:r>
        <w:t>Resultado esperado: Voltar ao menu principal</w:t>
      </w:r>
    </w:p>
    <w:p w:rsidR="00D45E9D" w:rsidRDefault="00D45E9D" w:rsidP="00103B2C">
      <w:pPr>
        <w:spacing w:after="0"/>
      </w:pPr>
    </w:p>
    <w:p w:rsidR="00BA4C2A" w:rsidRDefault="00BA4C2A" w:rsidP="00BA4C2A">
      <w:pPr>
        <w:spacing w:after="0"/>
      </w:pPr>
      <w:r>
        <w:t>ID: 10</w:t>
      </w:r>
      <w:r>
        <w:t>.3</w:t>
      </w:r>
    </w:p>
    <w:p w:rsidR="00BA4C2A" w:rsidRPr="00400F64" w:rsidRDefault="00BA4C2A" w:rsidP="00BA4C2A">
      <w:pPr>
        <w:spacing w:after="0"/>
        <w:rPr>
          <w:sz w:val="12"/>
          <w:szCs w:val="12"/>
        </w:rPr>
      </w:pPr>
    </w:p>
    <w:p w:rsidR="00BA4C2A" w:rsidRDefault="00BA4C2A" w:rsidP="00BA4C2A">
      <w:pPr>
        <w:spacing w:after="0"/>
      </w:pPr>
      <w:r>
        <w:t>Caso de teste: Sair</w:t>
      </w:r>
    </w:p>
    <w:p w:rsidR="00BA4C2A" w:rsidRDefault="00BA4C2A" w:rsidP="00BA4C2A">
      <w:pPr>
        <w:spacing w:after="0"/>
      </w:pPr>
      <w:r>
        <w:t>Dados de teste: “z</w:t>
      </w:r>
      <w:r>
        <w:t>”</w:t>
      </w:r>
    </w:p>
    <w:p w:rsidR="00BA4C2A" w:rsidRDefault="00BA4C2A" w:rsidP="00BA4C2A">
      <w:pPr>
        <w:spacing w:after="0"/>
      </w:pPr>
      <w:r>
        <w:t>Resultado esperado: Voltar ao menu principal</w:t>
      </w:r>
    </w:p>
    <w:p w:rsidR="00BA4C2A" w:rsidRDefault="00BA4C2A" w:rsidP="00BA4C2A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</w:p>
    <w:p w:rsidR="00D45E9D" w:rsidRDefault="00D45E9D" w:rsidP="00103B2C">
      <w:pPr>
        <w:spacing w:after="0"/>
      </w:pPr>
    </w:p>
    <w:p w:rsidR="00C8261B" w:rsidRDefault="00CA4A06" w:rsidP="00C8261B">
      <w:pPr>
        <w:pStyle w:val="Ttulo1"/>
        <w:numPr>
          <w:ilvl w:val="0"/>
          <w:numId w:val="1"/>
        </w:numPr>
        <w:rPr>
          <w:rFonts w:ascii="Calibri Light" w:hAnsi="Calibri Light"/>
          <w:color w:val="auto"/>
        </w:rPr>
      </w:pPr>
      <w:bookmarkStart w:id="4" w:name="_Toc452650097"/>
      <w:r>
        <w:rPr>
          <w:rFonts w:ascii="Calibri Light" w:hAnsi="Calibri Light"/>
          <w:color w:val="auto"/>
        </w:rPr>
        <w:lastRenderedPageBreak/>
        <w:t>Estratégias</w:t>
      </w:r>
      <w:bookmarkEnd w:id="4"/>
    </w:p>
    <w:p w:rsidR="00490878" w:rsidRPr="00490878" w:rsidRDefault="00490878" w:rsidP="00490878"/>
    <w:p w:rsidR="00C03B56" w:rsidRPr="00C03B56" w:rsidRDefault="00390195" w:rsidP="00C03B56">
      <w:pPr>
        <w:pStyle w:val="Ttulo2"/>
        <w:numPr>
          <w:ilvl w:val="1"/>
          <w:numId w:val="1"/>
        </w:numPr>
        <w:rPr>
          <w:rFonts w:ascii="Calibri Light" w:hAnsi="Calibri Light"/>
          <w:b/>
          <w:color w:val="auto"/>
          <w:sz w:val="24"/>
          <w:szCs w:val="24"/>
        </w:rPr>
      </w:pPr>
      <w:bookmarkStart w:id="5" w:name="_Toc452650098"/>
      <w:r w:rsidRPr="00390195">
        <w:rPr>
          <w:rFonts w:ascii="Calibri Light" w:hAnsi="Calibri Light"/>
          <w:b/>
          <w:color w:val="auto"/>
          <w:sz w:val="24"/>
          <w:szCs w:val="24"/>
        </w:rPr>
        <w:t>Tipos e técnicas</w:t>
      </w:r>
      <w:bookmarkEnd w:id="5"/>
    </w:p>
    <w:p w:rsidR="00390195" w:rsidRDefault="00782664" w:rsidP="00C03B56">
      <w:pPr>
        <w:spacing w:after="0"/>
      </w:pPr>
      <w:r>
        <w:t xml:space="preserve">Foi utilizada a técnica Funcional para os testes do sistema, na qual foram analisadas as saídas </w:t>
      </w:r>
      <w:r w:rsidR="00BC60B2">
        <w:t>e comparadas com os resultados esperados.</w:t>
      </w:r>
    </w:p>
    <w:p w:rsidR="00C03B56" w:rsidRDefault="00C03B56" w:rsidP="00C03B56">
      <w:pPr>
        <w:spacing w:after="0"/>
      </w:pPr>
    </w:p>
    <w:p w:rsidR="00C03B56" w:rsidRPr="00422235" w:rsidRDefault="00BC60B2" w:rsidP="00C03B56">
      <w:pPr>
        <w:spacing w:after="0"/>
        <w:rPr>
          <w:b/>
        </w:rPr>
      </w:pPr>
      <w:r w:rsidRPr="00422235">
        <w:rPr>
          <w:b/>
        </w:rPr>
        <w:t>Critérios utilizados:</w:t>
      </w:r>
    </w:p>
    <w:p w:rsidR="00C03B56" w:rsidRPr="00C03B56" w:rsidRDefault="00C03B56" w:rsidP="00C03B56">
      <w:pPr>
        <w:spacing w:after="0"/>
        <w:rPr>
          <w:sz w:val="12"/>
          <w:szCs w:val="12"/>
        </w:rPr>
      </w:pPr>
    </w:p>
    <w:p w:rsidR="00C03B56" w:rsidRDefault="00BC0EEB" w:rsidP="00C03B56">
      <w:pPr>
        <w:spacing w:after="0"/>
      </w:pPr>
      <w:r>
        <w:t xml:space="preserve">• </w:t>
      </w:r>
      <w:r w:rsidR="00390195">
        <w:t xml:space="preserve">Análise do valor limite: </w:t>
      </w:r>
    </w:p>
    <w:p w:rsidR="00681624" w:rsidRDefault="00681624" w:rsidP="00400F64">
      <w:pPr>
        <w:pStyle w:val="PargrafodaLista"/>
        <w:spacing w:after="0"/>
      </w:pPr>
      <w:r>
        <w:t>7. Opção “Contar Dígitos”. Testes: 7.1, 7.2</w:t>
      </w:r>
      <w:r w:rsidR="00FE1DF2">
        <w:t>, 7.3, 7.4</w:t>
      </w:r>
      <w:r w:rsidR="001D5285">
        <w:tab/>
      </w:r>
      <w:r w:rsidR="001D5285">
        <w:tab/>
      </w:r>
    </w:p>
    <w:p w:rsidR="001C6BA5" w:rsidRDefault="001C6BA5" w:rsidP="00400F64">
      <w:pPr>
        <w:pStyle w:val="PargrafodaLista"/>
        <w:spacing w:after="0"/>
      </w:pPr>
    </w:p>
    <w:p w:rsidR="00D45E9D" w:rsidRDefault="00D45E9D" w:rsidP="00D45E9D">
      <w:pPr>
        <w:spacing w:after="0"/>
      </w:pPr>
      <w:r>
        <w:t xml:space="preserve">• Particionamento de equivalência: </w:t>
      </w:r>
    </w:p>
    <w:p w:rsidR="001B0C80" w:rsidRDefault="001B0C80" w:rsidP="001B0C80">
      <w:pPr>
        <w:pStyle w:val="PargrafodaLista"/>
        <w:spacing w:after="0"/>
      </w:pPr>
      <w:r>
        <w:t>1. Menu Inicial. Testes: 1.1, 1.2, 1.3, 1.4, 1.5, 1.6, 1.7, 1.8</w:t>
      </w:r>
      <w:r w:rsidR="00BA4C2A">
        <w:t>, 1.9</w:t>
      </w:r>
      <w:r>
        <w:t xml:space="preserve"> </w:t>
      </w:r>
      <w:r>
        <w:tab/>
      </w:r>
    </w:p>
    <w:p w:rsidR="001B0C80" w:rsidRDefault="001B0C80" w:rsidP="001B0C80">
      <w:pPr>
        <w:pStyle w:val="PargrafodaLista"/>
        <w:spacing w:after="0"/>
      </w:pPr>
      <w:r>
        <w:t>2. Tela</w:t>
      </w:r>
      <w:r w:rsidR="00FE1DF2">
        <w:t xml:space="preserve"> de senha. Testes: 2.1, 2.2</w:t>
      </w:r>
      <w:r>
        <w:tab/>
      </w:r>
      <w:r>
        <w:tab/>
      </w:r>
    </w:p>
    <w:p w:rsidR="001B0C80" w:rsidRDefault="001B0C80" w:rsidP="001B0C80">
      <w:pPr>
        <w:pStyle w:val="PargrafodaLista"/>
        <w:spacing w:after="0"/>
      </w:pPr>
      <w:r>
        <w:t>3. Opção “Soma”. Testes: 3.1, 3.2</w:t>
      </w:r>
      <w:r>
        <w:tab/>
      </w:r>
      <w:r>
        <w:tab/>
      </w:r>
    </w:p>
    <w:p w:rsidR="001B0C80" w:rsidRDefault="001B0C80" w:rsidP="001B0C80">
      <w:pPr>
        <w:pStyle w:val="PargrafodaLista"/>
        <w:spacing w:after="0"/>
      </w:pPr>
      <w:r>
        <w:t>4. Opção “Subtração”. Testes: 4.1, 4.2</w:t>
      </w:r>
      <w:r>
        <w:tab/>
      </w:r>
      <w:r>
        <w:tab/>
      </w:r>
    </w:p>
    <w:p w:rsidR="001B0C80" w:rsidRDefault="001B0C80" w:rsidP="001B0C80">
      <w:pPr>
        <w:pStyle w:val="PargrafodaLista"/>
        <w:spacing w:after="0"/>
      </w:pPr>
      <w:r>
        <w:t>5. Opção “Multiplicação”. Testes: 5.1, 5.2</w:t>
      </w:r>
      <w:r>
        <w:tab/>
      </w:r>
    </w:p>
    <w:p w:rsidR="001B0C80" w:rsidRDefault="001B0C80" w:rsidP="001B0C80">
      <w:pPr>
        <w:spacing w:after="0"/>
        <w:ind w:firstLine="708"/>
      </w:pPr>
      <w:r>
        <w:t>6. Opção “Divisão”. Testes: 6.1, 6.2</w:t>
      </w:r>
      <w:r>
        <w:tab/>
      </w:r>
    </w:p>
    <w:p w:rsidR="00D45E9D" w:rsidRDefault="00D45E9D" w:rsidP="00D45E9D">
      <w:pPr>
        <w:spacing w:after="0"/>
      </w:pPr>
      <w:r>
        <w:tab/>
        <w:t>8. Confirmar Alteração de aviso. Testes: 8.1, 8.2</w:t>
      </w:r>
      <w:r w:rsidR="00FE1DF2">
        <w:t>, 8.3</w:t>
      </w:r>
    </w:p>
    <w:p w:rsidR="00D45E9D" w:rsidRDefault="00D45E9D" w:rsidP="00D45E9D">
      <w:pPr>
        <w:spacing w:after="0"/>
      </w:pPr>
      <w:r>
        <w:tab/>
        <w:t>9. Alte</w:t>
      </w:r>
      <w:r w:rsidR="00FE1DF2">
        <w:t>ração de Aviso. Testes: 9.1</w:t>
      </w:r>
    </w:p>
    <w:p w:rsidR="00D45E9D" w:rsidRDefault="00D45E9D" w:rsidP="00D45E9D">
      <w:pPr>
        <w:spacing w:after="0"/>
      </w:pPr>
      <w:r>
        <w:t xml:space="preserve">       </w:t>
      </w:r>
      <w:r>
        <w:tab/>
        <w:t>10. Sair. Testes: 10.1, 10.2</w:t>
      </w:r>
      <w:r w:rsidR="00FE1DF2">
        <w:t>, 10.3</w:t>
      </w:r>
    </w:p>
    <w:p w:rsidR="001C6BA5" w:rsidRDefault="001C6BA5" w:rsidP="00400F64">
      <w:pPr>
        <w:pStyle w:val="PargrafodaLista"/>
        <w:spacing w:after="0"/>
      </w:pPr>
    </w:p>
    <w:p w:rsidR="00C03B56" w:rsidRDefault="00C03B56" w:rsidP="00C03B56">
      <w:pPr>
        <w:spacing w:before="240" w:after="0" w:line="240" w:lineRule="auto"/>
      </w:pPr>
    </w:p>
    <w:p w:rsidR="00C03B56" w:rsidRPr="00C03B56" w:rsidRDefault="00C03B56" w:rsidP="00C03B56">
      <w:pPr>
        <w:pStyle w:val="Ttulo2"/>
        <w:numPr>
          <w:ilvl w:val="1"/>
          <w:numId w:val="1"/>
        </w:numPr>
        <w:rPr>
          <w:rFonts w:ascii="Calibri Light" w:hAnsi="Calibri Light"/>
          <w:b/>
          <w:color w:val="auto"/>
          <w:sz w:val="24"/>
          <w:szCs w:val="24"/>
        </w:rPr>
      </w:pPr>
      <w:bookmarkStart w:id="6" w:name="_Toc452650099"/>
      <w:r w:rsidRPr="00C03B56">
        <w:rPr>
          <w:rFonts w:ascii="Calibri Light" w:hAnsi="Calibri Light"/>
          <w:b/>
          <w:color w:val="auto"/>
          <w:sz w:val="24"/>
          <w:szCs w:val="24"/>
        </w:rPr>
        <w:t>Níveis</w:t>
      </w:r>
      <w:bookmarkEnd w:id="6"/>
    </w:p>
    <w:p w:rsidR="001E4605" w:rsidRDefault="00422235" w:rsidP="00C03B56">
      <w:r>
        <w:t>Foram realizados testes nos seguintes níveis:</w:t>
      </w:r>
    </w:p>
    <w:p w:rsidR="00390195" w:rsidRDefault="00422235" w:rsidP="00390195">
      <w:r>
        <w:t>Unitário: Cada operação matemática que o sistema é capaz de realizar foi testada individualmente.</w:t>
      </w:r>
    </w:p>
    <w:p w:rsidR="00422235" w:rsidRDefault="00422235" w:rsidP="00390195">
      <w:r>
        <w:t>Integração: Foi verificado se a função de alterar discursos faz com que o novo discurso apareça no menu inicial.</w:t>
      </w:r>
    </w:p>
    <w:p w:rsidR="00422235" w:rsidRPr="00390195" w:rsidRDefault="00422235" w:rsidP="00390195">
      <w:r>
        <w:t>Sistema: Foi testado o software como um todo.</w:t>
      </w:r>
    </w:p>
    <w:p w:rsidR="00390195" w:rsidRPr="00390195" w:rsidRDefault="00390195" w:rsidP="00390195"/>
    <w:p w:rsidR="00CA4A06" w:rsidRPr="00CA4A06" w:rsidRDefault="00CA4A06" w:rsidP="00CA4A06"/>
    <w:sectPr w:rsidR="00CA4A06" w:rsidRPr="00CA4A06" w:rsidSect="009C272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687" w:rsidRDefault="002C3687" w:rsidP="009C2725">
      <w:pPr>
        <w:spacing w:after="0" w:line="240" w:lineRule="auto"/>
      </w:pPr>
      <w:r>
        <w:separator/>
      </w:r>
    </w:p>
  </w:endnote>
  <w:endnote w:type="continuationSeparator" w:id="0">
    <w:p w:rsidR="002C3687" w:rsidRDefault="002C3687" w:rsidP="009C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5084533"/>
      <w:docPartObj>
        <w:docPartGallery w:val="Page Numbers (Bottom of Page)"/>
        <w:docPartUnique/>
      </w:docPartObj>
    </w:sdtPr>
    <w:sdtEndPr/>
    <w:sdtContent>
      <w:p w:rsidR="00103B2C" w:rsidRDefault="00103B2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ABF">
          <w:rPr>
            <w:noProof/>
          </w:rPr>
          <w:t>4</w:t>
        </w:r>
        <w:r>
          <w:fldChar w:fldCharType="end"/>
        </w:r>
      </w:p>
    </w:sdtContent>
  </w:sdt>
  <w:p w:rsidR="00103B2C" w:rsidRDefault="00103B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687" w:rsidRDefault="002C3687" w:rsidP="009C2725">
      <w:pPr>
        <w:spacing w:after="0" w:line="240" w:lineRule="auto"/>
      </w:pPr>
      <w:r>
        <w:separator/>
      </w:r>
    </w:p>
  </w:footnote>
  <w:footnote w:type="continuationSeparator" w:id="0">
    <w:p w:rsidR="002C3687" w:rsidRDefault="002C3687" w:rsidP="009C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B2C" w:rsidRDefault="00103B2C" w:rsidP="009C2725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B2C" w:rsidRDefault="00103B2C" w:rsidP="009C272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37.25pt;height:149.25pt;visibility:visible;mso-wrap-style:square" o:bullet="t">
        <v:imagedata r:id="rId1" o:title=""/>
      </v:shape>
    </w:pict>
  </w:numPicBullet>
  <w:numPicBullet w:numPicBulletId="1">
    <w:pict>
      <v:shape id="_x0000_i1077" type="#_x0000_t75" style="width:155.25pt;height:356.25pt;visibility:visible;mso-wrap-style:square" o:bullet="t">
        <v:imagedata r:id="rId2" o:title=""/>
      </v:shape>
    </w:pict>
  </w:numPicBullet>
  <w:abstractNum w:abstractNumId="0" w15:restartNumberingAfterBreak="0">
    <w:nsid w:val="061D2764"/>
    <w:multiLevelType w:val="hybridMultilevel"/>
    <w:tmpl w:val="92DC81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5776"/>
    <w:multiLevelType w:val="hybridMultilevel"/>
    <w:tmpl w:val="258AA5E8"/>
    <w:lvl w:ilvl="0" w:tplc="59DA8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26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46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5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D6F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47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53FA1"/>
    <w:multiLevelType w:val="hybridMultilevel"/>
    <w:tmpl w:val="DA544D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91E36"/>
    <w:multiLevelType w:val="multilevel"/>
    <w:tmpl w:val="D518A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E180C"/>
    <w:multiLevelType w:val="hybridMultilevel"/>
    <w:tmpl w:val="5BA2C8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D377F"/>
    <w:multiLevelType w:val="hybridMultilevel"/>
    <w:tmpl w:val="2FD6AAA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31848"/>
    <w:multiLevelType w:val="hybridMultilevel"/>
    <w:tmpl w:val="4684B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85255"/>
    <w:multiLevelType w:val="hybridMultilevel"/>
    <w:tmpl w:val="B5366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66055"/>
    <w:multiLevelType w:val="hybridMultilevel"/>
    <w:tmpl w:val="BB16B1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15"/>
  </w:num>
  <w:num w:numId="8">
    <w:abstractNumId w:val="7"/>
  </w:num>
  <w:num w:numId="9">
    <w:abstractNumId w:val="1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8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53"/>
    <w:rsid w:val="0001365E"/>
    <w:rsid w:val="00027EDB"/>
    <w:rsid w:val="00035A88"/>
    <w:rsid w:val="000B13E8"/>
    <w:rsid w:val="000C1537"/>
    <w:rsid w:val="000C2CBB"/>
    <w:rsid w:val="000C7ADD"/>
    <w:rsid w:val="000F03B5"/>
    <w:rsid w:val="00103B2C"/>
    <w:rsid w:val="001155EC"/>
    <w:rsid w:val="00127D8A"/>
    <w:rsid w:val="00142BF5"/>
    <w:rsid w:val="00195F44"/>
    <w:rsid w:val="001B0C80"/>
    <w:rsid w:val="001C6BA5"/>
    <w:rsid w:val="001C6BDA"/>
    <w:rsid w:val="001D5285"/>
    <w:rsid w:val="001D6DC3"/>
    <w:rsid w:val="001E4605"/>
    <w:rsid w:val="001E608D"/>
    <w:rsid w:val="00215D87"/>
    <w:rsid w:val="00217285"/>
    <w:rsid w:val="002379B4"/>
    <w:rsid w:val="00247952"/>
    <w:rsid w:val="00250581"/>
    <w:rsid w:val="00251CFF"/>
    <w:rsid w:val="00266ABF"/>
    <w:rsid w:val="002867B7"/>
    <w:rsid w:val="002B2F1B"/>
    <w:rsid w:val="002C1BB2"/>
    <w:rsid w:val="002C3687"/>
    <w:rsid w:val="002D19C8"/>
    <w:rsid w:val="002D478F"/>
    <w:rsid w:val="002D512B"/>
    <w:rsid w:val="002D5429"/>
    <w:rsid w:val="002E08D5"/>
    <w:rsid w:val="0031325D"/>
    <w:rsid w:val="00347C79"/>
    <w:rsid w:val="00352E03"/>
    <w:rsid w:val="003560E0"/>
    <w:rsid w:val="00361DD5"/>
    <w:rsid w:val="00390195"/>
    <w:rsid w:val="003921A2"/>
    <w:rsid w:val="00396BE3"/>
    <w:rsid w:val="00400F64"/>
    <w:rsid w:val="00402F3B"/>
    <w:rsid w:val="00420946"/>
    <w:rsid w:val="00422235"/>
    <w:rsid w:val="00440A54"/>
    <w:rsid w:val="00487452"/>
    <w:rsid w:val="00490878"/>
    <w:rsid w:val="00491B02"/>
    <w:rsid w:val="004A727B"/>
    <w:rsid w:val="004D3ACE"/>
    <w:rsid w:val="004E78FD"/>
    <w:rsid w:val="004F1FA1"/>
    <w:rsid w:val="004F6A65"/>
    <w:rsid w:val="00511322"/>
    <w:rsid w:val="005219C1"/>
    <w:rsid w:val="005325D3"/>
    <w:rsid w:val="00543EC2"/>
    <w:rsid w:val="00555400"/>
    <w:rsid w:val="00590A2F"/>
    <w:rsid w:val="0059734E"/>
    <w:rsid w:val="005E1D45"/>
    <w:rsid w:val="005E5E65"/>
    <w:rsid w:val="005F48C1"/>
    <w:rsid w:val="005F789F"/>
    <w:rsid w:val="00626512"/>
    <w:rsid w:val="006401AF"/>
    <w:rsid w:val="00654995"/>
    <w:rsid w:val="00672236"/>
    <w:rsid w:val="00681624"/>
    <w:rsid w:val="00690306"/>
    <w:rsid w:val="006C3180"/>
    <w:rsid w:val="006C4BC6"/>
    <w:rsid w:val="006C7E02"/>
    <w:rsid w:val="006D1499"/>
    <w:rsid w:val="006E09AE"/>
    <w:rsid w:val="007012FB"/>
    <w:rsid w:val="00706F99"/>
    <w:rsid w:val="0071309A"/>
    <w:rsid w:val="00715DA1"/>
    <w:rsid w:val="007220B1"/>
    <w:rsid w:val="007279BA"/>
    <w:rsid w:val="007658D8"/>
    <w:rsid w:val="00782664"/>
    <w:rsid w:val="007847E0"/>
    <w:rsid w:val="007850B2"/>
    <w:rsid w:val="0079020B"/>
    <w:rsid w:val="00792838"/>
    <w:rsid w:val="007A2A29"/>
    <w:rsid w:val="007A2EAF"/>
    <w:rsid w:val="007A672A"/>
    <w:rsid w:val="007A7F14"/>
    <w:rsid w:val="007F2F50"/>
    <w:rsid w:val="007F5E91"/>
    <w:rsid w:val="007F6653"/>
    <w:rsid w:val="00827791"/>
    <w:rsid w:val="00834D0B"/>
    <w:rsid w:val="00882D03"/>
    <w:rsid w:val="00886A7C"/>
    <w:rsid w:val="008A4175"/>
    <w:rsid w:val="008B112A"/>
    <w:rsid w:val="008B275E"/>
    <w:rsid w:val="008B6A28"/>
    <w:rsid w:val="008C4C08"/>
    <w:rsid w:val="008E2F2C"/>
    <w:rsid w:val="00905016"/>
    <w:rsid w:val="009321E2"/>
    <w:rsid w:val="00952B16"/>
    <w:rsid w:val="0096061A"/>
    <w:rsid w:val="009823B9"/>
    <w:rsid w:val="00983F97"/>
    <w:rsid w:val="00984D8A"/>
    <w:rsid w:val="00987631"/>
    <w:rsid w:val="009C2725"/>
    <w:rsid w:val="009E1A7D"/>
    <w:rsid w:val="009E2E8F"/>
    <w:rsid w:val="00A01746"/>
    <w:rsid w:val="00A51805"/>
    <w:rsid w:val="00A55B21"/>
    <w:rsid w:val="00A705D2"/>
    <w:rsid w:val="00A7420A"/>
    <w:rsid w:val="00A8120E"/>
    <w:rsid w:val="00A9726D"/>
    <w:rsid w:val="00AA0CE6"/>
    <w:rsid w:val="00AA4F4F"/>
    <w:rsid w:val="00AA62AD"/>
    <w:rsid w:val="00AE7138"/>
    <w:rsid w:val="00B1481D"/>
    <w:rsid w:val="00B2390C"/>
    <w:rsid w:val="00B745A9"/>
    <w:rsid w:val="00B90A8D"/>
    <w:rsid w:val="00BA4C2A"/>
    <w:rsid w:val="00BB2081"/>
    <w:rsid w:val="00BB389C"/>
    <w:rsid w:val="00BC0EEB"/>
    <w:rsid w:val="00BC5061"/>
    <w:rsid w:val="00BC60B2"/>
    <w:rsid w:val="00BD202C"/>
    <w:rsid w:val="00BF25D7"/>
    <w:rsid w:val="00BF6AFC"/>
    <w:rsid w:val="00C03B56"/>
    <w:rsid w:val="00C05868"/>
    <w:rsid w:val="00C4438C"/>
    <w:rsid w:val="00C556D0"/>
    <w:rsid w:val="00C60E95"/>
    <w:rsid w:val="00C61C6E"/>
    <w:rsid w:val="00C738BF"/>
    <w:rsid w:val="00C752D2"/>
    <w:rsid w:val="00C8261B"/>
    <w:rsid w:val="00CA1DBD"/>
    <w:rsid w:val="00CA2D7F"/>
    <w:rsid w:val="00CA4A06"/>
    <w:rsid w:val="00CC32BA"/>
    <w:rsid w:val="00CD0488"/>
    <w:rsid w:val="00CF4BE3"/>
    <w:rsid w:val="00CF6BCC"/>
    <w:rsid w:val="00D137D3"/>
    <w:rsid w:val="00D15D45"/>
    <w:rsid w:val="00D321B2"/>
    <w:rsid w:val="00D3442F"/>
    <w:rsid w:val="00D40D81"/>
    <w:rsid w:val="00D45E9D"/>
    <w:rsid w:val="00D93A56"/>
    <w:rsid w:val="00D96DD6"/>
    <w:rsid w:val="00DA48B2"/>
    <w:rsid w:val="00DB10EF"/>
    <w:rsid w:val="00E06700"/>
    <w:rsid w:val="00E2696E"/>
    <w:rsid w:val="00E36342"/>
    <w:rsid w:val="00E36C04"/>
    <w:rsid w:val="00E5203A"/>
    <w:rsid w:val="00E62F74"/>
    <w:rsid w:val="00E642C8"/>
    <w:rsid w:val="00E921D5"/>
    <w:rsid w:val="00EA71C3"/>
    <w:rsid w:val="00EE13F8"/>
    <w:rsid w:val="00EF4F28"/>
    <w:rsid w:val="00F34732"/>
    <w:rsid w:val="00F42D0B"/>
    <w:rsid w:val="00F60FBF"/>
    <w:rsid w:val="00F6574F"/>
    <w:rsid w:val="00F67704"/>
    <w:rsid w:val="00F7736A"/>
    <w:rsid w:val="00F92388"/>
    <w:rsid w:val="00F9766E"/>
    <w:rsid w:val="00FD1A90"/>
    <w:rsid w:val="00FE1DF2"/>
    <w:rsid w:val="00FF0914"/>
    <w:rsid w:val="00F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BDE2E"/>
  <w15:docId w15:val="{45A8CD46-9CFA-4CB4-B0A1-3202C07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61DD5"/>
    <w:pPr>
      <w:spacing w:after="160" w:line="256" w:lineRule="auto"/>
    </w:pPr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1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  <w:rPr>
      <w:rFonts w:eastAsiaTheme="minorHAnsi" w:cstheme="minorBid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05868"/>
    <w:rPr>
      <w:color w:val="919191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10EF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10EF"/>
    <w:pPr>
      <w:spacing w:after="100"/>
    </w:pPr>
    <w:rPr>
      <w:rFonts w:eastAsiaTheme="minorHAnsi" w:cstheme="minorBidi"/>
    </w:rPr>
  </w:style>
  <w:style w:type="character" w:customStyle="1" w:styleId="Ttulo2Char">
    <w:name w:val="Título 2 Char"/>
    <w:basedOn w:val="Fontepargpadro"/>
    <w:link w:val="Ttulo2"/>
    <w:uiPriority w:val="9"/>
    <w:rsid w:val="00DB10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5203A"/>
    <w:pPr>
      <w:spacing w:after="100"/>
      <w:ind w:left="220"/>
    </w:pPr>
    <w:rPr>
      <w:rFonts w:eastAsia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  <w:rPr>
      <w:rFonts w:eastAsia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C2725"/>
  </w:style>
  <w:style w:type="paragraph" w:styleId="Rodap">
    <w:name w:val="footer"/>
    <w:basedOn w:val="Normal"/>
    <w:link w:val="Rodap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  <w:rPr>
      <w:rFonts w:eastAsia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C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A7B39-4B09-434D-BB99-4B198259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901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Breno Martins</cp:lastModifiedBy>
  <cp:revision>33</cp:revision>
  <dcterms:created xsi:type="dcterms:W3CDTF">2016-05-25T13:48:00Z</dcterms:created>
  <dcterms:modified xsi:type="dcterms:W3CDTF">2016-06-16T18:16:00Z</dcterms:modified>
</cp:coreProperties>
</file>