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CC8A" w14:textId="535FE8D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ATIVIDADE</w:t>
      </w:r>
    </w:p>
    <w:p w14:paraId="25888614" w14:textId="7777777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</w:p>
    <w:p w14:paraId="018C6CBC" w14:textId="7777777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Jogos Digitais – Universidade Estácio de Sá (UNESA)</w:t>
      </w:r>
    </w:p>
    <w:p w14:paraId="03341602" w14:textId="7777777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Disciplina: Design de Jogos</w:t>
      </w:r>
    </w:p>
    <w:p w14:paraId="003CF691" w14:textId="77777777" w:rsidR="00A07D69" w:rsidRDefault="00A07D69" w:rsidP="00A07D69">
      <w:pPr>
        <w:pStyle w:val="Standard"/>
        <w:rPr>
          <w:rFonts w:hint="eastAsia"/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Discente: Breno Freitas Aguirres</w:t>
      </w:r>
    </w:p>
    <w:p w14:paraId="3DCBBB41" w14:textId="77777777" w:rsidR="00A07D69" w:rsidRDefault="00A07D69" w:rsidP="00A07D69">
      <w:pPr>
        <w:pStyle w:val="Standard"/>
        <w:pBdr>
          <w:bottom w:val="single" w:sz="12" w:space="1" w:color="auto"/>
        </w:pBdr>
        <w:rPr>
          <w:rFonts w:hint="eastAsia"/>
          <w:b/>
          <w:bCs/>
          <w:i/>
          <w:iCs/>
          <w:u w:val="single"/>
        </w:rPr>
      </w:pPr>
    </w:p>
    <w:p w14:paraId="6D2C60C1" w14:textId="77777777" w:rsidR="009615AF" w:rsidRDefault="009615AF"/>
    <w:p w14:paraId="5B5315D2" w14:textId="77777777" w:rsidR="00795F7C" w:rsidRPr="00795F7C" w:rsidRDefault="00795F7C" w:rsidP="00795F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F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terminar esta aula, gostaríamos de sugerir um exercício de análise de </w:t>
      </w:r>
      <w:r w:rsidRPr="00795F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game design</w:t>
      </w:r>
      <w:r w:rsidRPr="00795F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Primeiro, escolha um jogo que você normalmente não jogaria (pode ser um jogo gratuito ou uma demo ), e então jogue-o por pelo menos uma hora. Depois disso, tente fazer um pequeno resumo da experiência, explicando com suas palavras:</w:t>
      </w:r>
    </w:p>
    <w:p w14:paraId="1D78F1DB" w14:textId="77777777" w:rsidR="00795F7C" w:rsidRPr="00795F7C" w:rsidRDefault="00795F7C" w:rsidP="00795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F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é a jogabilidade?</w:t>
      </w:r>
    </w:p>
    <w:p w14:paraId="43E32CDC" w14:textId="77777777" w:rsidR="00795F7C" w:rsidRPr="00795F7C" w:rsidRDefault="00795F7C" w:rsidP="00795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F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Como é o </w:t>
      </w:r>
      <w:r w:rsidRPr="00795F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pt-BR"/>
          <w14:ligatures w14:val="none"/>
        </w:rPr>
        <w:t>gameplay?</w:t>
      </w:r>
    </w:p>
    <w:p w14:paraId="7D3CC6A4" w14:textId="77777777" w:rsidR="00795F7C" w:rsidRPr="00795F7C" w:rsidRDefault="00795F7C" w:rsidP="00795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F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que você considerou bem realizado no jogo?</w:t>
      </w:r>
    </w:p>
    <w:p w14:paraId="1F9D6FCD" w14:textId="77777777" w:rsidR="00795F7C" w:rsidRPr="00795F7C" w:rsidRDefault="00795F7C" w:rsidP="00795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F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que poderia melhorar?</w:t>
      </w:r>
    </w:p>
    <w:p w14:paraId="75D6C670" w14:textId="77777777" w:rsidR="00795F7C" w:rsidRPr="00795F7C" w:rsidRDefault="00795F7C" w:rsidP="00795F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5F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Como poderia melhorar?</w:t>
      </w:r>
    </w:p>
    <w:p w14:paraId="3D3DD386" w14:textId="60ACAC19" w:rsidR="00A07D69" w:rsidRDefault="00A07D69" w:rsidP="00795F7C"/>
    <w:p w14:paraId="2CAB2453" w14:textId="2CC0C416" w:rsidR="00F327D4" w:rsidRDefault="00F327D4" w:rsidP="00795F7C">
      <w:r>
        <w:t>- O jogo escolhido foi “Botworld Adventure” para dispositivos mobile. Não tenho costume de jogar jogos mobile, por isso a escolha.</w:t>
      </w:r>
    </w:p>
    <w:p w14:paraId="01ADBF0F" w14:textId="240FDF68" w:rsidR="00F327D4" w:rsidRDefault="00F327D4" w:rsidP="00795F7C">
      <w:r>
        <w:t>-</w:t>
      </w:r>
      <w:r w:rsidR="001D2C1E">
        <w:t xml:space="preserve"> Jogabilidade:</w:t>
      </w:r>
      <w:r>
        <w:t xml:space="preserve"> Botworld </w:t>
      </w:r>
      <w:r w:rsidR="001D2C1E">
        <w:t>A</w:t>
      </w:r>
      <w:r>
        <w:t>dventure se trata de RPG do subtipo looter para dispositivos móveis.</w:t>
      </w:r>
      <w:r w:rsidR="001D2C1E">
        <w:t xml:space="preserve"> Utiliza de inputs touch screen e analógicos virtuais touch para lidar com os controles dos sistemas. A orientação da câmera é top-down, e a profundidade é 3D.</w:t>
      </w:r>
    </w:p>
    <w:p w14:paraId="4E195C4E" w14:textId="7B4E8C53" w:rsidR="001D2C1E" w:rsidRDefault="001D2C1E" w:rsidP="00795F7C">
      <w:r w:rsidRPr="001D2C1E">
        <w:t>- Gameplay: Botworld Adventure permite ao jogador criar se</w:t>
      </w:r>
      <w:r>
        <w:t>u personagem e começa em uma pequena fazenda de robôs da família desse personagem, ao longo do tutorial você interage com o pai, a mãe e um rival do protagonista, estabelecendo aliados, antagonismos, objetivos e uma conexão do jogador com o personagem por meio desses elementos. O tutorial não se estende por muito tempo, de modo a partir logo para a ação e não causar tédio. A arte simples com cores bem preenchidas é acessível aos públicos mais novos e casuais, e ainda assim é bonita o suficiente para deleitar públicos um pouco mais exigentes.</w:t>
      </w:r>
    </w:p>
    <w:p w14:paraId="143652E7" w14:textId="4375AD46" w:rsidR="001D2C1E" w:rsidRDefault="001D2C1E" w:rsidP="00795F7C">
      <w:r>
        <w:t>- Bem realizado: O jogo incorpora elementos de Pokémon clássicos, trazendo uma sensação de estar em casa ao público deste jogo, e ao mesmo tempo traz elementos de tempo real ao combate para que este seja mais dinâmico e fluido.</w:t>
      </w:r>
    </w:p>
    <w:p w14:paraId="480DAF75" w14:textId="12D2676C" w:rsidR="001D2C1E" w:rsidRDefault="001D2C1E" w:rsidP="00795F7C">
      <w:r>
        <w:t>- Melhorar: Percebi elementos que podem ser indícios de jogabilidade pay-to-win no jogo, apesar de durante o tutorial não perceber abusos nesse contexto. A história parece ser um pouco rasa, apesar da profundidade do world Building ser interessante.</w:t>
      </w:r>
    </w:p>
    <w:p w14:paraId="52213530" w14:textId="2DA6EB16" w:rsidR="001D2C1E" w:rsidRPr="001D2C1E" w:rsidRDefault="001D2C1E" w:rsidP="00795F7C">
      <w:r>
        <w:t>- Como melhorar: Caso sejam dadas opções ao jogador ao invés de simplesmente pagar, já seria o suficiente para que isso não seja um problema. Talvez investir um pouco mais em uma campanha mais intrincada para o jogador solitário, seja um bom passo.</w:t>
      </w:r>
    </w:p>
    <w:sectPr w:rsidR="001D2C1E" w:rsidRPr="001D2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CE5"/>
    <w:multiLevelType w:val="multilevel"/>
    <w:tmpl w:val="56C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150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69"/>
    <w:rsid w:val="001D2C1E"/>
    <w:rsid w:val="004644FB"/>
    <w:rsid w:val="00795F7C"/>
    <w:rsid w:val="009615AF"/>
    <w:rsid w:val="00A07D69"/>
    <w:rsid w:val="00F3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313F"/>
  <w15:chartTrackingRefBased/>
  <w15:docId w15:val="{FA526A74-C894-4C7D-96DF-CA18C4F6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07D69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95F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359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khsfgamestudio@outlook.com</dc:creator>
  <cp:keywords/>
  <dc:description/>
  <cp:lastModifiedBy>khsfgamestudio@outlook.com</cp:lastModifiedBy>
  <cp:revision>4</cp:revision>
  <dcterms:created xsi:type="dcterms:W3CDTF">2023-08-03T21:57:00Z</dcterms:created>
  <dcterms:modified xsi:type="dcterms:W3CDTF">2023-08-14T20:56:00Z</dcterms:modified>
</cp:coreProperties>
</file>