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5FCB0" w14:textId="17AEA5FA" w:rsidR="009615AF" w:rsidRDefault="00D97C7A">
      <w:pPr>
        <w:pBdr>
          <w:bottom w:val="single" w:sz="12" w:space="1" w:color="auto"/>
        </w:pBdr>
      </w:pPr>
      <w:r>
        <w:t>Prova Fundamentos da Computação</w:t>
      </w:r>
    </w:p>
    <w:p w14:paraId="00FEC67B" w14:textId="162B6264" w:rsidR="00D97C7A" w:rsidRDefault="00D97C7A">
      <w:r>
        <w:t>Discos e Drives</w:t>
      </w:r>
    </w:p>
    <w:p w14:paraId="21A34736" w14:textId="1377A71C" w:rsidR="00D97C7A" w:rsidRDefault="007829FA" w:rsidP="007829FA">
      <w:pPr>
        <w:pStyle w:val="PargrafodaLista"/>
        <w:numPr>
          <w:ilvl w:val="0"/>
          <w:numId w:val="1"/>
        </w:numPr>
      </w:pPr>
      <w:r>
        <w:t>Disquetes, Drive de disquete</w:t>
      </w:r>
    </w:p>
    <w:p w14:paraId="2C754B9B" w14:textId="66CA586F" w:rsidR="007829FA" w:rsidRDefault="007829FA" w:rsidP="007829FA">
      <w:pPr>
        <w:pStyle w:val="PargrafodaLista"/>
        <w:numPr>
          <w:ilvl w:val="0"/>
          <w:numId w:val="1"/>
        </w:numPr>
      </w:pPr>
      <w:r>
        <w:t xml:space="preserve">CD-ROM, </w:t>
      </w:r>
      <w:proofErr w:type="spellStart"/>
      <w:r>
        <w:t>Audio</w:t>
      </w:r>
      <w:proofErr w:type="spellEnd"/>
      <w:r>
        <w:t xml:space="preserve"> CD (CD-ROM música).</w:t>
      </w:r>
    </w:p>
    <w:p w14:paraId="19B9D657" w14:textId="243EE195" w:rsidR="007829FA" w:rsidRDefault="007829FA" w:rsidP="007829FA">
      <w:pPr>
        <w:pStyle w:val="PargrafodaLista"/>
        <w:numPr>
          <w:ilvl w:val="0"/>
          <w:numId w:val="1"/>
        </w:numPr>
      </w:pPr>
      <w:r>
        <w:t>CD-R, CD-RW, Gravador de CD</w:t>
      </w:r>
    </w:p>
    <w:p w14:paraId="6DAD7A16" w14:textId="51C56E1C" w:rsidR="007829FA" w:rsidRDefault="007829FA" w:rsidP="007829FA">
      <w:pPr>
        <w:pStyle w:val="PargrafodaLista"/>
        <w:numPr>
          <w:ilvl w:val="0"/>
          <w:numId w:val="1"/>
        </w:numPr>
      </w:pPr>
      <w:r>
        <w:t xml:space="preserve">DVD (Digital </w:t>
      </w:r>
      <w:proofErr w:type="spellStart"/>
      <w:r>
        <w:t>Video</w:t>
      </w:r>
      <w:proofErr w:type="spellEnd"/>
      <w:r>
        <w:t>/</w:t>
      </w:r>
      <w:proofErr w:type="spellStart"/>
      <w:r>
        <w:t>Versatile</w:t>
      </w:r>
      <w:proofErr w:type="spellEnd"/>
      <w:r>
        <w:t xml:space="preserve"> Disk) – 30x mais</w:t>
      </w:r>
    </w:p>
    <w:p w14:paraId="7FE9C2A3" w14:textId="0E312E18" w:rsidR="007829FA" w:rsidRDefault="007829FA" w:rsidP="007829FA">
      <w:pPr>
        <w:pStyle w:val="PargrafodaLista"/>
        <w:numPr>
          <w:ilvl w:val="0"/>
          <w:numId w:val="1"/>
        </w:numPr>
      </w:pPr>
      <w:r>
        <w:t>Blu-Ray Disk</w:t>
      </w:r>
    </w:p>
    <w:p w14:paraId="1F991853" w14:textId="7D106B3A" w:rsidR="007829FA" w:rsidRDefault="007829FA" w:rsidP="007829FA">
      <w:pPr>
        <w:pStyle w:val="PargrafodaLista"/>
        <w:numPr>
          <w:ilvl w:val="0"/>
          <w:numId w:val="1"/>
        </w:numPr>
      </w:pPr>
      <w:r>
        <w:t>Gravador (e leitor) de DVD.</w:t>
      </w:r>
    </w:p>
    <w:p w14:paraId="51DF2B35" w14:textId="75CF2C33" w:rsidR="007829FA" w:rsidRDefault="007829FA" w:rsidP="007829FA">
      <w:pPr>
        <w:pStyle w:val="PargrafodaLista"/>
        <w:numPr>
          <w:ilvl w:val="0"/>
          <w:numId w:val="1"/>
        </w:numPr>
      </w:pPr>
      <w:r>
        <w:t>Disco Rígido (HD)</w:t>
      </w:r>
    </w:p>
    <w:p w14:paraId="468275FF" w14:textId="3137B3AB" w:rsidR="007829FA" w:rsidRDefault="007829FA" w:rsidP="007829FA">
      <w:pPr>
        <w:pStyle w:val="PargrafodaLista"/>
        <w:numPr>
          <w:ilvl w:val="0"/>
          <w:numId w:val="1"/>
        </w:numPr>
      </w:pPr>
      <w:r>
        <w:t>Disco Rígido IDE – Fonte de alimentação (menor 4 pinos), cabo flat IDE</w:t>
      </w:r>
    </w:p>
    <w:p w14:paraId="7FB0A747" w14:textId="04A97C60" w:rsidR="007829FA" w:rsidRDefault="007829FA" w:rsidP="007829FA">
      <w:pPr>
        <w:pStyle w:val="PargrafodaLista"/>
        <w:numPr>
          <w:ilvl w:val="0"/>
          <w:numId w:val="1"/>
        </w:numPr>
      </w:pPr>
      <w:r>
        <w:t>Cabos IDE de 80 e 40 vias – deixe o maior para a interface principal (HD).</w:t>
      </w:r>
    </w:p>
    <w:p w14:paraId="33891E06" w14:textId="77053ED1" w:rsidR="007829FA" w:rsidRDefault="007829FA" w:rsidP="007829FA">
      <w:pPr>
        <w:pStyle w:val="PargrafodaLista"/>
        <w:numPr>
          <w:ilvl w:val="0"/>
          <w:numId w:val="1"/>
        </w:numPr>
      </w:pPr>
      <w:r>
        <w:t>Se for instalar apenas um disco deixe no conector da ponta, n do meio.</w:t>
      </w:r>
    </w:p>
    <w:p w14:paraId="1F3BBE31" w14:textId="0AB1F2B7" w:rsidR="007829FA" w:rsidRDefault="007829FA" w:rsidP="007829FA">
      <w:pPr>
        <w:pStyle w:val="PargrafodaLista"/>
        <w:numPr>
          <w:ilvl w:val="0"/>
          <w:numId w:val="1"/>
        </w:numPr>
      </w:pPr>
      <w:r>
        <w:t>Não encostar no meio do HD para não dar curto pela estática.</w:t>
      </w:r>
    </w:p>
    <w:p w14:paraId="40E52BFF" w14:textId="0C70E3E9" w:rsidR="007829FA" w:rsidRDefault="007829FA" w:rsidP="007829FA">
      <w:pPr>
        <w:pStyle w:val="PargrafodaLista"/>
        <w:numPr>
          <w:ilvl w:val="0"/>
          <w:numId w:val="1"/>
        </w:numPr>
      </w:pPr>
      <w:r w:rsidRPr="009B4812">
        <w:t xml:space="preserve">Gravador de Blu-Ray – Single </w:t>
      </w:r>
      <w:proofErr w:type="spellStart"/>
      <w:r w:rsidRPr="009B4812">
        <w:t>Layer</w:t>
      </w:r>
      <w:proofErr w:type="spellEnd"/>
      <w:r w:rsidRPr="009B4812">
        <w:t xml:space="preserve"> 25GB, Dual </w:t>
      </w:r>
      <w:proofErr w:type="spellStart"/>
      <w:r w:rsidRPr="009B4812">
        <w:t>Layer</w:t>
      </w:r>
      <w:proofErr w:type="spellEnd"/>
      <w:r w:rsidRPr="009B4812">
        <w:t xml:space="preserve"> 50GB</w:t>
      </w:r>
      <w:r w:rsidR="009B4812" w:rsidRPr="009B4812">
        <w:t xml:space="preserve"> – Todas as unidades pode</w:t>
      </w:r>
      <w:r w:rsidR="009B4812">
        <w:t>m ter somente leitura ou leitura e gravação, sendo mais caros.</w:t>
      </w:r>
    </w:p>
    <w:p w14:paraId="12E02640" w14:textId="35191556" w:rsidR="009B4812" w:rsidRDefault="009B4812" w:rsidP="007829FA">
      <w:pPr>
        <w:pStyle w:val="PargrafodaLista"/>
        <w:numPr>
          <w:ilvl w:val="0"/>
          <w:numId w:val="1"/>
        </w:numPr>
      </w:pPr>
      <w:r>
        <w:t>Cabos internos e externos</w:t>
      </w:r>
    </w:p>
    <w:p w14:paraId="227CA1E7" w14:textId="45D79F27" w:rsidR="009B4812" w:rsidRDefault="009B4812" w:rsidP="007829FA">
      <w:pPr>
        <w:pStyle w:val="PargrafodaLista"/>
        <w:numPr>
          <w:ilvl w:val="0"/>
          <w:numId w:val="1"/>
        </w:numPr>
      </w:pPr>
      <w:r>
        <w:t xml:space="preserve">Serial ATA (SATA) – substituíram os IDE, as tradicionais são </w:t>
      </w:r>
      <w:proofErr w:type="spellStart"/>
      <w:r>
        <w:t>Parallel</w:t>
      </w:r>
      <w:proofErr w:type="spellEnd"/>
      <w:r>
        <w:t xml:space="preserve"> ATA (PATA), a transmissão serial por si só </w:t>
      </w:r>
      <w:proofErr w:type="gramStart"/>
      <w:r>
        <w:t>n</w:t>
      </w:r>
      <w:proofErr w:type="gramEnd"/>
      <w:r>
        <w:t xml:space="preserve"> significa mais velo.</w:t>
      </w:r>
    </w:p>
    <w:p w14:paraId="5D26B417" w14:textId="6C9C4712" w:rsidR="009B4812" w:rsidRDefault="009B4812" w:rsidP="007829FA">
      <w:pPr>
        <w:pStyle w:val="PargrafodaLista"/>
        <w:numPr>
          <w:ilvl w:val="0"/>
          <w:numId w:val="1"/>
        </w:numPr>
      </w:pPr>
      <w:r>
        <w:t>SATA – desempenho depende de mecânica interna, velocidade de rotação e densidade de gravação.</w:t>
      </w:r>
    </w:p>
    <w:p w14:paraId="0411B407" w14:textId="5E717AEC" w:rsidR="009B4812" w:rsidRDefault="009B4812" w:rsidP="009B4812">
      <w:pPr>
        <w:pStyle w:val="PargrafodaLista"/>
        <w:numPr>
          <w:ilvl w:val="0"/>
          <w:numId w:val="1"/>
        </w:numPr>
      </w:pPr>
      <w:r>
        <w:t xml:space="preserve">Os primeiros SATA transmitem dados mais rápido para a placa </w:t>
      </w:r>
      <w:proofErr w:type="gramStart"/>
      <w:r>
        <w:t>mãe</w:t>
      </w:r>
      <w:proofErr w:type="gramEnd"/>
      <w:r>
        <w:t xml:space="preserve"> mas o acesso físico é similar aos PATA. As novas gerações já operam com velocidades de 300MB/s ou 600MB/s</w:t>
      </w:r>
    </w:p>
    <w:p w14:paraId="1B9EF42D" w14:textId="44C46246" w:rsidR="009B4812" w:rsidRDefault="009B4812" w:rsidP="009B4812">
      <w:pPr>
        <w:pStyle w:val="PargrafodaLista"/>
        <w:numPr>
          <w:ilvl w:val="0"/>
          <w:numId w:val="1"/>
        </w:numPr>
      </w:pPr>
      <w:r>
        <w:t xml:space="preserve">HDs SATA se parecem fisicamente com os IDE, </w:t>
      </w:r>
      <w:proofErr w:type="gramStart"/>
      <w:r>
        <w:t>porém</w:t>
      </w:r>
      <w:proofErr w:type="gramEnd"/>
      <w:r>
        <w:t xml:space="preserve"> a diferença está nos conectores traseiros.</w:t>
      </w:r>
    </w:p>
    <w:p w14:paraId="30703A46" w14:textId="23AEB03B" w:rsidR="009B4812" w:rsidRDefault="009B4812" w:rsidP="009B52D1">
      <w:pPr>
        <w:pStyle w:val="PargrafodaLista"/>
        <w:numPr>
          <w:ilvl w:val="0"/>
          <w:numId w:val="1"/>
        </w:numPr>
      </w:pPr>
      <w:r>
        <w:t>Cabos/conectores de ligação na fonte e cabo de dados.</w:t>
      </w:r>
      <w:r w:rsidR="009B52D1">
        <w:t xml:space="preserve"> Esse cabo pode ser ligado em fontes antigas </w:t>
      </w:r>
      <w:proofErr w:type="spellStart"/>
      <w:r w:rsidR="009B52D1">
        <w:t>tbm</w:t>
      </w:r>
      <w:proofErr w:type="spellEnd"/>
      <w:r w:rsidR="009B52D1">
        <w:t xml:space="preserve"> usando um adaptador.</w:t>
      </w:r>
    </w:p>
    <w:p w14:paraId="709CCE0E" w14:textId="7C24B8A6" w:rsidR="009B52D1" w:rsidRDefault="009B52D1" w:rsidP="009B52D1">
      <w:pPr>
        <w:pStyle w:val="PargrafodaLista"/>
        <w:numPr>
          <w:ilvl w:val="0"/>
          <w:numId w:val="1"/>
        </w:numPr>
      </w:pPr>
      <w:r>
        <w:t>Conector SATA tem três fios de voltagem laranja (3,3v), vermelho (5v), amarelo (10v)</w:t>
      </w:r>
      <w:r w:rsidR="00847D5F">
        <w:t>. O fio amarelo fica voltado para a esquerda.</w:t>
      </w:r>
    </w:p>
    <w:p w14:paraId="1512DF27" w14:textId="13714E83" w:rsidR="009B52D1" w:rsidRDefault="009B52D1" w:rsidP="009B52D1">
      <w:pPr>
        <w:pStyle w:val="PargrafodaLista"/>
        <w:numPr>
          <w:ilvl w:val="0"/>
          <w:numId w:val="1"/>
        </w:numPr>
      </w:pPr>
      <w:r>
        <w:t xml:space="preserve">Adaptadores </w:t>
      </w:r>
      <w:proofErr w:type="gramStart"/>
      <w:r>
        <w:t>n</w:t>
      </w:r>
      <w:proofErr w:type="gramEnd"/>
      <w:r>
        <w:t xml:space="preserve"> tem o fio laranja e não tem suporte pra 3,3v.</w:t>
      </w:r>
    </w:p>
    <w:p w14:paraId="5F40599D" w14:textId="4CB4111D" w:rsidR="009B52D1" w:rsidRDefault="009B52D1" w:rsidP="009B52D1">
      <w:pPr>
        <w:pStyle w:val="PargrafodaLista"/>
        <w:numPr>
          <w:ilvl w:val="0"/>
          <w:numId w:val="1"/>
        </w:numPr>
      </w:pPr>
      <w:r>
        <w:t>Cabos de dados SATA tem as pontas iguais, um vai no disco outro na placa mãe</w:t>
      </w:r>
    </w:p>
    <w:p w14:paraId="5492901E" w14:textId="5FDA9829" w:rsidR="009B52D1" w:rsidRDefault="009B52D1" w:rsidP="009B52D1">
      <w:pPr>
        <w:pStyle w:val="PargrafodaLista"/>
        <w:numPr>
          <w:ilvl w:val="0"/>
          <w:numId w:val="1"/>
        </w:numPr>
      </w:pPr>
      <w:r>
        <w:t xml:space="preserve">Dê </w:t>
      </w:r>
      <w:proofErr w:type="gramStart"/>
      <w:r>
        <w:t>preferencia</w:t>
      </w:r>
      <w:proofErr w:type="gramEnd"/>
      <w:r>
        <w:t xml:space="preserve"> para conectar nas interfaces SATA da placa na ordem (SATA1, SATA2, </w:t>
      </w:r>
      <w:proofErr w:type="spellStart"/>
      <w:r>
        <w:t>etc</w:t>
      </w:r>
      <w:proofErr w:type="spellEnd"/>
      <w:r>
        <w:t>) e de preferencia por cabos com travas metálicas.</w:t>
      </w:r>
    </w:p>
    <w:p w14:paraId="6A8AAF56" w14:textId="708FD06D" w:rsidR="009B52D1" w:rsidRDefault="009B52D1" w:rsidP="009B52D1">
      <w:pPr>
        <w:pStyle w:val="PargrafodaLista"/>
        <w:numPr>
          <w:ilvl w:val="0"/>
          <w:numId w:val="1"/>
        </w:numPr>
      </w:pPr>
      <w:r>
        <w:t>O cabo de dados SATA tem um formato específico que só encaixa em 1 posição.</w:t>
      </w:r>
    </w:p>
    <w:p w14:paraId="0D5056C5" w14:textId="155B7E07" w:rsidR="009B52D1" w:rsidRDefault="009B52D1" w:rsidP="009B52D1">
      <w:pPr>
        <w:pStyle w:val="PargrafodaLista"/>
        <w:numPr>
          <w:ilvl w:val="0"/>
          <w:numId w:val="1"/>
        </w:numPr>
      </w:pPr>
      <w:r>
        <w:t xml:space="preserve">Por se soltar com facilidade, </w:t>
      </w:r>
      <w:proofErr w:type="gramStart"/>
      <w:r>
        <w:t>os cabos de dados agora vem</w:t>
      </w:r>
      <w:proofErr w:type="gramEnd"/>
      <w:r>
        <w:t xml:space="preserve"> com trava metálica.</w:t>
      </w:r>
    </w:p>
    <w:p w14:paraId="5028544B" w14:textId="13E9EACF" w:rsidR="009B52D1" w:rsidRDefault="009B52D1" w:rsidP="009B52D1">
      <w:pPr>
        <w:pStyle w:val="PargrafodaLista"/>
        <w:numPr>
          <w:ilvl w:val="0"/>
          <w:numId w:val="1"/>
        </w:numPr>
      </w:pPr>
      <w:r>
        <w:t>Pressionar a trava metálica antes de remover o conector.</w:t>
      </w:r>
    </w:p>
    <w:p w14:paraId="65808574" w14:textId="27376C2F" w:rsidR="009B52D1" w:rsidRDefault="009B52D1" w:rsidP="009B52D1">
      <w:pPr>
        <w:pStyle w:val="PargrafodaLista"/>
        <w:numPr>
          <w:ilvl w:val="0"/>
          <w:numId w:val="1"/>
        </w:numPr>
      </w:pPr>
      <w:r>
        <w:t>O disco rígido e a unidade de CD/DVD SATA em geral não aceitam a trava que fica inoperante mesmo com encaixe.</w:t>
      </w:r>
    </w:p>
    <w:p w14:paraId="2AA1CF4C" w14:textId="2213FFDF" w:rsidR="009B52D1" w:rsidRDefault="009B52D1" w:rsidP="009B52D1">
      <w:pPr>
        <w:pStyle w:val="PargrafodaLista"/>
        <w:numPr>
          <w:ilvl w:val="0"/>
          <w:numId w:val="1"/>
        </w:numPr>
      </w:pPr>
      <w:r>
        <w:t xml:space="preserve">Velocidades do SATA. </w:t>
      </w:r>
      <w:r w:rsidRPr="009B52D1">
        <w:t>SATAI – 150MB/s, SATAII – 300MB/s, SATAIII – 600MB/s (</w:t>
      </w:r>
      <w:proofErr w:type="spellStart"/>
      <w:r w:rsidRPr="009B52D1">
        <w:t>transferencia</w:t>
      </w:r>
      <w:proofErr w:type="spellEnd"/>
      <w:r w:rsidRPr="009B52D1">
        <w:t xml:space="preserve"> e</w:t>
      </w:r>
      <w:r>
        <w:t xml:space="preserve">xterna). Memoria do disco para a placa </w:t>
      </w:r>
      <w:proofErr w:type="spellStart"/>
      <w:r>
        <w:t>mae</w:t>
      </w:r>
      <w:proofErr w:type="spellEnd"/>
      <w:r>
        <w:t xml:space="preserve">. </w:t>
      </w:r>
      <w:r w:rsidR="00847D5F">
        <w:t xml:space="preserve">A taxa interna do disco </w:t>
      </w:r>
      <w:proofErr w:type="spellStart"/>
      <w:r w:rsidR="00847D5F">
        <w:t>tb</w:t>
      </w:r>
      <w:proofErr w:type="spellEnd"/>
      <w:r w:rsidR="00847D5F">
        <w:t xml:space="preserve"> é importante</w:t>
      </w:r>
    </w:p>
    <w:p w14:paraId="1BE86BF4" w14:textId="37C6EBF5" w:rsidR="00847D5F" w:rsidRDefault="00847D5F" w:rsidP="009B52D1">
      <w:pPr>
        <w:pStyle w:val="PargrafodaLista"/>
        <w:numPr>
          <w:ilvl w:val="0"/>
          <w:numId w:val="1"/>
        </w:numPr>
      </w:pPr>
      <w:r>
        <w:t>Chamam os SATAII de SATAIII Erroneamente por causa da sua velocidade de 3Gbits/s (300MB/s)</w:t>
      </w:r>
    </w:p>
    <w:p w14:paraId="50B5403D" w14:textId="09E5C6EC" w:rsidR="00847D5F" w:rsidRDefault="00847D5F" w:rsidP="009B52D1">
      <w:pPr>
        <w:pStyle w:val="PargrafodaLista"/>
        <w:numPr>
          <w:ilvl w:val="0"/>
          <w:numId w:val="1"/>
        </w:numPr>
      </w:pPr>
      <w:r>
        <w:t xml:space="preserve">Baixas velocidades de CD/DVD praticamente não compensam o uso de SATA. O </w:t>
      </w:r>
      <w:proofErr w:type="spellStart"/>
      <w:r>
        <w:t>blu-ray</w:t>
      </w:r>
      <w:proofErr w:type="spellEnd"/>
      <w:r>
        <w:t xml:space="preserve"> por outro lado se beneficia bem.</w:t>
      </w:r>
    </w:p>
    <w:p w14:paraId="41B5C022" w14:textId="4F410E76" w:rsidR="00847D5F" w:rsidRDefault="00847D5F" w:rsidP="009B52D1">
      <w:pPr>
        <w:pStyle w:val="PargrafodaLista"/>
        <w:numPr>
          <w:ilvl w:val="0"/>
          <w:numId w:val="1"/>
        </w:numPr>
      </w:pPr>
      <w:r>
        <w:lastRenderedPageBreak/>
        <w:t>Para evitar problemas de boot deixe as interfaces SATA1 e SATA2 para discos rígidos.</w:t>
      </w:r>
    </w:p>
    <w:p w14:paraId="44A769F5" w14:textId="30A7346C" w:rsidR="00CC2F6A" w:rsidRDefault="00CC2F6A" w:rsidP="009B52D1">
      <w:pPr>
        <w:pStyle w:val="PargrafodaLista"/>
        <w:numPr>
          <w:ilvl w:val="0"/>
          <w:numId w:val="1"/>
        </w:numPr>
      </w:pPr>
      <w:r>
        <w:t>Devido a popularidade do SATA, interfaces IDE caíram em desuso (problema).</w:t>
      </w:r>
    </w:p>
    <w:p w14:paraId="732E2C36" w14:textId="67B8653A" w:rsidR="00847D5F" w:rsidRDefault="00CC2F6A" w:rsidP="009B52D1">
      <w:pPr>
        <w:pStyle w:val="PargrafodaLista"/>
        <w:numPr>
          <w:ilvl w:val="0"/>
          <w:numId w:val="1"/>
        </w:numPr>
      </w:pPr>
      <w:r>
        <w:t xml:space="preserve">Usar o cabo de 80 vias na unidade de CD/DVD não aumenta a velocidade, </w:t>
      </w:r>
      <w:proofErr w:type="spellStart"/>
      <w:r>
        <w:t>max</w:t>
      </w:r>
      <w:proofErr w:type="spellEnd"/>
      <w:r>
        <w:t xml:space="preserve"> 33MB/s</w:t>
      </w:r>
    </w:p>
    <w:p w14:paraId="16CDB228" w14:textId="28979717" w:rsidR="00CC2F6A" w:rsidRDefault="00CC2F6A" w:rsidP="009B52D1">
      <w:pPr>
        <w:pStyle w:val="PargrafodaLista"/>
        <w:numPr>
          <w:ilvl w:val="0"/>
          <w:numId w:val="1"/>
        </w:numPr>
      </w:pPr>
      <w:r>
        <w:t xml:space="preserve">PIO </w:t>
      </w:r>
      <w:proofErr w:type="spellStart"/>
      <w:r>
        <w:t>Mode</w:t>
      </w:r>
      <w:proofErr w:type="spellEnd"/>
      <w:r>
        <w:t xml:space="preserve"> 4 (16,6), ATA33, ATA66, ATA100, ATA133, SATA (150, 300, 600)</w:t>
      </w:r>
    </w:p>
    <w:p w14:paraId="4A16C562" w14:textId="77777777" w:rsidR="00CC2F6A" w:rsidRDefault="00CC2F6A" w:rsidP="00CC2F6A"/>
    <w:p w14:paraId="3EB143D1" w14:textId="77DB5C11" w:rsidR="00CC2F6A" w:rsidRDefault="00CC2F6A" w:rsidP="00CC2F6A">
      <w:r>
        <w:t>Discos e Drives pt.2</w:t>
      </w:r>
    </w:p>
    <w:p w14:paraId="6E7A2C89" w14:textId="2876F70C" w:rsidR="00CC2F6A" w:rsidRDefault="00CC2F6A" w:rsidP="00CC2F6A">
      <w:pPr>
        <w:pStyle w:val="PargrafodaLista"/>
        <w:numPr>
          <w:ilvl w:val="0"/>
          <w:numId w:val="3"/>
        </w:numPr>
      </w:pPr>
      <w:r>
        <w:t>A fonte possui vários conectores para o disco, qualquer um pode ser usado.</w:t>
      </w:r>
    </w:p>
    <w:p w14:paraId="7E9435C8" w14:textId="7934FE8B" w:rsidR="00CC2F6A" w:rsidRDefault="00CC2F6A" w:rsidP="00CC2F6A">
      <w:pPr>
        <w:pStyle w:val="PargrafodaLista"/>
        <w:numPr>
          <w:ilvl w:val="0"/>
          <w:numId w:val="3"/>
        </w:numPr>
      </w:pPr>
      <w:r>
        <w:t>No cabo flat IDE, o fio colorido fica voltado para o conector da fonte.</w:t>
      </w:r>
    </w:p>
    <w:p w14:paraId="712350BD" w14:textId="467269E8" w:rsidR="00CC2F6A" w:rsidRDefault="00CC2F6A" w:rsidP="00CC2F6A">
      <w:pPr>
        <w:pStyle w:val="PargrafodaLista"/>
        <w:numPr>
          <w:ilvl w:val="0"/>
          <w:numId w:val="3"/>
        </w:numPr>
      </w:pPr>
      <w:r>
        <w:t>Instale o HD dentro do gabinete numa das baias de 3 ½</w:t>
      </w:r>
      <w:r w:rsidR="004A2FAC">
        <w:t>. Como a carcaça fica quente não é bom usar a baia acima dele, deixe um espaço.</w:t>
      </w:r>
    </w:p>
    <w:p w14:paraId="287F2CB7" w14:textId="3DBFB8FF" w:rsidR="004A2FAC" w:rsidRDefault="004A2FAC" w:rsidP="00CC2F6A">
      <w:pPr>
        <w:pStyle w:val="PargrafodaLista"/>
        <w:numPr>
          <w:ilvl w:val="0"/>
          <w:numId w:val="3"/>
        </w:numPr>
      </w:pPr>
      <w:r>
        <w:t>Quatro parafusos que acompanham o gabinete, dois de cada lado</w:t>
      </w:r>
    </w:p>
    <w:p w14:paraId="5F8820B3" w14:textId="47DEA7E9" w:rsidR="004A2FAC" w:rsidRDefault="004A2FAC" w:rsidP="00CC2F6A">
      <w:pPr>
        <w:pStyle w:val="PargrafodaLista"/>
        <w:numPr>
          <w:ilvl w:val="0"/>
          <w:numId w:val="3"/>
        </w:numPr>
      </w:pPr>
      <w:r>
        <w:t>O hardware das unidades de disco IDE é o mesmo, diferem no software</w:t>
      </w:r>
    </w:p>
    <w:p w14:paraId="7C45E75A" w14:textId="698082D3" w:rsidR="004A2FAC" w:rsidRDefault="004A2FAC" w:rsidP="00CC2F6A">
      <w:pPr>
        <w:pStyle w:val="PargrafodaLista"/>
        <w:numPr>
          <w:ilvl w:val="0"/>
          <w:numId w:val="3"/>
        </w:numPr>
      </w:pPr>
      <w:r>
        <w:t xml:space="preserve">Driver de CD/DVD </w:t>
      </w:r>
      <w:proofErr w:type="gramStart"/>
      <w:r>
        <w:t>-  Fonte</w:t>
      </w:r>
      <w:proofErr w:type="gramEnd"/>
      <w:r>
        <w:t xml:space="preserve">, Cabo Flat, Jumpers, </w:t>
      </w:r>
      <w:proofErr w:type="spellStart"/>
      <w:r>
        <w:t>Audio</w:t>
      </w:r>
      <w:proofErr w:type="spellEnd"/>
      <w:r>
        <w:t>. Fio vermelho voltado para a fonte.</w:t>
      </w:r>
    </w:p>
    <w:p w14:paraId="71F2A3BA" w14:textId="36FF64AA" w:rsidR="004A2FAC" w:rsidRDefault="004A2FAC" w:rsidP="004A2FAC">
      <w:pPr>
        <w:pStyle w:val="PargrafodaLista"/>
        <w:numPr>
          <w:ilvl w:val="0"/>
          <w:numId w:val="3"/>
        </w:numPr>
      </w:pPr>
      <w:r>
        <w:t>O cabo de fonte é o mesmo para HD e CD/DVD IDE.</w:t>
      </w:r>
    </w:p>
    <w:p w14:paraId="7D03C98C" w14:textId="36358755" w:rsidR="004A2FAC" w:rsidRDefault="004A2FAC" w:rsidP="004A2FAC">
      <w:pPr>
        <w:pStyle w:val="PargrafodaLista"/>
        <w:numPr>
          <w:ilvl w:val="0"/>
          <w:numId w:val="3"/>
        </w:numPr>
      </w:pPr>
      <w:r>
        <w:t xml:space="preserve">Dois conectores de áudio: digital e analógico. Ligar na placa </w:t>
      </w:r>
      <w:proofErr w:type="spellStart"/>
      <w:r>
        <w:t>mae</w:t>
      </w:r>
      <w:proofErr w:type="spellEnd"/>
      <w:r>
        <w:t xml:space="preserve"> ou placa de som.</w:t>
      </w:r>
    </w:p>
    <w:p w14:paraId="41B0B444" w14:textId="27DCC3A7" w:rsidR="004A2FAC" w:rsidRDefault="004A2FAC" w:rsidP="004A2FAC">
      <w:pPr>
        <w:pStyle w:val="PargrafodaLista"/>
        <w:numPr>
          <w:ilvl w:val="0"/>
          <w:numId w:val="3"/>
        </w:numPr>
      </w:pPr>
      <w:r>
        <w:t>O mais usado é o analógico, por falta de interfaces digitais na maioria das placas. O menor é o digital o maior analógico.</w:t>
      </w:r>
    </w:p>
    <w:p w14:paraId="57362409" w14:textId="64777640" w:rsidR="004A2FAC" w:rsidRDefault="004A2FAC" w:rsidP="004A2FAC">
      <w:pPr>
        <w:pStyle w:val="PargrafodaLista"/>
        <w:numPr>
          <w:ilvl w:val="0"/>
          <w:numId w:val="3"/>
        </w:numPr>
      </w:pPr>
      <w:r>
        <w:t xml:space="preserve">O analógico e digital tem praticamente a mesma qualidade de som. </w:t>
      </w:r>
    </w:p>
    <w:p w14:paraId="6A6A5787" w14:textId="1E1850A7" w:rsidR="004A2FAC" w:rsidRDefault="004A2FAC" w:rsidP="004A2FAC">
      <w:pPr>
        <w:pStyle w:val="PargrafodaLista"/>
        <w:numPr>
          <w:ilvl w:val="0"/>
          <w:numId w:val="3"/>
        </w:numPr>
      </w:pPr>
      <w:r>
        <w:t>Conectores da placa de som: TAD/MODEM (telefonia), AUX-IN (áudio-</w:t>
      </w:r>
      <w:proofErr w:type="spellStart"/>
      <w:r>
        <w:t>cd</w:t>
      </w:r>
      <w:proofErr w:type="spellEnd"/>
      <w:r>
        <w:t xml:space="preserve"> </w:t>
      </w:r>
      <w:proofErr w:type="gramStart"/>
      <w:r>
        <w:t>numero</w:t>
      </w:r>
      <w:proofErr w:type="gramEnd"/>
      <w:r>
        <w:t xml:space="preserve"> 2), </w:t>
      </w:r>
      <w:r w:rsidR="00C94A80">
        <w:t>CD-IN (áudio-</w:t>
      </w:r>
      <w:proofErr w:type="spellStart"/>
      <w:r w:rsidR="00C94A80">
        <w:t>cd</w:t>
      </w:r>
      <w:proofErr w:type="spellEnd"/>
      <w:r w:rsidR="00C94A80">
        <w:t xml:space="preserve"> </w:t>
      </w:r>
      <w:proofErr w:type="spellStart"/>
      <w:r w:rsidR="00C94A80">
        <w:t>numero</w:t>
      </w:r>
      <w:proofErr w:type="spellEnd"/>
      <w:r w:rsidR="00C94A80">
        <w:t xml:space="preserve"> 1).</w:t>
      </w:r>
    </w:p>
    <w:p w14:paraId="58E81850" w14:textId="65390A37" w:rsidR="00C94A80" w:rsidRDefault="00C94A80" w:rsidP="004A2FAC">
      <w:pPr>
        <w:pStyle w:val="PargrafodaLista"/>
        <w:numPr>
          <w:ilvl w:val="0"/>
          <w:numId w:val="3"/>
        </w:numPr>
      </w:pPr>
      <w:r w:rsidRPr="00C94A80">
        <w:t>Master/</w:t>
      </w:r>
      <w:proofErr w:type="spellStart"/>
      <w:r w:rsidRPr="00C94A80">
        <w:t>Slave</w:t>
      </w:r>
      <w:proofErr w:type="spellEnd"/>
      <w:r w:rsidRPr="00C94A80">
        <w:t>:  CD/DVD três pinos</w:t>
      </w:r>
      <w:r>
        <w:t xml:space="preserve">, </w:t>
      </w:r>
      <w:proofErr w:type="gramStart"/>
      <w:r>
        <w:t>MA(</w:t>
      </w:r>
      <w:proofErr w:type="gramEnd"/>
      <w:r>
        <w:t xml:space="preserve">unidade principal), SL (segunda unidade), CS = </w:t>
      </w:r>
      <w:proofErr w:type="spellStart"/>
      <w:r>
        <w:t>Cable</w:t>
      </w:r>
      <w:proofErr w:type="spellEnd"/>
      <w:r>
        <w:t xml:space="preserve"> </w:t>
      </w:r>
      <w:proofErr w:type="spellStart"/>
      <w:r>
        <w:t>select</w:t>
      </w:r>
      <w:proofErr w:type="spellEnd"/>
      <w:r>
        <w:t>. Usamos um jumper para conectar no pino e indicar.</w:t>
      </w:r>
    </w:p>
    <w:p w14:paraId="2147A97F" w14:textId="413BA6F3" w:rsidR="00C94A80" w:rsidRDefault="00C94A80" w:rsidP="004A2FAC">
      <w:pPr>
        <w:pStyle w:val="PargrafodaLista"/>
        <w:numPr>
          <w:ilvl w:val="0"/>
          <w:numId w:val="3"/>
        </w:numPr>
      </w:pPr>
      <w:r>
        <w:t xml:space="preserve">Pode botar o Master na extremidade do cabo, e o </w:t>
      </w:r>
      <w:proofErr w:type="spellStart"/>
      <w:r>
        <w:t>Slave</w:t>
      </w:r>
      <w:proofErr w:type="spellEnd"/>
      <w:r>
        <w:t xml:space="preserve"> no meio, ou vice-versa. Sem distinção.</w:t>
      </w:r>
    </w:p>
    <w:p w14:paraId="3B92C1CF" w14:textId="78D01607" w:rsidR="00C94A80" w:rsidRDefault="00C94A80" w:rsidP="004A2FAC">
      <w:pPr>
        <w:pStyle w:val="PargrafodaLista"/>
        <w:numPr>
          <w:ilvl w:val="0"/>
          <w:numId w:val="3"/>
        </w:numPr>
      </w:pPr>
      <w:r>
        <w:t>Para trocar o jumper retire com um alicate de bico fino.</w:t>
      </w:r>
    </w:p>
    <w:p w14:paraId="590FE773" w14:textId="77777777" w:rsidR="00D12BDD" w:rsidRDefault="00D12BDD" w:rsidP="00D12BDD"/>
    <w:p w14:paraId="47DDCEC0" w14:textId="36C0FC68" w:rsidR="00D12BDD" w:rsidRDefault="00D12BDD" w:rsidP="00D12BDD">
      <w:r>
        <w:t>Memórias</w:t>
      </w:r>
    </w:p>
    <w:p w14:paraId="4DE3AB1A" w14:textId="2B733E08" w:rsidR="00D12BDD" w:rsidRDefault="00D12BDD" w:rsidP="00D12BDD">
      <w:pPr>
        <w:pStyle w:val="PargrafodaLista"/>
        <w:numPr>
          <w:ilvl w:val="0"/>
          <w:numId w:val="4"/>
        </w:numPr>
      </w:pPr>
      <w:r>
        <w:t>Se a RAM é pequena, a velocidade vai ser baixa mesmo com CPU boa, pois vai ter que usar o disco como memória auxiliar.</w:t>
      </w:r>
    </w:p>
    <w:p w14:paraId="76DAD740" w14:textId="343A8F13" w:rsidR="00D12BDD" w:rsidRDefault="00D12BDD" w:rsidP="00D12BDD">
      <w:pPr>
        <w:pStyle w:val="PargrafodaLista"/>
        <w:numPr>
          <w:ilvl w:val="0"/>
          <w:numId w:val="4"/>
        </w:numPr>
      </w:pPr>
      <w:r w:rsidRPr="00D12BDD">
        <w:t>DRAM SRAM ROM EPROM Flash Rom CMOS Memória</w:t>
      </w:r>
      <w:r>
        <w:t xml:space="preserve"> de Vídeo ROM placa de expansão</w:t>
      </w:r>
    </w:p>
    <w:p w14:paraId="2E91ECD7" w14:textId="31A87EEB" w:rsidR="00D12BDD" w:rsidRDefault="00D12BDD" w:rsidP="00D12BDD">
      <w:pPr>
        <w:pStyle w:val="PargrafodaLista"/>
        <w:numPr>
          <w:ilvl w:val="0"/>
          <w:numId w:val="4"/>
        </w:numPr>
      </w:pPr>
      <w:r w:rsidRPr="00D12BDD">
        <w:rPr>
          <w:lang w:val="en-US"/>
        </w:rPr>
        <w:t xml:space="preserve">Read Only Memory. </w:t>
      </w:r>
      <w:r w:rsidRPr="008A785A">
        <w:t>Vem gravada de fábrica</w:t>
      </w:r>
      <w:r w:rsidR="008A785A" w:rsidRPr="008A785A">
        <w:t>. N</w:t>
      </w:r>
      <w:r w:rsidR="008A785A">
        <w:t>ão-volátil.</w:t>
      </w:r>
    </w:p>
    <w:p w14:paraId="21C5168D" w14:textId="52B29F44" w:rsidR="008A785A" w:rsidRDefault="008A785A" w:rsidP="008A785A">
      <w:pPr>
        <w:pStyle w:val="PargrafodaLista"/>
        <w:numPr>
          <w:ilvl w:val="0"/>
          <w:numId w:val="4"/>
        </w:numPr>
      </w:pPr>
      <w:r w:rsidRPr="008A785A">
        <w:t xml:space="preserve">BIOS – Basic Input Output System (ROM), vem na </w:t>
      </w:r>
      <w:proofErr w:type="spellStart"/>
      <w:r w:rsidRPr="008A785A">
        <w:t>placa-m</w:t>
      </w:r>
      <w:r>
        <w:t>ãe</w:t>
      </w:r>
      <w:proofErr w:type="spellEnd"/>
      <w:r>
        <w:t xml:space="preserve"> e placas de exp.</w:t>
      </w:r>
    </w:p>
    <w:p w14:paraId="3B5CE897" w14:textId="76FB8426" w:rsidR="008A785A" w:rsidRDefault="008A785A" w:rsidP="008A785A">
      <w:pPr>
        <w:pStyle w:val="PargrafodaLista"/>
        <w:numPr>
          <w:ilvl w:val="0"/>
          <w:numId w:val="4"/>
        </w:numPr>
      </w:pPr>
      <w:r>
        <w:t xml:space="preserve">PROM – </w:t>
      </w:r>
      <w:proofErr w:type="spellStart"/>
      <w:r>
        <w:t>Programmable</w:t>
      </w:r>
      <w:proofErr w:type="spellEnd"/>
      <w:r>
        <w:t xml:space="preserve"> ROM. Fabricada apagada. Programada pelo fabricante. Queimar a PROM (processo irreversível).</w:t>
      </w:r>
    </w:p>
    <w:p w14:paraId="0E3F72C0" w14:textId="4D0861F3" w:rsidR="008A785A" w:rsidRDefault="008A785A" w:rsidP="008A785A">
      <w:pPr>
        <w:pStyle w:val="PargrafodaLista"/>
        <w:numPr>
          <w:ilvl w:val="0"/>
          <w:numId w:val="4"/>
        </w:numPr>
      </w:pPr>
      <w:proofErr w:type="spellStart"/>
      <w:r>
        <w:t>Eraseable</w:t>
      </w:r>
      <w:proofErr w:type="spellEnd"/>
      <w:r>
        <w:t xml:space="preserve"> PROM. Pode ser apagada com raios ultravioleta. Tem um vidro que ao exposto aos raios é apagada. Permanece tampada para impedir a passagem de luz. Identifica-se facilmente por esse adesivo.</w:t>
      </w:r>
    </w:p>
    <w:p w14:paraId="56292E9B" w14:textId="5FC36CD2" w:rsidR="008A785A" w:rsidRDefault="008A785A" w:rsidP="008A785A">
      <w:pPr>
        <w:pStyle w:val="PargrafodaLista"/>
        <w:numPr>
          <w:ilvl w:val="0"/>
          <w:numId w:val="4"/>
        </w:numPr>
      </w:pPr>
      <w:r>
        <w:t xml:space="preserve">Flash – Costuma armazenar a BIOS. Possuem circuitos para gravação para permitir a </w:t>
      </w:r>
      <w:proofErr w:type="spellStart"/>
      <w:r>
        <w:t>att</w:t>
      </w:r>
      <w:proofErr w:type="spellEnd"/>
      <w:r>
        <w:t xml:space="preserve"> da BIOS por ex. Gravada por processos eletrônicos especiais.</w:t>
      </w:r>
    </w:p>
    <w:p w14:paraId="190A9F18" w14:textId="11501453" w:rsidR="008A785A" w:rsidRDefault="008A785A" w:rsidP="008A785A">
      <w:pPr>
        <w:pStyle w:val="PargrafodaLista"/>
        <w:numPr>
          <w:ilvl w:val="0"/>
          <w:numId w:val="4"/>
        </w:numPr>
      </w:pPr>
      <w:proofErr w:type="gramStart"/>
      <w:r>
        <w:t>As ROMS atuais tem</w:t>
      </w:r>
      <w:proofErr w:type="gramEnd"/>
      <w:r>
        <w:t xml:space="preserve"> 64kb ou 128kb</w:t>
      </w:r>
    </w:p>
    <w:p w14:paraId="51DFD45D" w14:textId="0D60C8CA" w:rsidR="008A785A" w:rsidRDefault="008A785A" w:rsidP="008A785A">
      <w:pPr>
        <w:pStyle w:val="PargrafodaLista"/>
        <w:numPr>
          <w:ilvl w:val="0"/>
          <w:numId w:val="4"/>
        </w:numPr>
      </w:pPr>
      <w:r>
        <w:t xml:space="preserve">RAM – Memória de acesso randômico (grava e leitura). Volátil. </w:t>
      </w:r>
    </w:p>
    <w:p w14:paraId="0A6F44DE" w14:textId="54428F26" w:rsidR="008A785A" w:rsidRDefault="008A785A" w:rsidP="008A785A">
      <w:pPr>
        <w:pStyle w:val="PargrafodaLista"/>
        <w:numPr>
          <w:ilvl w:val="0"/>
          <w:numId w:val="4"/>
        </w:numPr>
      </w:pPr>
      <w:r>
        <w:lastRenderedPageBreak/>
        <w:t xml:space="preserve">DRAM – Lenta, barata, densa, com </w:t>
      </w:r>
      <w:proofErr w:type="spellStart"/>
      <w:r>
        <w:t>refresh</w:t>
      </w:r>
      <w:proofErr w:type="spellEnd"/>
      <w:r>
        <w:t>. 60ns tempo de acesso</w:t>
      </w:r>
    </w:p>
    <w:p w14:paraId="1E95AC3A" w14:textId="2E89B98A" w:rsidR="008A785A" w:rsidRDefault="008A785A" w:rsidP="008A785A">
      <w:pPr>
        <w:pStyle w:val="PargrafodaLista"/>
        <w:numPr>
          <w:ilvl w:val="0"/>
          <w:numId w:val="4"/>
        </w:numPr>
      </w:pPr>
      <w:r>
        <w:t xml:space="preserve">SRAM – </w:t>
      </w:r>
      <w:proofErr w:type="spellStart"/>
      <w:r>
        <w:t>Rapida</w:t>
      </w:r>
      <w:proofErr w:type="spellEnd"/>
      <w:r>
        <w:t xml:space="preserve">, Cara, menos densa, sem </w:t>
      </w:r>
      <w:proofErr w:type="spellStart"/>
      <w:r>
        <w:t>refresh</w:t>
      </w:r>
      <w:proofErr w:type="spellEnd"/>
      <w:r>
        <w:t>. 10-15ns tempo de acesso</w:t>
      </w:r>
    </w:p>
    <w:p w14:paraId="1601C704" w14:textId="78A63F19" w:rsidR="008A785A" w:rsidRDefault="008A785A" w:rsidP="008A785A">
      <w:pPr>
        <w:pStyle w:val="PargrafodaLista"/>
        <w:numPr>
          <w:ilvl w:val="0"/>
          <w:numId w:val="4"/>
        </w:numPr>
      </w:pPr>
      <w:r>
        <w:t xml:space="preserve">DRAM – </w:t>
      </w:r>
      <w:proofErr w:type="gramStart"/>
      <w:r>
        <w:t>Numero</w:t>
      </w:r>
      <w:proofErr w:type="gramEnd"/>
      <w:r>
        <w:t xml:space="preserve"> de células e tamanho de cada célula</w:t>
      </w:r>
      <w:r w:rsidR="007F0E92">
        <w:t xml:space="preserve"> (8kb a 16mb – </w:t>
      </w:r>
      <w:proofErr w:type="spellStart"/>
      <w:r w:rsidR="007F0E92">
        <w:t>numero</w:t>
      </w:r>
      <w:proofErr w:type="spellEnd"/>
      <w:r w:rsidR="007F0E92">
        <w:t xml:space="preserve"> de bits em cada célula)</w:t>
      </w:r>
      <w:r>
        <w:t>, tempo de acesso, encapsulamento</w:t>
      </w:r>
      <w:r w:rsidR="007F0E92">
        <w:t>. Chips com 1 4 8 9 32 36 bits</w:t>
      </w:r>
    </w:p>
    <w:p w14:paraId="0EAF2E17" w14:textId="10BAA026" w:rsidR="008A785A" w:rsidRDefault="007F0E92" w:rsidP="008A785A">
      <w:pPr>
        <w:pStyle w:val="PargrafodaLista"/>
        <w:numPr>
          <w:ilvl w:val="0"/>
          <w:numId w:val="4"/>
        </w:numPr>
      </w:pPr>
      <w:r>
        <w:t>RAM – Armazenam os dados em uso no PC, fazendo o acesso ser mais rápido.</w:t>
      </w:r>
    </w:p>
    <w:p w14:paraId="7999683A" w14:textId="3265AE01" w:rsidR="007F0E92" w:rsidRDefault="007F0E92" w:rsidP="008A785A">
      <w:pPr>
        <w:pStyle w:val="PargrafodaLista"/>
        <w:numPr>
          <w:ilvl w:val="0"/>
          <w:numId w:val="4"/>
        </w:numPr>
      </w:pPr>
      <w:r>
        <w:t xml:space="preserve">DRAM – Encapsulamento DIP (Encaixado na </w:t>
      </w:r>
      <w:proofErr w:type="spellStart"/>
      <w:r>
        <w:t>placa-mae</w:t>
      </w:r>
      <w:proofErr w:type="spellEnd"/>
      <w:r>
        <w:t xml:space="preserve">), SIPP, SIMM, DIMM (Dual </w:t>
      </w:r>
      <w:proofErr w:type="spellStart"/>
      <w:r>
        <w:t>in-line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– dobro da SIMM, 64bits</w:t>
      </w:r>
      <w:proofErr w:type="gramStart"/>
      <w:r>
        <w:t>, )</w:t>
      </w:r>
      <w:proofErr w:type="gramEnd"/>
    </w:p>
    <w:p w14:paraId="4E4AC667" w14:textId="5D7438BB" w:rsidR="007F0E92" w:rsidRDefault="007F0E92" w:rsidP="008A785A">
      <w:pPr>
        <w:pStyle w:val="PargrafodaLista"/>
        <w:numPr>
          <w:ilvl w:val="0"/>
          <w:numId w:val="4"/>
        </w:numPr>
      </w:pPr>
      <w:r>
        <w:t xml:space="preserve">DDR – Atualmente o tipo é DDR, DD2, DD3 (Mais rápido), 512MB, 1GB, 2GB, 4GB, 8GB – Dupla taxa de transferência – </w:t>
      </w:r>
      <w:proofErr w:type="spellStart"/>
      <w:r>
        <w:t>double</w:t>
      </w:r>
      <w:proofErr w:type="spellEnd"/>
      <w:r>
        <w:t xml:space="preserve"> data rate – cada </w:t>
      </w:r>
      <w:proofErr w:type="gramStart"/>
      <w:r>
        <w:t>numero</w:t>
      </w:r>
      <w:proofErr w:type="gramEnd"/>
      <w:r>
        <w:t xml:space="preserve"> multiplica por dois a taxa de transferência do anterior. </w:t>
      </w:r>
      <w:proofErr w:type="spellStart"/>
      <w:r>
        <w:t>Agr</w:t>
      </w:r>
      <w:proofErr w:type="spellEnd"/>
      <w:r>
        <w:t xml:space="preserve"> DD4, 16GB</w:t>
      </w:r>
    </w:p>
    <w:p w14:paraId="031C716B" w14:textId="4BF55193" w:rsidR="007F0E92" w:rsidRDefault="007F0E92" w:rsidP="008A785A">
      <w:pPr>
        <w:pStyle w:val="PargrafodaLista"/>
        <w:numPr>
          <w:ilvl w:val="0"/>
          <w:numId w:val="4"/>
        </w:numPr>
      </w:pPr>
      <w:r>
        <w:t xml:space="preserve">Uma DDR2 1300 é melhor que uma DDR3 800 por causa do </w:t>
      </w:r>
      <w:proofErr w:type="spellStart"/>
      <w:r>
        <w:t>clock</w:t>
      </w:r>
      <w:proofErr w:type="spellEnd"/>
      <w:r>
        <w:t xml:space="preserve"> e taxa de </w:t>
      </w:r>
      <w:proofErr w:type="gramStart"/>
      <w:r>
        <w:t>barramento(</w:t>
      </w:r>
      <w:proofErr w:type="gramEnd"/>
      <w:r>
        <w:t>MHz)</w:t>
      </w:r>
    </w:p>
    <w:p w14:paraId="53CAEF9C" w14:textId="43E1FD54" w:rsidR="007F0E92" w:rsidRDefault="00AC24BE" w:rsidP="008A785A">
      <w:pPr>
        <w:pStyle w:val="PargrafodaLista"/>
        <w:numPr>
          <w:ilvl w:val="0"/>
          <w:numId w:val="4"/>
        </w:numPr>
      </w:pPr>
      <w:r>
        <w:t>A eficiência é quanto mais dados em menos tempo para o processador melhor!</w:t>
      </w:r>
    </w:p>
    <w:p w14:paraId="1FDD98FE" w14:textId="0BD6A338" w:rsidR="00AC24BE" w:rsidRDefault="00AC24BE" w:rsidP="008A785A">
      <w:pPr>
        <w:pStyle w:val="PargrafodaLista"/>
        <w:numPr>
          <w:ilvl w:val="0"/>
          <w:numId w:val="4"/>
        </w:numPr>
      </w:pPr>
      <w:proofErr w:type="spellStart"/>
      <w:r>
        <w:t>Clock</w:t>
      </w:r>
      <w:proofErr w:type="spellEnd"/>
      <w:r>
        <w:t xml:space="preserve"> (</w:t>
      </w:r>
      <w:proofErr w:type="spellStart"/>
      <w:r>
        <w:t>frequencia</w:t>
      </w:r>
      <w:proofErr w:type="spellEnd"/>
      <w:r>
        <w:t xml:space="preserve"> de envio dos dados), Barramento (</w:t>
      </w:r>
      <w:proofErr w:type="gramStart"/>
      <w:r>
        <w:t>quantos dados é</w:t>
      </w:r>
      <w:proofErr w:type="gramEnd"/>
      <w:r>
        <w:t xml:space="preserve"> possível transmitir num </w:t>
      </w:r>
      <w:proofErr w:type="spellStart"/>
      <w:r>
        <w:t>clock</w:t>
      </w:r>
      <w:proofErr w:type="spellEnd"/>
      <w:r>
        <w:t>).</w:t>
      </w:r>
    </w:p>
    <w:p w14:paraId="756C99CF" w14:textId="30DF63E7" w:rsidR="00AC24BE" w:rsidRDefault="00AC24BE" w:rsidP="008A785A">
      <w:pPr>
        <w:pStyle w:val="PargrafodaLista"/>
        <w:numPr>
          <w:ilvl w:val="0"/>
          <w:numId w:val="4"/>
        </w:numPr>
      </w:pPr>
      <w:r>
        <w:t xml:space="preserve">A </w:t>
      </w:r>
      <w:proofErr w:type="spellStart"/>
      <w:r>
        <w:t>frequencia</w:t>
      </w:r>
      <w:proofErr w:type="spellEnd"/>
      <w:r>
        <w:t xml:space="preserve"> é a maior causa de incompatibilidade pois precisa </w:t>
      </w:r>
      <w:proofErr w:type="gramStart"/>
      <w:r>
        <w:t>casar</w:t>
      </w:r>
      <w:proofErr w:type="gramEnd"/>
      <w:r>
        <w:t xml:space="preserve"> com a </w:t>
      </w:r>
      <w:proofErr w:type="spellStart"/>
      <w:r>
        <w:t>placa-mae</w:t>
      </w:r>
      <w:proofErr w:type="spellEnd"/>
    </w:p>
    <w:p w14:paraId="2F6E3B93" w14:textId="05212803" w:rsidR="00AC24BE" w:rsidRDefault="00AC24BE" w:rsidP="008A785A">
      <w:pPr>
        <w:pStyle w:val="PargrafodaLista"/>
        <w:numPr>
          <w:ilvl w:val="0"/>
          <w:numId w:val="4"/>
        </w:numPr>
      </w:pPr>
      <w:r>
        <w:t xml:space="preserve">Dual </w:t>
      </w:r>
      <w:proofErr w:type="spellStart"/>
      <w:r>
        <w:t>Channel</w:t>
      </w:r>
      <w:proofErr w:type="spellEnd"/>
      <w:r>
        <w:t xml:space="preserve"> – computador se comunica com duas memorias ao mesmo tempo para diminuir a diferença com o processador. </w:t>
      </w:r>
      <w:proofErr w:type="spellStart"/>
      <w:r>
        <w:t>Tbm</w:t>
      </w:r>
      <w:proofErr w:type="spellEnd"/>
      <w:r>
        <w:t xml:space="preserve"> tem triple </w:t>
      </w:r>
      <w:proofErr w:type="spellStart"/>
      <w:r>
        <w:t>channel</w:t>
      </w:r>
      <w:proofErr w:type="spellEnd"/>
    </w:p>
    <w:p w14:paraId="3B6B8A5E" w14:textId="6FB24B26" w:rsidR="00AC24BE" w:rsidRDefault="00AC24BE" w:rsidP="008A785A">
      <w:pPr>
        <w:pStyle w:val="PargrafodaLista"/>
        <w:numPr>
          <w:ilvl w:val="0"/>
          <w:numId w:val="4"/>
        </w:numPr>
      </w:pPr>
      <w:proofErr w:type="gramStart"/>
      <w:r>
        <w:t>Nos casos triple</w:t>
      </w:r>
      <w:proofErr w:type="gramEnd"/>
      <w:r>
        <w:t xml:space="preserve"> </w:t>
      </w:r>
      <w:proofErr w:type="spellStart"/>
      <w:r>
        <w:t>channel</w:t>
      </w:r>
      <w:proofErr w:type="spellEnd"/>
      <w:r>
        <w:t xml:space="preserve"> trabalha se com múltiplos de 3: 3, 6 ou 9 slots de RAM</w:t>
      </w:r>
    </w:p>
    <w:p w14:paraId="7C4FDD22" w14:textId="04FAA5F7" w:rsidR="00AC24BE" w:rsidRDefault="00AC24BE" w:rsidP="008A785A">
      <w:pPr>
        <w:pStyle w:val="PargrafodaLista"/>
        <w:numPr>
          <w:ilvl w:val="0"/>
          <w:numId w:val="4"/>
        </w:numPr>
      </w:pPr>
      <w:r w:rsidRPr="00AC24BE">
        <w:t>FSB – Front-</w:t>
      </w:r>
      <w:proofErr w:type="spellStart"/>
      <w:r w:rsidRPr="00AC24BE">
        <w:t>side</w:t>
      </w:r>
      <w:proofErr w:type="spellEnd"/>
      <w:r w:rsidRPr="00AC24BE">
        <w:t xml:space="preserve"> bus: barramentos </w:t>
      </w:r>
      <w:proofErr w:type="spellStart"/>
      <w:r w:rsidRPr="00AC24BE">
        <w:t>sao</w:t>
      </w:r>
      <w:proofErr w:type="spellEnd"/>
      <w:r w:rsidRPr="00AC24BE">
        <w:t xml:space="preserve"> </w:t>
      </w:r>
      <w:proofErr w:type="spellStart"/>
      <w:r w:rsidRPr="00AC24BE">
        <w:t>responsaveis</w:t>
      </w:r>
      <w:proofErr w:type="spellEnd"/>
      <w:r w:rsidRPr="00AC24BE">
        <w:t xml:space="preserve"> por</w:t>
      </w:r>
      <w:r>
        <w:t xml:space="preserve"> transmitir dados entre dispositivos de hardware. O mais importante é o FSB. Efetuando a comunicação entre memoria, CPU e outros </w:t>
      </w:r>
      <w:proofErr w:type="spellStart"/>
      <w:r>
        <w:t>dipositivos</w:t>
      </w:r>
      <w:proofErr w:type="spellEnd"/>
      <w:r>
        <w:t>.</w:t>
      </w:r>
    </w:p>
    <w:p w14:paraId="6B723BDD" w14:textId="553E5141" w:rsidR="00AC24BE" w:rsidRPr="00AC24BE" w:rsidRDefault="00AC24BE" w:rsidP="008A785A">
      <w:pPr>
        <w:pStyle w:val="PargrafodaLista"/>
        <w:numPr>
          <w:ilvl w:val="0"/>
          <w:numId w:val="4"/>
        </w:numPr>
      </w:pPr>
      <w:r>
        <w:t xml:space="preserve">Se o FSB não for rápido o suficiente, a capacidade da </w:t>
      </w:r>
      <w:proofErr w:type="spellStart"/>
      <w:r>
        <w:t>memoria</w:t>
      </w:r>
      <w:proofErr w:type="spellEnd"/>
      <w:r>
        <w:t xml:space="preserve"> e CPU serão desperdiçadas. </w:t>
      </w:r>
    </w:p>
    <w:p w14:paraId="61C383CC" w14:textId="77777777" w:rsidR="004A2FAC" w:rsidRPr="00AC24BE" w:rsidRDefault="004A2FAC" w:rsidP="004A2FAC"/>
    <w:p w14:paraId="4D8CFD98" w14:textId="6552A08D" w:rsidR="007829FA" w:rsidRDefault="009B4812" w:rsidP="009B4812">
      <w:r>
        <w:t>Processadores</w:t>
      </w:r>
    </w:p>
    <w:p w14:paraId="7312DF2B" w14:textId="55157302" w:rsidR="009B4812" w:rsidRDefault="009B4812" w:rsidP="009B4812">
      <w:pPr>
        <w:pStyle w:val="PargrafodaLista"/>
        <w:numPr>
          <w:ilvl w:val="0"/>
          <w:numId w:val="2"/>
        </w:numPr>
      </w:pPr>
      <w:r>
        <w:t>Busca, decodificação, execução -&gt; Busca instrução e carrega no IR (registrador de instrução), decodifica a instrução determinando os recursos necessários, executa a instrução e armazena resultados.</w:t>
      </w:r>
    </w:p>
    <w:p w14:paraId="6052203E" w14:textId="490C7A7A" w:rsidR="00AC24BE" w:rsidRDefault="00AC24BE" w:rsidP="009B4812">
      <w:pPr>
        <w:pStyle w:val="PargrafodaLista"/>
        <w:numPr>
          <w:ilvl w:val="0"/>
          <w:numId w:val="2"/>
        </w:numPr>
      </w:pPr>
      <w:r>
        <w:t xml:space="preserve">Busca, execução, interrupção. </w:t>
      </w:r>
      <w:r w:rsidR="007264D0">
        <w:t xml:space="preserve">Se a interrupção ocorrer, salva o estado atual do processo </w:t>
      </w:r>
      <w:proofErr w:type="gramStart"/>
      <w:r w:rsidR="007264D0">
        <w:t>e  atende</w:t>
      </w:r>
      <w:proofErr w:type="gramEnd"/>
      <w:r w:rsidR="007264D0">
        <w:t xml:space="preserve"> a interrupção.</w:t>
      </w:r>
    </w:p>
    <w:p w14:paraId="1FDE4D4B" w14:textId="48BB6F59" w:rsidR="009B4812" w:rsidRDefault="009B4812" w:rsidP="009B4812">
      <w:pPr>
        <w:pStyle w:val="PargrafodaLista"/>
        <w:numPr>
          <w:ilvl w:val="0"/>
          <w:numId w:val="2"/>
        </w:numPr>
      </w:pPr>
      <w:r>
        <w:t xml:space="preserve">ULA e </w:t>
      </w:r>
      <w:proofErr w:type="gramStart"/>
      <w:r>
        <w:t xml:space="preserve">UC </w:t>
      </w:r>
      <w:r w:rsidR="00AC24BE">
        <w:t xml:space="preserve"> +</w:t>
      </w:r>
      <w:proofErr w:type="gramEnd"/>
      <w:r w:rsidR="00AC24BE">
        <w:t xml:space="preserve"> </w:t>
      </w:r>
      <w:proofErr w:type="spellStart"/>
      <w:r w:rsidR="00AC24BE">
        <w:t>regs</w:t>
      </w:r>
      <w:proofErr w:type="spellEnd"/>
      <w:r w:rsidR="00AC24BE">
        <w:t xml:space="preserve">. </w:t>
      </w:r>
      <w:r>
        <w:t xml:space="preserve">-&gt; Controle de ordem, busca </w:t>
      </w:r>
      <w:proofErr w:type="spellStart"/>
      <w:r>
        <w:t>etc</w:t>
      </w:r>
      <w:proofErr w:type="spellEnd"/>
      <w:r>
        <w:t>; Resolução de operações logicas e aritméticas.</w:t>
      </w:r>
    </w:p>
    <w:p w14:paraId="7AF7F290" w14:textId="605D2EBA" w:rsidR="009B4812" w:rsidRDefault="009B4812" w:rsidP="009B4812">
      <w:pPr>
        <w:pStyle w:val="PargrafodaLista"/>
        <w:numPr>
          <w:ilvl w:val="0"/>
          <w:numId w:val="2"/>
        </w:numPr>
      </w:pPr>
      <w:r>
        <w:t>Qualidade do processador determinada por diversos fatores -&gt;</w:t>
      </w:r>
      <w:r w:rsidR="00AC24BE">
        <w:t xml:space="preserve"> </w:t>
      </w:r>
      <w:proofErr w:type="spellStart"/>
      <w:r w:rsidR="00AC24BE">
        <w:t>clock</w:t>
      </w:r>
      <w:proofErr w:type="spellEnd"/>
      <w:r w:rsidR="00AC24BE">
        <w:t>(</w:t>
      </w:r>
      <w:proofErr w:type="spellStart"/>
      <w:r w:rsidR="00AC24BE">
        <w:t>frequencia</w:t>
      </w:r>
      <w:proofErr w:type="spellEnd"/>
      <w:r w:rsidR="00AC24BE">
        <w:t xml:space="preserve">), núcleos, registradores, cache, barramentos, pipeline, conjunto de instruções CISC </w:t>
      </w:r>
      <w:proofErr w:type="gramStart"/>
      <w:r w:rsidR="00AC24BE">
        <w:t>RISC(</w:t>
      </w:r>
      <w:proofErr w:type="gramEnd"/>
      <w:r w:rsidR="00AC24BE">
        <w:t>Arquitetura em geral).</w:t>
      </w:r>
    </w:p>
    <w:p w14:paraId="4D23424C" w14:textId="686561B9" w:rsidR="00AC24BE" w:rsidRDefault="007264D0" w:rsidP="009B4812">
      <w:pPr>
        <w:pStyle w:val="PargrafodaLista"/>
        <w:numPr>
          <w:ilvl w:val="0"/>
          <w:numId w:val="2"/>
        </w:numPr>
      </w:pPr>
      <w:proofErr w:type="spellStart"/>
      <w:r w:rsidRPr="007264D0">
        <w:t>Clock</w:t>
      </w:r>
      <w:proofErr w:type="spellEnd"/>
      <w:r w:rsidRPr="007264D0">
        <w:t xml:space="preserve"> Interno, </w:t>
      </w:r>
      <w:proofErr w:type="spellStart"/>
      <w:r w:rsidRPr="007264D0">
        <w:t>Clock</w:t>
      </w:r>
      <w:proofErr w:type="spellEnd"/>
      <w:r w:rsidRPr="007264D0">
        <w:t xml:space="preserve"> Externo (FSB) -&gt; </w:t>
      </w:r>
      <w:proofErr w:type="spellStart"/>
      <w:r w:rsidRPr="007264D0">
        <w:t>frequencia</w:t>
      </w:r>
      <w:proofErr w:type="spellEnd"/>
      <w:r w:rsidRPr="007264D0">
        <w:t xml:space="preserve"> da</w:t>
      </w:r>
      <w:r>
        <w:t xml:space="preserve"> comunicação entre os dois</w:t>
      </w:r>
    </w:p>
    <w:p w14:paraId="2FFC1534" w14:textId="072FF0C0" w:rsidR="007264D0" w:rsidRDefault="007264D0" w:rsidP="009B4812">
      <w:pPr>
        <w:pStyle w:val="PargrafodaLista"/>
        <w:numPr>
          <w:ilvl w:val="0"/>
          <w:numId w:val="2"/>
        </w:numPr>
      </w:pPr>
      <w:proofErr w:type="spellStart"/>
      <w:r>
        <w:t>Overclocking</w:t>
      </w:r>
      <w:proofErr w:type="spellEnd"/>
    </w:p>
    <w:p w14:paraId="3A548337" w14:textId="0C990FFD" w:rsidR="007264D0" w:rsidRPr="007264D0" w:rsidRDefault="007264D0" w:rsidP="009B4812">
      <w:pPr>
        <w:pStyle w:val="PargrafodaLista"/>
        <w:numPr>
          <w:ilvl w:val="0"/>
          <w:numId w:val="2"/>
        </w:numPr>
      </w:pPr>
      <w:r>
        <w:t xml:space="preserve">Previsão de desvio – antecipação do código de instrução da </w:t>
      </w:r>
      <w:proofErr w:type="spellStart"/>
      <w:r>
        <w:t>memoria</w:t>
      </w:r>
      <w:proofErr w:type="spellEnd"/>
      <w:r>
        <w:t>, se acertar mantem já o processador ocupado.</w:t>
      </w:r>
    </w:p>
    <w:p w14:paraId="0113AECB" w14:textId="5D3D6DCB" w:rsidR="00AC24BE" w:rsidRDefault="007264D0" w:rsidP="009B4812">
      <w:pPr>
        <w:pStyle w:val="PargrafodaLista"/>
        <w:numPr>
          <w:ilvl w:val="0"/>
          <w:numId w:val="2"/>
        </w:numPr>
      </w:pPr>
      <w:proofErr w:type="gramStart"/>
      <w:r>
        <w:t>Analise</w:t>
      </w:r>
      <w:proofErr w:type="gramEnd"/>
      <w:r>
        <w:t xml:space="preserve"> do fluxo de dados – Escalona as instruções de acordo com as dependências de dados umas das outras em vez da ordem do programa.</w:t>
      </w:r>
    </w:p>
    <w:p w14:paraId="492022E7" w14:textId="62066061" w:rsidR="007264D0" w:rsidRDefault="007264D0" w:rsidP="009B4812">
      <w:pPr>
        <w:pStyle w:val="PargrafodaLista"/>
        <w:numPr>
          <w:ilvl w:val="0"/>
          <w:numId w:val="2"/>
        </w:numPr>
      </w:pPr>
      <w:proofErr w:type="spellStart"/>
      <w:r>
        <w:t>Arq</w:t>
      </w:r>
      <w:proofErr w:type="spellEnd"/>
      <w:r>
        <w:t xml:space="preserve"> Ivy Bridge – Litografia extremamente pequena, transistores menores que um fio de cabelo humano.</w:t>
      </w:r>
    </w:p>
    <w:p w14:paraId="55CECBCD" w14:textId="77777777" w:rsidR="007264D0" w:rsidRPr="007264D0" w:rsidRDefault="007264D0" w:rsidP="009B4812">
      <w:pPr>
        <w:pStyle w:val="PargrafodaLista"/>
        <w:numPr>
          <w:ilvl w:val="0"/>
          <w:numId w:val="2"/>
        </w:numPr>
      </w:pPr>
    </w:p>
    <w:sectPr w:rsidR="007264D0" w:rsidRPr="007264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8616A"/>
    <w:multiLevelType w:val="hybridMultilevel"/>
    <w:tmpl w:val="E046A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734C0"/>
    <w:multiLevelType w:val="hybridMultilevel"/>
    <w:tmpl w:val="E1A294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71A05"/>
    <w:multiLevelType w:val="hybridMultilevel"/>
    <w:tmpl w:val="F1ECA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B3CCF"/>
    <w:multiLevelType w:val="hybridMultilevel"/>
    <w:tmpl w:val="2A0A33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493445">
    <w:abstractNumId w:val="3"/>
  </w:num>
  <w:num w:numId="2" w16cid:durableId="1997878232">
    <w:abstractNumId w:val="0"/>
  </w:num>
  <w:num w:numId="3" w16cid:durableId="328944376">
    <w:abstractNumId w:val="2"/>
  </w:num>
  <w:num w:numId="4" w16cid:durableId="1760634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C7A"/>
    <w:rsid w:val="004644FB"/>
    <w:rsid w:val="004A2FAC"/>
    <w:rsid w:val="007264D0"/>
    <w:rsid w:val="007829FA"/>
    <w:rsid w:val="007F0E92"/>
    <w:rsid w:val="00847D5F"/>
    <w:rsid w:val="008A785A"/>
    <w:rsid w:val="009615AF"/>
    <w:rsid w:val="009B4812"/>
    <w:rsid w:val="009B52D1"/>
    <w:rsid w:val="00AC24BE"/>
    <w:rsid w:val="00C94A80"/>
    <w:rsid w:val="00CC2F6A"/>
    <w:rsid w:val="00D12BDD"/>
    <w:rsid w:val="00D9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9A523"/>
  <w15:chartTrackingRefBased/>
  <w15:docId w15:val="{3B58AFA6-1FAA-4856-9041-C2E123A28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2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1225</Words>
  <Characters>6227</Characters>
  <Application>Microsoft Office Word</Application>
  <DocSecurity>0</DocSecurity>
  <Lines>144</Lines>
  <Paragraphs>112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FREITAS AGUIRRES</dc:creator>
  <cp:keywords/>
  <dc:description/>
  <cp:lastModifiedBy>BRENO FREITAS AGUIRRES</cp:lastModifiedBy>
  <cp:revision>2</cp:revision>
  <dcterms:created xsi:type="dcterms:W3CDTF">2023-05-30T17:28:00Z</dcterms:created>
  <dcterms:modified xsi:type="dcterms:W3CDTF">2023-05-30T20:27:00Z</dcterms:modified>
</cp:coreProperties>
</file>