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Y="330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636"/>
        <w:gridCol w:w="630"/>
        <w:gridCol w:w="1660"/>
        <w:gridCol w:w="953"/>
        <w:gridCol w:w="1380"/>
        <w:gridCol w:w="956"/>
        <w:gridCol w:w="960"/>
        <w:gridCol w:w="960"/>
      </w:tblGrid>
      <w:tr w:rsidR="001A4F1A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Apartamento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Bloco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Idoso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Deficiente Físico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Gestante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Inadimplente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Distância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Soma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1A4F1A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1A4F1A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1A4F1A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1A4F1A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1A4F1A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1A4F1A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9475" w:type="dxa"/>
            <w:gridSpan w:val="9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 - Valor escolhido pelo sindico caso exista alguém com essas características no apartamento</w:t>
            </w: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73553" w:rsidRPr="00873553" w:rsidRDefault="00873553" w:rsidP="001A4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15D12" w:rsidRDefault="001A4F1A">
      <w:r>
        <w:t>Tabela do peso dos apartamentos:</w:t>
      </w:r>
    </w:p>
    <w:p w:rsidR="001A4F1A" w:rsidRDefault="001A4F1A"/>
    <w:p w:rsidR="001A4F1A" w:rsidRDefault="00151038">
      <w:r>
        <w:t>Neste caso cada bloco possui o seu próprio estacionamento, por isso a distância é igual = 1.</w:t>
      </w:r>
    </w:p>
    <w:p w:rsidR="00873553" w:rsidRDefault="00873553"/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636"/>
        <w:gridCol w:w="630"/>
        <w:gridCol w:w="1660"/>
        <w:gridCol w:w="953"/>
        <w:gridCol w:w="1380"/>
        <w:gridCol w:w="956"/>
        <w:gridCol w:w="960"/>
        <w:gridCol w:w="960"/>
      </w:tblGrid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Apartamento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Bloco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Idoso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Deficiente Físico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Gestante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Inadimplente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Distância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Soma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553" w:rsidRPr="00873553" w:rsidTr="001A4F1A">
        <w:trPr>
          <w:trHeight w:val="300"/>
        </w:trPr>
        <w:tc>
          <w:tcPr>
            <w:tcW w:w="94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>s - Valor escolhido pelo sindico caso exista alguém com essas características no apartamento</w:t>
            </w:r>
          </w:p>
        </w:tc>
      </w:tr>
      <w:tr w:rsidR="00873553" w:rsidRPr="00873553" w:rsidTr="001A4F1A">
        <w:trPr>
          <w:trHeight w:val="300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35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Neste caso será utilizado 10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53" w:rsidRPr="00873553" w:rsidRDefault="00873553" w:rsidP="008735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73553" w:rsidRDefault="00873553"/>
    <w:p w:rsidR="00873553" w:rsidRDefault="001A4F1A">
      <w:r>
        <w:lastRenderedPageBreak/>
        <w:t xml:space="preserve">Só utilizarei a coluna Apartamento, Bloco e Soma. Se o </w:t>
      </w:r>
      <w:proofErr w:type="spellStart"/>
      <w:r>
        <w:t>Hibernate</w:t>
      </w:r>
      <w:proofErr w:type="spellEnd"/>
      <w:r>
        <w:t xml:space="preserve"> conseguir me mandar somente essas três será melhor. Do mesmo modo que o peso da vaga não irá se alterar o peso do apartamento só mudará caso troque de condômino. Sendo assim é melhor guardar esta tabela do peso do apartamento no banco de dados ao invés de ter que calculá-la em todos os sorteios.</w:t>
      </w:r>
    </w:p>
    <w:p w:rsidR="001A4F1A" w:rsidRDefault="001A4F1A"/>
    <w:p w:rsidR="001A4F1A" w:rsidRDefault="001A4F1A">
      <w:r>
        <w:t>Tabela do peso das vagas:</w:t>
      </w:r>
    </w:p>
    <w:p w:rsidR="001A4F1A" w:rsidRDefault="001A4F1A"/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636"/>
        <w:gridCol w:w="956"/>
        <w:gridCol w:w="2800"/>
        <w:gridCol w:w="1120"/>
        <w:gridCol w:w="639"/>
        <w:gridCol w:w="700"/>
        <w:gridCol w:w="940"/>
        <w:gridCol w:w="700"/>
      </w:tblGrid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Vaga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Bloco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Distância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Proteção contra intempéries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Vaga Presa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Soma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655372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Exemplo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0" w:type="dxa"/>
            <w:shd w:val="clear" w:color="000000" w:fill="4472C4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FF0000"/>
                <w:lang w:eastAsia="pt-BR"/>
              </w:rPr>
              <w:t>Vaga 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700" w:type="dxa"/>
            <w:shd w:val="clear" w:color="000000" w:fill="4472C4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FF0000"/>
                <w:lang w:eastAsia="pt-BR"/>
              </w:rPr>
              <w:t>Vaga 2</w:t>
            </w: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0" w:type="dxa"/>
            <w:shd w:val="clear" w:color="000000" w:fill="4472C4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FF0000"/>
                <w:lang w:eastAsia="pt-BR"/>
              </w:rPr>
              <w:t>Vaga 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700" w:type="dxa"/>
            <w:shd w:val="clear" w:color="000000" w:fill="4472C4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FF0000"/>
                <w:lang w:eastAsia="pt-BR"/>
              </w:rPr>
              <w:t>Vaga 4</w:t>
            </w: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000000" w:fill="000000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4472C4"/>
                <w:lang w:eastAsia="pt-BR"/>
              </w:rPr>
              <w:t>elevador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eastAsia="pt-BR"/>
              </w:rPr>
            </w:pP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000000" w:fill="4472C4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FF0000"/>
                <w:lang w:eastAsia="pt-BR"/>
              </w:rPr>
              <w:t>Vaga 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A5AC5" w:rsidRPr="009A5AC5" w:rsidTr="009A5AC5">
        <w:trPr>
          <w:trHeight w:val="300"/>
        </w:trPr>
        <w:tc>
          <w:tcPr>
            <w:tcW w:w="56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5AC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9A5AC5" w:rsidRPr="009A5AC5" w:rsidRDefault="009A5AC5" w:rsidP="009A5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A4F1A" w:rsidRDefault="001A4F1A"/>
    <w:p w:rsidR="007E2C7C" w:rsidRDefault="007E2C7C">
      <w:r>
        <w:t>Se o estacionamento fosse separado dos blocos o que mudaria seria que a coluna Bloco seria toda 1 e as vagas iriam de 1 ate o máximo.</w:t>
      </w:r>
    </w:p>
    <w:p w:rsidR="001A4F1A" w:rsidRDefault="009A5AC5">
      <w:r>
        <w:t xml:space="preserve">Neste caso também será melhor se o </w:t>
      </w:r>
      <w:proofErr w:type="spellStart"/>
      <w:r>
        <w:t>hibernate</w:t>
      </w:r>
      <w:proofErr w:type="spellEnd"/>
      <w:r>
        <w:t xml:space="preserve"> salvar a tabela</w:t>
      </w:r>
      <w:r w:rsidR="00655372">
        <w:t xml:space="preserve"> (já que ela não será alterada)</w:t>
      </w:r>
      <w:r>
        <w:t xml:space="preserve"> e mandar apenas a coluna Vaga, Bloco e Soma para o </w:t>
      </w:r>
      <w:proofErr w:type="spellStart"/>
      <w:r>
        <w:t>excel</w:t>
      </w:r>
      <w:proofErr w:type="spellEnd"/>
      <w:r>
        <w:t>.</w:t>
      </w:r>
    </w:p>
    <w:p w:rsidR="00655372" w:rsidRDefault="00655372"/>
    <w:p w:rsidR="00655372" w:rsidRDefault="00655372">
      <w:r>
        <w:t xml:space="preserve">Tabela do </w:t>
      </w:r>
      <w:proofErr w:type="spellStart"/>
      <w:r>
        <w:t>Historico</w:t>
      </w:r>
      <w:proofErr w:type="spellEnd"/>
    </w:p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Sorteio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Histórico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1,1,1)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1,1,2)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1,1,3)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1,1,4)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1,1,5)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1,2,1)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1,2,2)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1,2,3)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1,2,4)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1,2,5)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1,3,1)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1,3,2)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1,3,3)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5,3,3)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5,3,4)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5,3,5)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1 - Ainda não foi escolhido</w:t>
            </w:r>
          </w:p>
        </w:tc>
      </w:tr>
      <w:tr w:rsidR="00655372" w:rsidRPr="00655372" w:rsidTr="0065537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372">
              <w:rPr>
                <w:rFonts w:ascii="Calibri" w:eastAsia="Times New Roman" w:hAnsi="Calibri" w:cs="Calibri"/>
                <w:color w:val="000000"/>
                <w:lang w:eastAsia="pt-BR"/>
              </w:rPr>
              <w:t>0 - Já foi escolhido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55372" w:rsidRPr="00655372" w:rsidRDefault="00655372" w:rsidP="00655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655372" w:rsidRDefault="00655372"/>
    <w:p w:rsidR="00655372" w:rsidRDefault="00B7726D">
      <w:r>
        <w:t>Função objetivo e restrições</w:t>
      </w:r>
    </w:p>
    <w:tbl>
      <w:tblPr>
        <w:tblpPr w:leftFromText="141" w:rightFromText="141" w:vertAnchor="text" w:horzAnchor="margin" w:tblpXSpec="center" w:tblpY="55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7726D" w:rsidRPr="00B7726D" w:rsidTr="00B7726D">
        <w:trPr>
          <w:trHeight w:val="300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Função Objetivo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Maximizar</w:t>
            </w:r>
          </w:p>
        </w:tc>
      </w:tr>
      <w:tr w:rsidR="00B7726D" w:rsidRPr="00B7726D" w:rsidTr="00B7726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1,1,1)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1,1,2)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1,1,3)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1,1,4)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1,1,5)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5,3,3)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5,3,4)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5,3,5)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&lt;- Vai </w:t>
            </w: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pro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solver</w:t>
            </w:r>
          </w:p>
        </w:tc>
      </w:tr>
      <w:tr w:rsidR="00B7726D" w:rsidRPr="00B7726D" w:rsidTr="00B7726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726D" w:rsidRPr="00B7726D" w:rsidTr="00B7726D">
        <w:trPr>
          <w:trHeight w:val="300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Minimizar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726D" w:rsidRPr="00B7726D" w:rsidTr="00B7726D">
        <w:trPr>
          <w:trHeight w:val="300"/>
        </w:trPr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 vaga por apartamento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726D" w:rsidRPr="00B7726D" w:rsidTr="00B7726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1,1,1)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1,1,2)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1,1,3)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1,1,4)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1,1,5)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&lt;=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&lt;- Vai </w:t>
            </w: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pro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solver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726D" w:rsidRPr="00B7726D" w:rsidTr="00B7726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1,2,1)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1,2,2)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1,2,3)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1,2,4)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1,2,5)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&lt;=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&lt;- Vai </w:t>
            </w: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pro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solver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726D" w:rsidRPr="00B7726D" w:rsidTr="00B7726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1,3,1)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1,3,2)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1,3,3)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&lt;=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&lt;- Vai </w:t>
            </w: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pro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solver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726D" w:rsidRPr="00B7726D" w:rsidTr="00B7726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&lt;=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&lt;- Vai </w:t>
            </w: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pro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solver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726D" w:rsidRPr="00B7726D" w:rsidTr="00B7726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5,3,3)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5,3,4)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5,3,5)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&lt;=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&lt;- Vai </w:t>
            </w: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pro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solver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726D" w:rsidRPr="00B7726D" w:rsidTr="00B7726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726D" w:rsidRPr="00B7726D" w:rsidTr="00B7726D">
        <w:trPr>
          <w:trHeight w:val="300"/>
        </w:trPr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 apartamento por vaga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726D" w:rsidRPr="00B7726D" w:rsidTr="00B7726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1,1,1)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2,1,1)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3,1,1)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4,1,1)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5,1,1)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&lt;=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&lt;- Vai </w:t>
            </w: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pro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solver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726D" w:rsidRPr="00B7726D" w:rsidTr="00B7726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&lt;=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&lt;- Vai </w:t>
            </w: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pro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solver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7726D" w:rsidRPr="00B7726D" w:rsidTr="00B7726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1,3,5)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2,3,5)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3,3,5)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4,3,5)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S(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5,3,5)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&lt;=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&lt;- Vai </w:t>
            </w:r>
            <w:proofErr w:type="gramStart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>pro</w:t>
            </w:r>
            <w:proofErr w:type="gramEnd"/>
            <w:r w:rsidRPr="00B7726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solver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7726D" w:rsidRPr="00B7726D" w:rsidRDefault="00B7726D" w:rsidP="00B77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7726D" w:rsidRDefault="00B7726D"/>
    <w:p w:rsidR="00B7726D" w:rsidRDefault="00B7726D">
      <w:r>
        <w:t>As células da planilha serão as variáveis de decisão.</w:t>
      </w:r>
      <w:r w:rsidR="001B1A27">
        <w:t xml:space="preserve"> No solver escolhe qual célula é a função objetivo e quais são as </w:t>
      </w:r>
      <w:proofErr w:type="spellStart"/>
      <w:r w:rsidR="001B1A27">
        <w:t>retrições</w:t>
      </w:r>
      <w:proofErr w:type="spellEnd"/>
      <w:r w:rsidR="001B1A27">
        <w:t>, se será para maximizar ou minimizar e se será utilizado variável binaria ou não.</w:t>
      </w:r>
    </w:p>
    <w:p w:rsidR="001A4F1A" w:rsidRDefault="001A4F1A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>
      <w:r>
        <w:t>Tela do solver</w:t>
      </w:r>
    </w:p>
    <w:p w:rsidR="001B1A27" w:rsidRDefault="001B1A27">
      <w:r>
        <w:rPr>
          <w:noProof/>
        </w:rPr>
        <w:drawing>
          <wp:inline distT="0" distB="0" distL="0" distR="0" wp14:anchorId="0E70FEBA" wp14:editId="061C8B20">
            <wp:extent cx="3980815" cy="4225169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6031" cy="423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27" w:rsidRDefault="001B1A27"/>
    <w:p w:rsidR="001B1A27" w:rsidRDefault="001B1A27">
      <w:r>
        <w:t>Tela para cada restrição</w:t>
      </w:r>
    </w:p>
    <w:p w:rsidR="001B1A27" w:rsidRDefault="001B1A27">
      <w:r>
        <w:rPr>
          <w:noProof/>
        </w:rPr>
        <w:drawing>
          <wp:inline distT="0" distB="0" distL="0" distR="0" wp14:anchorId="7C343451" wp14:editId="660BCE3A">
            <wp:extent cx="3990975" cy="1495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B0" w:rsidRDefault="00F22DB0"/>
    <w:p w:rsidR="00F22DB0" w:rsidRDefault="00F22DB0">
      <w:r>
        <w:t xml:space="preserve">Depois de </w:t>
      </w:r>
      <w:proofErr w:type="spellStart"/>
      <w:r>
        <w:t>setar</w:t>
      </w:r>
      <w:proofErr w:type="spellEnd"/>
      <w:r>
        <w:t xml:space="preserve"> tudo é só pedir </w:t>
      </w:r>
      <w:proofErr w:type="gramStart"/>
      <w:r>
        <w:t>pra</w:t>
      </w:r>
      <w:proofErr w:type="gramEnd"/>
      <w:r>
        <w:t xml:space="preserve"> resolver, vai demorar</w:t>
      </w:r>
      <w:r w:rsidR="00EF630C">
        <w:t xml:space="preserve"> um pouco. Depois que resolver ele irá gerar as células com 0 e 1.</w:t>
      </w:r>
      <w:bookmarkStart w:id="0" w:name="_GoBack"/>
      <w:bookmarkEnd w:id="0"/>
    </w:p>
    <w:sectPr w:rsidR="00F22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53"/>
    <w:rsid w:val="00151038"/>
    <w:rsid w:val="001573C3"/>
    <w:rsid w:val="001A4F1A"/>
    <w:rsid w:val="001B1A27"/>
    <w:rsid w:val="00415D12"/>
    <w:rsid w:val="00655372"/>
    <w:rsid w:val="007E2C7C"/>
    <w:rsid w:val="00873553"/>
    <w:rsid w:val="009A5AC5"/>
    <w:rsid w:val="00A30A4A"/>
    <w:rsid w:val="00B7726D"/>
    <w:rsid w:val="00EF630C"/>
    <w:rsid w:val="00F2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245F"/>
  <w15:chartTrackingRefBased/>
  <w15:docId w15:val="{E0EE01DE-B447-4EF2-A33D-96D8F284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Altheman</dc:creator>
  <cp:keywords/>
  <dc:description/>
  <cp:lastModifiedBy>Breno Altheman</cp:lastModifiedBy>
  <cp:revision>8</cp:revision>
  <dcterms:created xsi:type="dcterms:W3CDTF">2018-08-31T18:37:00Z</dcterms:created>
  <dcterms:modified xsi:type="dcterms:W3CDTF">2018-09-01T23:57:00Z</dcterms:modified>
</cp:coreProperties>
</file>