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er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</w:r>
    </w:p>
    <w:p>
      <w:pPr>
        <w:pStyle w:val="Header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FOLHA DE INFORMAÇÕES</w:t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spacing w:lineRule="auto" w:line="360"/>
        <w:jc w:val="both"/>
        <w:rPr>
          <w:rFonts w:cs="Comic Sans MS"/>
          <w:sz w:val="20"/>
        </w:rPr>
      </w:pPr>
      <w:r>
        <w:rPr>
          <w:rFonts w:cs="Comic Sans MS"/>
          <w:sz w:val="20"/>
        </w:rPr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eastAsia="Times New Roman" w:cs="Comic Sans MS"/>
          <w:b/>
          <w:bCs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/>
          <w:b/>
          <w:bCs/>
          <w:color w:val="00000A"/>
          <w:kern w:val="0"/>
          <w:sz w:val="20"/>
          <w:szCs w:val="20"/>
          <w:lang w:val="pt-BR" w:eastAsia="zh-CN" w:bidi="ar-SA"/>
        </w:rPr>
        <w:t>Do: D</w:t>
      </w:r>
      <w:r>
        <w:rPr>
          <w:rFonts w:eastAsia="Times New Roman" w:cs="Comic Sans MS"/>
          <w:b/>
          <w:bCs/>
          <w:color w:val="00000A"/>
          <w:kern w:val="0"/>
          <w:sz w:val="20"/>
          <w:szCs w:val="20"/>
          <w:lang w:val="pt-BR" w:eastAsia="zh-CN" w:bidi="ar-SA"/>
        </w:rPr>
        <w:t>epartamento 1</w:t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eastAsia="Times New Roman" w:cs="Comic Sans MS"/>
          <w:b/>
          <w:bCs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/>
          <w:b/>
          <w:bCs/>
          <w:color w:val="00000A"/>
          <w:kern w:val="0"/>
          <w:sz w:val="20"/>
          <w:szCs w:val="20"/>
          <w:lang w:val="pt-BR" w:eastAsia="zh-CN" w:bidi="ar-SA"/>
        </w:rPr>
        <w:t xml:space="preserve">Para: </w:t>
      </w:r>
      <w:r>
        <w:rPr>
          <w:rFonts w:eastAsia="Times New Roman" w:cs="Comic Sans MS"/>
          <w:b/>
          <w:bCs/>
          <w:color w:val="00000A"/>
          <w:kern w:val="0"/>
          <w:sz w:val="20"/>
          <w:szCs w:val="20"/>
          <w:lang w:val="pt-BR" w:eastAsia="zh-CN" w:bidi="ar-SA"/>
        </w:rPr>
        <w:t>Departamento 2</w:t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ascii="Arial" w:hAnsi="Arial" w:eastAsia="Times New Roman" w:cs="Comic Sans MS"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/>
          <w:color w:val="00000A"/>
          <w:kern w:val="0"/>
          <w:sz w:val="20"/>
          <w:szCs w:val="20"/>
          <w:lang w:val="pt-BR" w:eastAsia="zh-CN" w:bidi="ar-SA"/>
        </w:rPr>
      </w:r>
    </w:p>
    <w:p>
      <w:pPr>
        <w:pStyle w:val="Header"/>
        <w:bidi w:val="0"/>
        <w:spacing w:lineRule="auto" w:line="360"/>
        <w:ind w:firstLine="709" w:start="0" w:end="0"/>
        <w:jc w:val="both"/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</w:pP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 xml:space="preserve">Conforme </w:t>
      </w: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>laudo</w:t>
      </w: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 xml:space="preserve"> em fls. </w:t>
      </w:r>
      <w:r>
        <w:rPr>
          <w:rFonts w:eastAsia="Times New Roman" w:cs="Comic Sans MS"/>
          <w:b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>{{FIS}}</w:t>
      </w: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 xml:space="preserve">, informo que foi realizada a inclusão de Adicional por Conclusão de Curso para o(a) requerente, Sr(a). </w:t>
      </w:r>
      <w:r>
        <w:rPr>
          <w:rFonts w:eastAsia="Times New Roman" w:cs="Comic Sans MS"/>
          <w:b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>{{NOME}}</w:t>
      </w: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 xml:space="preserve">, a partir de </w:t>
      </w:r>
      <w:r>
        <w:rPr>
          <w:rFonts w:eastAsia="Times New Roman" w:cs="Comic Sans MS"/>
          <w:b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>{{DATA_DEFERIMENTO}}</w:t>
      </w: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 xml:space="preserve">, pago na competência </w:t>
      </w:r>
      <w:r>
        <w:rPr>
          <w:rFonts w:eastAsia="Times New Roman" w:cs="Comic Sans MS"/>
          <w:b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>{{COMP}}</w:t>
      </w: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>.</w:t>
      </w:r>
    </w:p>
    <w:p>
      <w:pPr>
        <w:pStyle w:val="Header"/>
        <w:bidi w:val="0"/>
        <w:spacing w:lineRule="auto" w:line="360"/>
        <w:ind w:firstLine="709" w:start="0" w:end="0"/>
        <w:jc w:val="both"/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</w:pP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</w:r>
    </w:p>
    <w:p>
      <w:pPr>
        <w:pStyle w:val="Header"/>
        <w:bidi w:val="0"/>
        <w:spacing w:lineRule="auto" w:line="360"/>
        <w:ind w:firstLine="709" w:start="0" w:end="0"/>
        <w:jc w:val="both"/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</w:pP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 xml:space="preserve">Encaminho à </w:t>
      </w: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 xml:space="preserve">Departamento 2 </w:t>
      </w: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>para seguimento dos trâmites necessários.</w:t>
      </w:r>
    </w:p>
    <w:p>
      <w:pPr>
        <w:pStyle w:val="Header"/>
        <w:bidi w:val="0"/>
        <w:spacing w:lineRule="auto" w:line="360"/>
        <w:ind w:firstLine="709" w:start="0" w:end="0"/>
        <w:jc w:val="both"/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</w:pP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</w:r>
    </w:p>
    <w:p>
      <w:pPr>
        <w:pStyle w:val="Header"/>
        <w:bidi w:val="0"/>
        <w:spacing w:lineRule="auto" w:line="360"/>
        <w:ind w:firstLine="709" w:start="0" w:end="0"/>
        <w:jc w:val="both"/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</w:pP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eastAsia="Times New Roman" w:cs="Comic Sans MS"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/>
          <w:color w:val="00000A"/>
          <w:kern w:val="0"/>
          <w:sz w:val="20"/>
          <w:szCs w:val="20"/>
          <w:lang w:val="pt-BR" w:eastAsia="zh-CN" w:bidi="ar-SA"/>
        </w:rPr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ascii="Arial" w:hAnsi="Arial" w:eastAsia="Times New Roman" w:cs="Comic Sans MS"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/>
          <w:color w:val="00000A"/>
          <w:kern w:val="0"/>
          <w:sz w:val="20"/>
          <w:szCs w:val="20"/>
          <w:lang w:val="pt-BR" w:eastAsia="zh-CN" w:bidi="ar-SA"/>
        </w:rPr>
      </w:r>
    </w:p>
    <w:p>
      <w:pPr>
        <w:pStyle w:val="Header"/>
        <w:bidi w:val="0"/>
        <w:spacing w:lineRule="auto" w:line="360"/>
        <w:ind w:firstLine="709" w:start="0" w:end="0"/>
        <w:jc w:val="end"/>
        <w:rPr/>
      </w:pPr>
      <w:r>
        <w:rPr>
          <w:rFonts w:eastAsia="Times New Roman" w:cs="Comic Sans MS"/>
          <w:sz w:val="20"/>
          <w:szCs w:val="20"/>
          <w:lang w:eastAsia="zh-CN"/>
        </w:rPr>
        <w:t>São Paulo</w:t>
      </w:r>
      <w:r>
        <w:rPr>
          <w:rFonts w:eastAsia="Times New Roman" w:cs="Comic Sans MS"/>
          <w:sz w:val="20"/>
          <w:szCs w:val="20"/>
          <w:lang w:eastAsia="zh-CN"/>
        </w:rPr>
        <w:t>, {{HOJE}}.</w:t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eastAsia="Times New Roman" w:cs="Comic Sans MS"/>
          <w:sz w:val="20"/>
          <w:szCs w:val="20"/>
          <w:lang w:eastAsia="zh-CN"/>
        </w:rPr>
      </w:pPr>
      <w:r>
        <w:rPr>
          <w:rFonts w:eastAsia="Times New Roman" w:cs="Comic Sans MS"/>
          <w:sz w:val="20"/>
          <w:szCs w:val="20"/>
          <w:lang w:eastAsia="zh-CN"/>
        </w:rPr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eastAsia="Times New Roman" w:cs="Comic Sans MS"/>
          <w:sz w:val="20"/>
          <w:szCs w:val="20"/>
          <w:lang w:eastAsia="zh-CN"/>
        </w:rPr>
      </w:pPr>
      <w:r>
        <w:rPr>
          <w:rFonts w:eastAsia="Times New Roman" w:cs="Comic Sans MS"/>
          <w:sz w:val="20"/>
          <w:szCs w:val="20"/>
          <w:lang w:eastAsia="zh-CN"/>
        </w:rPr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eastAsia="Times New Roman" w:cs="Comic Sans MS"/>
          <w:sz w:val="20"/>
          <w:szCs w:val="20"/>
          <w:lang w:eastAsia="zh-CN"/>
        </w:rPr>
      </w:pPr>
      <w:r>
        <w:rPr>
          <w:rFonts w:eastAsia="Times New Roman" w:cs="Comic Sans MS"/>
          <w:sz w:val="20"/>
          <w:szCs w:val="20"/>
          <w:lang w:eastAsia="zh-CN"/>
        </w:rPr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eastAsia="Times New Roman" w:cs="Comic Sans MS"/>
          <w:sz w:val="20"/>
          <w:szCs w:val="20"/>
          <w:lang w:eastAsia="zh-CN"/>
        </w:rPr>
      </w:pPr>
      <w:r>
        <w:rPr>
          <w:rFonts w:eastAsia="Times New Roman" w:cs="Comic Sans MS"/>
          <w:sz w:val="20"/>
          <w:szCs w:val="20"/>
          <w:lang w:eastAsia="zh-CN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Comic Sans MS"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 w:ascii="Arial" w:hAnsi="Arial"/>
          <w:color w:val="00000A"/>
          <w:kern w:val="0"/>
          <w:sz w:val="20"/>
          <w:szCs w:val="20"/>
          <w:lang w:val="pt-BR" w:eastAsia="zh-CN" w:bidi="ar-SA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Comic Sans MS"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 w:ascii="Arial" w:hAnsi="Arial"/>
          <w:color w:val="00000A"/>
          <w:kern w:val="0"/>
          <w:sz w:val="20"/>
          <w:szCs w:val="20"/>
          <w:lang w:val="pt-BR" w:eastAsia="zh-CN" w:bidi="ar-SA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Comic Sans MS"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 w:ascii="Arial" w:hAnsi="Arial"/>
          <w:color w:val="00000A"/>
          <w:kern w:val="0"/>
          <w:sz w:val="20"/>
          <w:szCs w:val="20"/>
          <w:lang w:val="pt-BR" w:eastAsia="zh-CN" w:bidi="ar-SA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Comic Sans MS"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 w:ascii="Arial" w:hAnsi="Arial"/>
          <w:color w:val="00000A"/>
          <w:kern w:val="0"/>
          <w:sz w:val="20"/>
          <w:szCs w:val="20"/>
          <w:lang w:val="pt-BR" w:eastAsia="zh-CN" w:bidi="ar-SA"/>
        </w:rPr>
        <w:t>Nome do Funcionário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Comic Sans MS"/>
          <w:sz w:val="20"/>
          <w:szCs w:val="20"/>
          <w:lang w:eastAsia="zh-CN"/>
        </w:rPr>
      </w:pPr>
      <w:r>
        <w:rPr>
          <w:rFonts w:eastAsia="Times New Roman" w:cs="Comic Sans MS" w:ascii="Arial" w:hAnsi="Arial"/>
          <w:sz w:val="20"/>
          <w:szCs w:val="20"/>
          <w:lang w:eastAsia="zh-CN"/>
        </w:rPr>
        <w:t>Cargo</w:t>
      </w:r>
    </w:p>
    <w:p>
      <w:pPr>
        <w:pStyle w:val="Normal"/>
        <w:spacing w:lineRule="auto" w:line="360" w:before="0" w:after="20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w:bookmarkStart w:id="0" w:name="__DdeLink__24_3918054571"/>
      <w:bookmarkStart w:id="1" w:name="__DdeLink__24_3918054571"/>
      <w:bookmarkEnd w:id="1"/>
    </w:p>
    <w:p>
      <w:pPr>
        <w:pStyle w:val="Normal"/>
        <w:spacing w:lineRule="auto" w:line="360" w:before="0" w:after="20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</w:r>
    </w:p>
    <w:p>
      <w:pPr>
        <w:pStyle w:val="Normal"/>
        <w:spacing w:lineRule="auto" w:line="360" w:before="0" w:after="20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</w:r>
    </w:p>
    <w:p>
      <w:pPr>
        <w:pStyle w:val="Normal"/>
        <w:spacing w:lineRule="auto" w:line="360" w:before="0" w:after="200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first" r:id="rId6"/>
      <w:type w:val="nextPage"/>
      <w:pgSz w:w="11906" w:h="16838"/>
      <w:pgMar w:left="1170" w:right="1090" w:gutter="0" w:header="993" w:top="2602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Book Antiqua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bookmarkStart w:id="2" w:name="__DdeLink__89_30300348322_Copy_18"/>
    <w:r>
      <w:rPr/>
      <w:t xml:space="preserve"> </w:t>
    </w:r>
    <w:bookmarkEnd w:id="2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bookmarkStart w:id="3" w:name="__DdeLink__89_30300348322_Copy_18"/>
    <w:r>
      <w:rPr/>
      <w:t xml:space="preserve"> </w:t>
    </w:r>
    <w:bookmarkEnd w:id="3"/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start"/>
    </w:pPr>
    <w:rPr>
      <w:rFonts w:ascii="Calibri" w:hAnsi="Calibri" w:eastAsia="Calibri" w:cs="Tahoma"/>
      <w:color w:val="00000A"/>
      <w:kern w:val="0"/>
      <w:sz w:val="22"/>
      <w:szCs w:val="22"/>
      <w:lang w:val="pt-BR" w:eastAsia="en-US" w:bidi="ar-SA"/>
    </w:rPr>
  </w:style>
  <w:style w:type="paragraph" w:styleId="Heading1">
    <w:name w:val="Heading 1"/>
    <w:basedOn w:val="Title"/>
    <w:qFormat/>
    <w:pPr>
      <w:outlineLvl w:val="0"/>
    </w:pPr>
    <w:rPr/>
  </w:style>
  <w:style w:type="paragraph" w:styleId="Heading2">
    <w:name w:val="Heading 2"/>
    <w:basedOn w:val="Title"/>
    <w:qFormat/>
    <w:pPr>
      <w:outlineLvl w:val="1"/>
    </w:pPr>
    <w:rPr/>
  </w:style>
  <w:style w:type="paragraph" w:styleId="Heading3">
    <w:name w:val="Heading 3"/>
    <w:basedOn w:val="Title"/>
    <w:qFormat/>
    <w:pPr>
      <w:outlineLvl w:val="2"/>
    </w:pPr>
    <w:rPr/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>
      <w:rFonts w:ascii="Arial" w:hAnsi="Arial" w:eastAsia="Times New Roman" w:cs="Arial"/>
      <w:szCs w:val="20"/>
      <w:lang w:eastAsia="zh-CN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RodapChar">
    <w:name w:val="Rodapé Char"/>
    <w:basedOn w:val="DefaultParagraphFont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WW8Num5z0">
    <w:name w:val="WW8Num5z0"/>
    <w:qFormat/>
    <w:rPr>
      <w:rFonts w:ascii="Arial" w:hAnsi="Arial" w:cs="Arial"/>
      <w:b/>
      <w:bCs/>
      <w:i w:val="false"/>
      <w:iCs w:val="false"/>
      <w:sz w:val="24"/>
      <w:szCs w:val="24"/>
    </w:rPr>
  </w:style>
  <w:style w:type="character" w:styleId="WW8Num5z4">
    <w:name w:val="WW8Num5z4"/>
    <w:qFormat/>
    <w:rPr>
      <w:rFonts w:ascii="Arial" w:hAnsi="Arial" w:cs="Arial"/>
      <w:b/>
      <w:bCs/>
      <w:i w:val="false"/>
      <w:iCs w:val="false"/>
      <w:sz w:val="22"/>
      <w:szCs w:val="22"/>
    </w:rPr>
  </w:style>
  <w:style w:type="character" w:styleId="WW8Num5z5">
    <w:name w:val="WW8Num5z5"/>
    <w:qFormat/>
    <w:rPr>
      <w:rFonts w:ascii="Arial" w:hAnsi="Arial" w:cs="Arial"/>
      <w:b w:val="false"/>
      <w:bCs w:val="false"/>
      <w:i w:val="false"/>
      <w:iCs w:val="false"/>
      <w:sz w:val="24"/>
      <w:szCs w:val="24"/>
    </w:rPr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419" w:leader="none"/>
        <w:tab w:val="right" w:pos="8838" w:leader="none"/>
      </w:tabs>
      <w:spacing w:lineRule="auto" w:line="240" w:before="0" w:after="0"/>
    </w:pPr>
    <w:rPr>
      <w:rFonts w:ascii="Arial" w:hAnsi="Arial" w:eastAsia="Times New Roman" w:cs="Arial"/>
      <w:szCs w:val="20"/>
      <w:lang w:eastAsia="zh-CN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TOC5">
    <w:name w:val="TOC 5"/>
    <w:basedOn w:val="Normal"/>
    <w:next w:val="Normal"/>
    <w:pPr>
      <w:jc w:val="both"/>
    </w:pPr>
    <w:rPr>
      <w:rFonts w:ascii="Arial" w:hAnsi="Arial" w:cs="Arial"/>
    </w:rPr>
  </w:style>
  <w:style w:type="paragraph" w:styleId="Blocodecitao">
    <w:name w:val="Bloco de citação"/>
    <w:basedOn w:val="Normal"/>
    <w:qFormat/>
    <w:pPr/>
    <w:rPr/>
  </w:style>
  <w:style w:type="paragraph" w:styleId="Subtitle">
    <w:name w:val="Subtitle"/>
    <w:basedOn w:val="Title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Semlista">
    <w:name w:val="Sem lista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1</Pages>
  <Words>92</Words>
  <Characters>511</Characters>
  <CharactersWithSpaces>723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2025-10-15T10:02:46Z</dcterms:created>
  <dc:creator/>
  <dc:description/>
  <dc:language>pt-BR</dc:language>
  <cp:lastModifiedBy/>
  <dcterms:modified xsi:type="dcterms:W3CDTF">2025-10-19T09:17:25Z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