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Instruções Aula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Pegar o(s) arquivo(s) na pasta do drive da aula 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