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41" w:rightFromText="141" w:tblpX="0" w:tblpXSpec="center" w:tblpY="129" w:topFromText="0" w:vertAnchor="text"/>
        <w:tblW w:w="1064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5311"/>
        <w:gridCol w:w="5328"/>
      </w:tblGrid>
      <w:tr>
        <w:trPr>
          <w:trHeight w:val="330" w:hRule="atLeast"/>
        </w:trPr>
        <w:tc>
          <w:tcPr>
            <w:tcW w:w="10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5B3D7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Abertura de chamado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95B3D7"/>
              <w:bottom w:val="single" w:sz="8" w:space="0" w:color="95B3D7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</w:r>
          </w:p>
        </w:tc>
        <w:tc>
          <w:tcPr>
            <w:tcW w:w="5328" w:type="dxa"/>
            <w:tcBorders>
              <w:bottom w:val="single" w:sz="8" w:space="0" w:color="95B3D7"/>
              <w:right w:val="single" w:sz="8" w:space="0" w:color="95B3D7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 wp14:anchorId="302DF9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1" name="Retângulo 4" descr="http://correio05.sabesp.com.br/iNotes/Forms85.nsf/transparent.gif?OpenFileResource&amp;MX&amp;TS=20170127T120233,85Z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4" path="m0,0l-2147483645,0l-2147483645,-2147483646l0,-2147483646xe" stroked="f" o:allowincell="f" style="position:absolute;margin-left:0pt;margin-top:0pt;width:0.7pt;height:0.7pt;mso-wrap-style:none;v-text-anchor:middle" wp14:anchorId="302DF929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" wp14:anchorId="4EFE61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2" name="Retângulo 3" descr="http://correio05.sabesp.com.br/iNotes/Forms85.nsf/transparent.gif?OpenFileResource&amp;MX&amp;TS=20170127T120233,85Z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3" path="m0,0l-2147483645,0l-2147483645,-2147483646l0,-2147483646xe" stroked="f" o:allowincell="f" style="position:absolute;margin-left:0pt;margin-top:0pt;width:0.7pt;height:0.7pt;mso-wrap-style:none;v-text-anchor:middle" wp14:anchorId="4EFE617A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" wp14:anchorId="4749B3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3" name="Retângulo 2" descr="http://correio05.sabesp.com.br/iNotes/Forms85.nsf/transparent.gif?OpenFileResource&amp;MX&amp;TS=20170127T120233,85Z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2" path="m0,0l-2147483645,0l-2147483645,-2147483646l0,-2147483646xe" stroked="f" o:allowincell="f" style="position:absolute;margin-left:0pt;margin-top:0pt;width:0.7pt;height:0.7pt;mso-wrap-style:none;v-text-anchor:middle" wp14:anchorId="4749B39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" wp14:anchorId="52AE88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4" name="Retângulo 1" descr="http://correio05.sabesp.com.br/iNotes/Forms85.nsf/transparent.gif?OpenFileResource&amp;MX&amp;TS=20170127T120233,85Z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1" path="m0,0l-2147483645,0l-2147483645,-2147483646l0,-2147483646xe" stroked="f" o:allowincell="f" style="position:absolute;margin-left:0pt;margin-top:0pt;width:0.7pt;height:0.7pt;mso-wrap-style:none;v-text-anchor:middle" wp14:anchorId="52AE88BA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Número de série do equipamento: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FF0000"/>
              </w:rPr>
              <w:t>N_DE_SERIE_</w:t>
            </w:r>
            <w:r>
              <w:rPr>
                <w:color w:val="FF0000"/>
              </w:rPr>
              <w:t>DO_EQUIPAMENTO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Cliente: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br.albatross.otrs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PIB: (Patrim</w:t>
            </w:r>
            <w:r>
              <w:rPr>
                <w:rFonts w:cs="Times New Roman"/>
                <w:color w:val="000000"/>
              </w:rPr>
              <w:t>ô</w:t>
            </w:r>
            <w:r>
              <w:rPr>
                <w:color w:val="000000"/>
              </w:rPr>
              <w:t>nio)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 xml:space="preserve">Chamado Interno: 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Nome do operador: (pessoa que solicita o chamado)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 xml:space="preserve">Breno Brito </w:t>
            </w:r>
            <w:r>
              <w:rPr>
                <w:color w:val="000000"/>
              </w:rPr>
              <w:t>(Albatross18)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Telefone do operador (telefone da pessoa que solicita o chamado):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5)</w:t>
            </w:r>
            <w:r>
              <w:rPr>
                <w:color w:val="000000"/>
              </w:rPr>
              <w:t>4432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5521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Local do atendimento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Avenida: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 xml:space="preserve">Av. </w:t>
            </w:r>
            <w:r>
              <w:rPr>
                <w:color w:val="000000"/>
              </w:rPr>
              <w:t>do Imperador Joseon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Numero: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1982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Departamento, sala ou setor: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Suporte TI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Bairro: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Brooklyn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Cidade: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 xml:space="preserve">Fortal </w:t>
            </w:r>
            <w:r>
              <w:rPr>
                <w:color w:val="000000"/>
              </w:rPr>
              <w:t>City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Estado: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Ceará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Nome do usuário (pessoa que receberá o técnico):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u w:val="single"/>
              </w:rPr>
            </w:pPr>
            <w:r>
              <w:rPr>
                <w:color w:val="000000"/>
              </w:rPr>
              <w:t>Albatross18</w:t>
            </w:r>
            <w:r>
              <w:rPr>
                <w:color w:val="000000"/>
              </w:rPr>
              <w:t xml:space="preserve"> / </w:t>
            </w:r>
            <w:r>
              <w:rPr>
                <w:color w:val="000000"/>
              </w:rPr>
              <w:t>Jack Sparrow</w:t>
            </w:r>
            <w:r>
              <w:rPr>
                <w:color w:val="000000"/>
              </w:rPr>
              <w:t xml:space="preserve"> / </w:t>
            </w:r>
            <w:r>
              <w:rPr>
                <w:color w:val="000000"/>
              </w:rPr>
              <w:t>Nathanael Flintch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Telefone do usuário (telefone da pessoa que receberá o técnico):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5)</w:t>
            </w:r>
            <w:r>
              <w:rPr>
                <w:color w:val="000000"/>
              </w:rPr>
              <w:t>4432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5521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Horário de funcionamento: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08:00hrs às 17:00hrs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Intervalo para almoço: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12:00hrs às 13:00hrs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Defeito do equipamento: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FF0000"/>
              </w:rPr>
              <w:t>DESCRIÇÃO_DO_PROBLEMA</w:t>
            </w:r>
          </w:p>
        </w:tc>
      </w:tr>
    </w:tbl>
    <w:p>
      <w:pPr>
        <w:pStyle w:val="Normal"/>
        <w:rPr>
          <w:color w:val="365F91"/>
        </w:rPr>
      </w:pPr>
      <w:r>
        <w:rPr>
          <w:color w:val="365F91"/>
        </w:rPr>
      </w:r>
    </w:p>
    <w:p>
      <w:pPr>
        <w:pStyle w:val="Normal"/>
        <w:rPr>
          <w:color w:val="365F91"/>
        </w:rPr>
      </w:pPr>
      <w:r>
        <w:rPr>
          <w:color w:val="365F9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45b2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1</Pages>
  <Words>102</Words>
  <Characters>664</Characters>
  <CharactersWithSpaces>733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2017-04-27T12:01:00Z</dcterms:created>
  <dc:creator>callcenter3</dc:creator>
  <dc:description/>
  <dc:language>pt-BR</dc:language>
  <cp:lastModifiedBy/>
  <dcterms:modified xsi:type="dcterms:W3CDTF">2023-06-12T13:31:22Z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