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3E078" w14:textId="77777777" w:rsidR="000C5718" w:rsidRDefault="000C5718" w:rsidP="00C36360">
      <w:pPr>
        <w:rPr>
          <w:b/>
          <w:bCs/>
        </w:rPr>
      </w:pPr>
    </w:p>
    <w:p w14:paraId="791B94D5" w14:textId="77777777" w:rsidR="000C5718" w:rsidRDefault="000C5718" w:rsidP="00C36360">
      <w:pPr>
        <w:rPr>
          <w:b/>
          <w:bCs/>
        </w:rPr>
      </w:pPr>
    </w:p>
    <w:p w14:paraId="798024BF" w14:textId="7FFC40AE" w:rsidR="00BC27C2" w:rsidRDefault="00BC27C2">
      <w:r>
        <w:t>ASSIGNMENT:</w:t>
      </w:r>
    </w:p>
    <w:p w14:paraId="1D02EA6A" w14:textId="77777777" w:rsidR="00BC27C2" w:rsidRDefault="00BC27C2" w:rsidP="00BC27C2">
      <w:pPr>
        <w:rPr>
          <w:b/>
          <w:bCs/>
        </w:rPr>
      </w:pPr>
    </w:p>
    <w:p w14:paraId="2A0B1AD6" w14:textId="4E684BB6" w:rsidR="0098651F" w:rsidRDefault="0098651F" w:rsidP="00BC27C2">
      <w:pPr>
        <w:rPr>
          <w:b/>
          <w:bCs/>
        </w:rPr>
      </w:pPr>
      <w:r w:rsidRPr="0098651F">
        <w:rPr>
          <w:b/>
          <w:bCs/>
        </w:rPr>
        <w:t xml:space="preserve">Data for this dataset was generated by edX Boot Camps </w:t>
      </w:r>
      <w:proofErr w:type="gramStart"/>
      <w:r w:rsidRPr="0098651F">
        <w:rPr>
          <w:b/>
          <w:bCs/>
        </w:rPr>
        <w:t>LLC, and</w:t>
      </w:r>
      <w:proofErr w:type="gramEnd"/>
      <w:r w:rsidRPr="0098651F">
        <w:rPr>
          <w:b/>
          <w:bCs/>
        </w:rPr>
        <w:t xml:space="preserve"> is intended for educational purposes only.</w:t>
      </w:r>
    </w:p>
    <w:p w14:paraId="0D31FBC0" w14:textId="77777777" w:rsidR="0098651F" w:rsidRDefault="0098651F" w:rsidP="00BC27C2">
      <w:pPr>
        <w:rPr>
          <w:b/>
          <w:bCs/>
        </w:rPr>
      </w:pPr>
    </w:p>
    <w:p w14:paraId="13E7AC11" w14:textId="77777777" w:rsidR="00BC27C2" w:rsidRPr="00D93D0D" w:rsidRDefault="00BC27C2" w:rsidP="00BC27C2">
      <w:pPr>
        <w:rPr>
          <w:b/>
          <w:bCs/>
        </w:rPr>
      </w:pPr>
      <w:r w:rsidRPr="00D93D0D">
        <w:rPr>
          <w:b/>
          <w:bCs/>
        </w:rPr>
        <w:t>Instructions</w:t>
      </w:r>
    </w:p>
    <w:p w14:paraId="39C0CD8F" w14:textId="77777777" w:rsidR="00BC27C2" w:rsidRPr="00D93D0D" w:rsidRDefault="00BC27C2" w:rsidP="00BC27C2">
      <w:r w:rsidRPr="00D93D0D">
        <w:t>Create a script that loops through all the stocks for each quarter and outputs the following information:</w:t>
      </w:r>
    </w:p>
    <w:p w14:paraId="349AC86F" w14:textId="77777777" w:rsidR="00BC27C2" w:rsidRPr="00D93D0D" w:rsidRDefault="00BC27C2" w:rsidP="00BC27C2">
      <w:pPr>
        <w:numPr>
          <w:ilvl w:val="0"/>
          <w:numId w:val="14"/>
        </w:numPr>
      </w:pPr>
      <w:r w:rsidRPr="00D93D0D">
        <w:t>The ticker symbol</w:t>
      </w:r>
    </w:p>
    <w:p w14:paraId="310809DD" w14:textId="77777777" w:rsidR="00BC27C2" w:rsidRPr="00D93D0D" w:rsidRDefault="00BC27C2" w:rsidP="00BC27C2">
      <w:pPr>
        <w:numPr>
          <w:ilvl w:val="0"/>
          <w:numId w:val="14"/>
        </w:numPr>
      </w:pPr>
      <w:r w:rsidRPr="00D93D0D">
        <w:t>Quarterly change from the opening price at the beginning of a given quarter to the closing price at the end of that quarter.</w:t>
      </w:r>
    </w:p>
    <w:p w14:paraId="1C6F3E53" w14:textId="77777777" w:rsidR="00BC27C2" w:rsidRPr="00D93D0D" w:rsidRDefault="00BC27C2" w:rsidP="00BC27C2">
      <w:pPr>
        <w:numPr>
          <w:ilvl w:val="0"/>
          <w:numId w:val="14"/>
        </w:numPr>
      </w:pPr>
      <w:r w:rsidRPr="00D93D0D">
        <w:t>The percentage change from the opening price at the beginning of a given quarter to the closing price at the end of that quarter.</w:t>
      </w:r>
    </w:p>
    <w:p w14:paraId="72B6C43A" w14:textId="77777777" w:rsidR="00BC27C2" w:rsidRPr="00D93D0D" w:rsidRDefault="00BC27C2" w:rsidP="00BC27C2">
      <w:pPr>
        <w:numPr>
          <w:ilvl w:val="0"/>
          <w:numId w:val="14"/>
        </w:numPr>
      </w:pPr>
      <w:r w:rsidRPr="00D93D0D">
        <w:t>The total stock volume of the stock. The result should match the following image:</w:t>
      </w:r>
    </w:p>
    <w:p w14:paraId="6892C93F" w14:textId="77777777" w:rsidR="00BC27C2" w:rsidRDefault="00BC27C2" w:rsidP="00BC27C2">
      <w:r w:rsidRPr="00D93D0D">
        <w:fldChar w:fldCharType="begin"/>
      </w:r>
      <w:r w:rsidRPr="00D93D0D">
        <w:instrText xml:space="preserve"> INCLUDEPICTURE "/Users/brendapriebe/Library/Group Containers/UBF8T346G9.ms/WebArchiveCopyPasteTempFiles/com.microsoft.Word/moderate_solution.jpg" \* MERGEFORMATINET </w:instrText>
      </w:r>
      <w:r w:rsidRPr="00D93D0D">
        <w:fldChar w:fldCharType="separate"/>
      </w:r>
      <w:r w:rsidRPr="00D93D0D">
        <w:rPr>
          <w:noProof/>
        </w:rPr>
        <w:drawing>
          <wp:inline distT="0" distB="0" distL="0" distR="0" wp14:anchorId="2D27021C" wp14:editId="4C88A9B0">
            <wp:extent cx="5943600" cy="3736975"/>
            <wp:effectExtent l="0" t="0" r="0" b="0"/>
            <wp:docPr id="1853829697" name="Picture 4" descr="Moderate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derate solu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D0D">
        <w:fldChar w:fldCharType="end"/>
      </w:r>
    </w:p>
    <w:p w14:paraId="33C3E9AA" w14:textId="77777777" w:rsidR="00BC27C2" w:rsidRDefault="00BC27C2" w:rsidP="00BC27C2"/>
    <w:p w14:paraId="458F6A65" w14:textId="77777777" w:rsidR="00BC27C2" w:rsidRDefault="00BC27C2" w:rsidP="00BC27C2"/>
    <w:p w14:paraId="2FEF0052" w14:textId="77777777" w:rsidR="00BC27C2" w:rsidRDefault="00BC27C2" w:rsidP="00BC27C2"/>
    <w:p w14:paraId="442568E7" w14:textId="77777777" w:rsidR="00BC27C2" w:rsidRDefault="00BC27C2" w:rsidP="00BC27C2"/>
    <w:p w14:paraId="715DB2DE" w14:textId="77777777" w:rsidR="00BC27C2" w:rsidRDefault="00BC27C2" w:rsidP="00BC27C2"/>
    <w:p w14:paraId="51ED2289" w14:textId="77777777" w:rsidR="00BC27C2" w:rsidRDefault="00BC27C2" w:rsidP="00BC27C2"/>
    <w:p w14:paraId="2C3C5522" w14:textId="77777777" w:rsidR="00BC27C2" w:rsidRDefault="00BC27C2" w:rsidP="00BC27C2"/>
    <w:p w14:paraId="4854D6A0" w14:textId="77777777" w:rsidR="00BC27C2" w:rsidRDefault="00BC27C2" w:rsidP="00BC27C2"/>
    <w:p w14:paraId="3CEB5627" w14:textId="77777777" w:rsidR="00BC27C2" w:rsidRPr="00D93D0D" w:rsidRDefault="00BC27C2" w:rsidP="00BC27C2"/>
    <w:p w14:paraId="623F708B" w14:textId="77777777" w:rsidR="00BC27C2" w:rsidRPr="00D93D0D" w:rsidRDefault="00BC27C2" w:rsidP="00BC27C2">
      <w:pPr>
        <w:numPr>
          <w:ilvl w:val="0"/>
          <w:numId w:val="14"/>
        </w:numPr>
      </w:pPr>
      <w:r w:rsidRPr="00D93D0D">
        <w:t>Add functionality to your script to return the stock with the "Greatest % increase", "Greatest % decrease", and "Greatest total volume". The solution should match the following image:</w:t>
      </w:r>
    </w:p>
    <w:p w14:paraId="36CD6B99" w14:textId="77777777" w:rsidR="00BC27C2" w:rsidRPr="00D93D0D" w:rsidRDefault="00BC27C2" w:rsidP="00BC27C2">
      <w:r w:rsidRPr="00D93D0D">
        <w:fldChar w:fldCharType="begin"/>
      </w:r>
      <w:r w:rsidRPr="00D93D0D">
        <w:instrText xml:space="preserve"> INCLUDEPICTURE "/Users/brendapriebe/Library/Group Containers/UBF8T346G9.ms/WebArchiveCopyPasteTempFiles/com.microsoft.Word/hard_solution.jpg" \* MERGEFORMATINET </w:instrText>
      </w:r>
      <w:r w:rsidRPr="00D93D0D">
        <w:fldChar w:fldCharType="separate"/>
      </w:r>
      <w:r w:rsidRPr="00D93D0D">
        <w:rPr>
          <w:noProof/>
        </w:rPr>
        <w:drawing>
          <wp:inline distT="0" distB="0" distL="0" distR="0" wp14:anchorId="31E2A3A6" wp14:editId="5EACE18F">
            <wp:extent cx="5943600" cy="2609850"/>
            <wp:effectExtent l="0" t="0" r="0" b="6350"/>
            <wp:docPr id="261130789" name="Picture 3" descr="Hard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ard solu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D0D">
        <w:fldChar w:fldCharType="end"/>
      </w:r>
    </w:p>
    <w:p w14:paraId="79341889" w14:textId="77777777" w:rsidR="00BC27C2" w:rsidRDefault="00BC27C2" w:rsidP="00BC27C2">
      <w:pPr>
        <w:ind w:left="720"/>
      </w:pPr>
    </w:p>
    <w:p w14:paraId="01A5A407" w14:textId="093CB68E" w:rsidR="00BC27C2" w:rsidRPr="00D93D0D" w:rsidRDefault="00BC27C2" w:rsidP="00BC27C2">
      <w:pPr>
        <w:numPr>
          <w:ilvl w:val="0"/>
          <w:numId w:val="14"/>
        </w:numPr>
      </w:pPr>
      <w:r w:rsidRPr="00D93D0D">
        <w:t>Make the appropriate adjustments to your VBA script to enable it to run on every worksheet (that is, every quarter) at once.</w:t>
      </w:r>
    </w:p>
    <w:p w14:paraId="7993707B" w14:textId="77777777" w:rsidR="00BC27C2" w:rsidRDefault="00BC27C2" w:rsidP="00BC27C2">
      <w:pPr>
        <w:rPr>
          <w:b/>
          <w:bCs/>
        </w:rPr>
      </w:pPr>
    </w:p>
    <w:p w14:paraId="4A92530B" w14:textId="1AE26041" w:rsidR="00BC27C2" w:rsidRPr="00D93D0D" w:rsidRDefault="00BC27C2" w:rsidP="00BC27C2">
      <w:r w:rsidRPr="00D93D0D">
        <w:rPr>
          <w:b/>
          <w:bCs/>
        </w:rPr>
        <w:t>NOTE</w:t>
      </w:r>
    </w:p>
    <w:p w14:paraId="6A88B72B" w14:textId="77777777" w:rsidR="00BC27C2" w:rsidRPr="00D93D0D" w:rsidRDefault="00BC27C2" w:rsidP="00BC27C2">
      <w:r w:rsidRPr="00D93D0D">
        <w:t>Make sure to use conditional formatting that will highlight positive change in green and negative change in red.</w:t>
      </w:r>
    </w:p>
    <w:p w14:paraId="3B433BD7" w14:textId="77777777" w:rsidR="00BC27C2" w:rsidRDefault="00BC27C2" w:rsidP="00BC27C2">
      <w:pPr>
        <w:rPr>
          <w:b/>
          <w:bCs/>
        </w:rPr>
      </w:pPr>
    </w:p>
    <w:p w14:paraId="588BAB50" w14:textId="77777777" w:rsidR="00BC27C2" w:rsidRDefault="00BC27C2" w:rsidP="00BC27C2">
      <w:pPr>
        <w:rPr>
          <w:b/>
          <w:bCs/>
        </w:rPr>
      </w:pPr>
    </w:p>
    <w:p w14:paraId="3CFC25CF" w14:textId="629E0D72" w:rsidR="0098651F" w:rsidRDefault="0098651F" w:rsidP="00BC27C2">
      <w:r>
        <w:t>CODE SOURCE/GUIDANCE:</w:t>
      </w:r>
    </w:p>
    <w:p w14:paraId="47A3A3F0" w14:textId="77777777" w:rsidR="0098651F" w:rsidRDefault="0098651F" w:rsidP="00BC27C2"/>
    <w:p w14:paraId="65AA9156" w14:textId="7C234C1B" w:rsidR="0098651F" w:rsidRDefault="0098651F" w:rsidP="0098651F">
      <w:pPr>
        <w:pStyle w:val="ListParagraph"/>
        <w:numPr>
          <w:ilvl w:val="0"/>
          <w:numId w:val="14"/>
        </w:numPr>
      </w:pPr>
      <w:r>
        <w:t xml:space="preserve">For code to identify last row of a data table: </w:t>
      </w:r>
      <w:r>
        <w:t>Xpert Learning Assistant</w:t>
      </w:r>
      <w:r>
        <w:t>, various sources via web search to consider/choose best method, Instructor</w:t>
      </w:r>
      <w:r w:rsidR="00EA4037">
        <w:t>.</w:t>
      </w:r>
    </w:p>
    <w:p w14:paraId="3CB377BD" w14:textId="712B95A7" w:rsidR="0098651F" w:rsidRDefault="0098651F" w:rsidP="0098651F">
      <w:pPr>
        <w:pStyle w:val="ListParagraph"/>
        <w:numPr>
          <w:ilvl w:val="0"/>
          <w:numId w:val="14"/>
        </w:numPr>
      </w:pPr>
      <w:r>
        <w:t>For guidance re formatting output table: Xpert Learning Assistant</w:t>
      </w:r>
      <w:r w:rsidR="00EA4037">
        <w:t>, Instructor.</w:t>
      </w:r>
    </w:p>
    <w:p w14:paraId="62C5DB26" w14:textId="272543EA" w:rsidR="0098651F" w:rsidRDefault="0098651F" w:rsidP="0098651F">
      <w:pPr>
        <w:pStyle w:val="ListParagraph"/>
        <w:numPr>
          <w:ilvl w:val="0"/>
          <w:numId w:val="14"/>
        </w:numPr>
      </w:pPr>
      <w:r>
        <w:t xml:space="preserve">For guidance re generating second output table: Xpert Learning Assistant suggested a more transparent / less compact methodology, the Instructor </w:t>
      </w:r>
      <w:r w:rsidR="00323378">
        <w:t>suggested</w:t>
      </w:r>
      <w:r>
        <w:t xml:space="preserve"> a more compact methodology</w:t>
      </w:r>
      <w:r w:rsidR="00323378">
        <w:t xml:space="preserve">. I relied on </w:t>
      </w:r>
      <w:proofErr w:type="gramStart"/>
      <w:r w:rsidR="00323378">
        <w:t>both to</w:t>
      </w:r>
      <w:proofErr w:type="gramEnd"/>
      <w:r w:rsidR="00323378">
        <w:t xml:space="preserve"> generate the results.</w:t>
      </w:r>
    </w:p>
    <w:p w14:paraId="11A724DB" w14:textId="30190C99" w:rsidR="00323378" w:rsidRDefault="00323378" w:rsidP="0098651F">
      <w:pPr>
        <w:pStyle w:val="ListParagraph"/>
        <w:numPr>
          <w:ilvl w:val="0"/>
          <w:numId w:val="14"/>
        </w:numPr>
      </w:pPr>
      <w:r>
        <w:t>For guidance re how to modify code such that it cycles through all worksheets: Xpert Learning Assistant</w:t>
      </w:r>
      <w:r w:rsidR="00EA4037">
        <w:t>.</w:t>
      </w:r>
    </w:p>
    <w:p w14:paraId="6827624C" w14:textId="6F9D3FCB" w:rsidR="00BC27C2" w:rsidRPr="00EA4037" w:rsidRDefault="00323378" w:rsidP="00BC27C2">
      <w:pPr>
        <w:pStyle w:val="ListParagraph"/>
        <w:numPr>
          <w:ilvl w:val="0"/>
          <w:numId w:val="14"/>
        </w:numPr>
      </w:pPr>
      <w:r>
        <w:t>For general debugging tips (</w:t>
      </w:r>
      <w:proofErr w:type="spellStart"/>
      <w:r>
        <w:t>Debug.Print</w:t>
      </w:r>
      <w:proofErr w:type="spellEnd"/>
      <w:r>
        <w:t xml:space="preserve"> or </w:t>
      </w:r>
      <w:proofErr w:type="spellStart"/>
      <w:r>
        <w:t>MsgBox</w:t>
      </w:r>
      <w:proofErr w:type="spellEnd"/>
      <w:r>
        <w:t>) / guidance as to the nature of error codes: Xpert Learning Assistant.</w:t>
      </w:r>
    </w:p>
    <w:p w14:paraId="2537D32C" w14:textId="77777777" w:rsidR="00BC27C2" w:rsidRDefault="00BC27C2"/>
    <w:sectPr w:rsidR="00BC27C2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7E2A6" w14:textId="77777777" w:rsidR="001A511D" w:rsidRDefault="001A511D" w:rsidP="000C5718">
      <w:r>
        <w:separator/>
      </w:r>
    </w:p>
  </w:endnote>
  <w:endnote w:type="continuationSeparator" w:id="0">
    <w:p w14:paraId="64B4CBFA" w14:textId="77777777" w:rsidR="001A511D" w:rsidRDefault="001A511D" w:rsidP="000C5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0532215"/>
      <w:docPartObj>
        <w:docPartGallery w:val="Page Numbers (Bottom of Page)"/>
        <w:docPartUnique/>
      </w:docPartObj>
    </w:sdtPr>
    <w:sdtContent>
      <w:p w14:paraId="73055E9B" w14:textId="3C1E3A65" w:rsidR="000C5718" w:rsidRDefault="000C5718" w:rsidP="00AF75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FB7D5E" w14:textId="77777777" w:rsidR="000C5718" w:rsidRDefault="000C5718" w:rsidP="000C57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53744676"/>
      <w:docPartObj>
        <w:docPartGallery w:val="Page Numbers (Bottom of Page)"/>
        <w:docPartUnique/>
      </w:docPartObj>
    </w:sdtPr>
    <w:sdtContent>
      <w:p w14:paraId="279AE331" w14:textId="365E5E66" w:rsidR="000C5718" w:rsidRDefault="000C5718" w:rsidP="00AF75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CF4BC7" w14:textId="18E045FC" w:rsidR="000C5718" w:rsidRDefault="000C5718" w:rsidP="000C5718">
    <w:pPr>
      <w:pStyle w:val="Footer"/>
      <w:ind w:right="360"/>
    </w:pPr>
    <w:r>
      <w:t xml:space="preserve">October </w:t>
    </w:r>
    <w:r w:rsidR="00BC27C2">
      <w:t>22</w:t>
    </w:r>
    <w:r>
      <w:t>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569E5" w14:textId="77777777" w:rsidR="001A511D" w:rsidRDefault="001A511D" w:rsidP="000C5718">
      <w:r>
        <w:separator/>
      </w:r>
    </w:p>
  </w:footnote>
  <w:footnote w:type="continuationSeparator" w:id="0">
    <w:p w14:paraId="39EF58EB" w14:textId="77777777" w:rsidR="001A511D" w:rsidRDefault="001A511D" w:rsidP="000C5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6A5E3" w14:textId="060E2FA0" w:rsidR="00052A6B" w:rsidRPr="00052A6B" w:rsidRDefault="00052A6B" w:rsidP="00052A6B">
    <w:pPr>
      <w:pStyle w:val="Header"/>
      <w:rPr>
        <w:color w:val="941100"/>
        <w:sz w:val="32"/>
        <w:szCs w:val="32"/>
      </w:rPr>
    </w:pPr>
    <w:r w:rsidRPr="00052A6B">
      <w:rPr>
        <w:color w:val="941100"/>
        <w:sz w:val="32"/>
        <w:szCs w:val="32"/>
      </w:rPr>
      <w:t xml:space="preserve">Module </w:t>
    </w:r>
    <w:r w:rsidR="00BC27C2">
      <w:rPr>
        <w:color w:val="941100"/>
        <w:sz w:val="32"/>
        <w:szCs w:val="32"/>
      </w:rPr>
      <w:t>2</w:t>
    </w:r>
    <w:r w:rsidRPr="00052A6B">
      <w:rPr>
        <w:color w:val="941100"/>
        <w:sz w:val="32"/>
        <w:szCs w:val="32"/>
      </w:rPr>
      <w:t xml:space="preserve"> Challenge – README – Brenda Priebe</w:t>
    </w:r>
  </w:p>
  <w:p w14:paraId="31561B4B" w14:textId="16F03AD9" w:rsidR="000C5718" w:rsidRDefault="00052A6B" w:rsidP="00052A6B">
    <w:pPr>
      <w:pStyle w:val="Header"/>
      <w:rPr>
        <w:color w:val="941100"/>
        <w:sz w:val="28"/>
        <w:szCs w:val="28"/>
      </w:rPr>
    </w:pPr>
    <w:r w:rsidRPr="00052A6B">
      <w:rPr>
        <w:color w:val="941100"/>
        <w:sz w:val="28"/>
        <w:szCs w:val="28"/>
      </w:rPr>
      <w:t>Data Analytics Bootcamp, University of Richmond, Dr. Arrington</w:t>
    </w:r>
  </w:p>
  <w:p w14:paraId="489416A5" w14:textId="465471C8" w:rsidR="00052A6B" w:rsidRPr="00052A6B" w:rsidRDefault="00052A6B" w:rsidP="00052A6B">
    <w:pPr>
      <w:pStyle w:val="Header"/>
      <w:rPr>
        <w:color w:val="153D63" w:themeColor="text2" w:themeTint="E6"/>
        <w:sz w:val="28"/>
        <w:szCs w:val="28"/>
        <w:u w:val="single"/>
      </w:rPr>
    </w:pPr>
    <w:r>
      <w:rPr>
        <w:color w:val="153D63" w:themeColor="text2" w:themeTint="E6"/>
        <w:sz w:val="28"/>
        <w:szCs w:val="28"/>
        <w:u w:val="single"/>
      </w:rPr>
      <w:tab/>
    </w:r>
    <w:r>
      <w:rPr>
        <w:color w:val="153D63" w:themeColor="text2" w:themeTint="E6"/>
        <w:sz w:val="28"/>
        <w:szCs w:val="28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1222"/>
    <w:multiLevelType w:val="multilevel"/>
    <w:tmpl w:val="B19A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B7540"/>
    <w:multiLevelType w:val="multilevel"/>
    <w:tmpl w:val="F6F8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3071D"/>
    <w:multiLevelType w:val="multilevel"/>
    <w:tmpl w:val="0E9E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D42EE"/>
    <w:multiLevelType w:val="multilevel"/>
    <w:tmpl w:val="EDB6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1423C"/>
    <w:multiLevelType w:val="multilevel"/>
    <w:tmpl w:val="9A10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53AF0"/>
    <w:multiLevelType w:val="multilevel"/>
    <w:tmpl w:val="7E74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36052"/>
    <w:multiLevelType w:val="multilevel"/>
    <w:tmpl w:val="E168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3090A"/>
    <w:multiLevelType w:val="multilevel"/>
    <w:tmpl w:val="EE06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A236D"/>
    <w:multiLevelType w:val="multilevel"/>
    <w:tmpl w:val="68D8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4263C"/>
    <w:multiLevelType w:val="multilevel"/>
    <w:tmpl w:val="0710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780194"/>
    <w:multiLevelType w:val="multilevel"/>
    <w:tmpl w:val="5EA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F06AB8"/>
    <w:multiLevelType w:val="multilevel"/>
    <w:tmpl w:val="A604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E1191"/>
    <w:multiLevelType w:val="multilevel"/>
    <w:tmpl w:val="27FE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F45B2"/>
    <w:multiLevelType w:val="multilevel"/>
    <w:tmpl w:val="1EEC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26C1D"/>
    <w:multiLevelType w:val="multilevel"/>
    <w:tmpl w:val="A05C5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C73B1"/>
    <w:multiLevelType w:val="multilevel"/>
    <w:tmpl w:val="4974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BF66BB"/>
    <w:multiLevelType w:val="multilevel"/>
    <w:tmpl w:val="D916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D197A"/>
    <w:multiLevelType w:val="multilevel"/>
    <w:tmpl w:val="0102F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30427"/>
    <w:multiLevelType w:val="multilevel"/>
    <w:tmpl w:val="176C1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23E74"/>
    <w:multiLevelType w:val="multilevel"/>
    <w:tmpl w:val="59D2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D18F0"/>
    <w:multiLevelType w:val="multilevel"/>
    <w:tmpl w:val="E67A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596166">
    <w:abstractNumId w:val="3"/>
  </w:num>
  <w:num w:numId="2" w16cid:durableId="789709165">
    <w:abstractNumId w:val="17"/>
  </w:num>
  <w:num w:numId="3" w16cid:durableId="747309682">
    <w:abstractNumId w:val="18"/>
  </w:num>
  <w:num w:numId="4" w16cid:durableId="860893172">
    <w:abstractNumId w:val="14"/>
  </w:num>
  <w:num w:numId="5" w16cid:durableId="318386818">
    <w:abstractNumId w:val="15"/>
  </w:num>
  <w:num w:numId="6" w16cid:durableId="1799496745">
    <w:abstractNumId w:val="12"/>
  </w:num>
  <w:num w:numId="7" w16cid:durableId="380247322">
    <w:abstractNumId w:val="16"/>
  </w:num>
  <w:num w:numId="8" w16cid:durableId="370500180">
    <w:abstractNumId w:val="6"/>
  </w:num>
  <w:num w:numId="9" w16cid:durableId="1125198891">
    <w:abstractNumId w:val="20"/>
  </w:num>
  <w:num w:numId="10" w16cid:durableId="969480442">
    <w:abstractNumId w:val="8"/>
  </w:num>
  <w:num w:numId="11" w16cid:durableId="1890650019">
    <w:abstractNumId w:val="13"/>
  </w:num>
  <w:num w:numId="12" w16cid:durableId="2045708913">
    <w:abstractNumId w:val="9"/>
  </w:num>
  <w:num w:numId="13" w16cid:durableId="855851305">
    <w:abstractNumId w:val="2"/>
  </w:num>
  <w:num w:numId="14" w16cid:durableId="436101299">
    <w:abstractNumId w:val="0"/>
  </w:num>
  <w:num w:numId="15" w16cid:durableId="2104184517">
    <w:abstractNumId w:val="1"/>
  </w:num>
  <w:num w:numId="16" w16cid:durableId="1777554217">
    <w:abstractNumId w:val="7"/>
  </w:num>
  <w:num w:numId="17" w16cid:durableId="1078482307">
    <w:abstractNumId w:val="4"/>
  </w:num>
  <w:num w:numId="18" w16cid:durableId="1924099740">
    <w:abstractNumId w:val="11"/>
  </w:num>
  <w:num w:numId="19" w16cid:durableId="1485050993">
    <w:abstractNumId w:val="5"/>
  </w:num>
  <w:num w:numId="20" w16cid:durableId="328141392">
    <w:abstractNumId w:val="19"/>
  </w:num>
  <w:num w:numId="21" w16cid:durableId="21267309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60"/>
    <w:rsid w:val="00052A6B"/>
    <w:rsid w:val="000C5718"/>
    <w:rsid w:val="001808CC"/>
    <w:rsid w:val="001A511D"/>
    <w:rsid w:val="001D6594"/>
    <w:rsid w:val="0027600C"/>
    <w:rsid w:val="002851EF"/>
    <w:rsid w:val="00323378"/>
    <w:rsid w:val="00357C3A"/>
    <w:rsid w:val="00412AD7"/>
    <w:rsid w:val="00483D6B"/>
    <w:rsid w:val="00554248"/>
    <w:rsid w:val="007C23E4"/>
    <w:rsid w:val="0098651F"/>
    <w:rsid w:val="00A604D3"/>
    <w:rsid w:val="00BC27C2"/>
    <w:rsid w:val="00BF25B1"/>
    <w:rsid w:val="00C36360"/>
    <w:rsid w:val="00DC31C6"/>
    <w:rsid w:val="00EA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99854"/>
  <w15:chartTrackingRefBased/>
  <w15:docId w15:val="{0ED85808-373E-C346-87DD-7422653E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3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3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3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3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6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36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571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57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5718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0C57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718"/>
  </w:style>
  <w:style w:type="character" w:styleId="PageNumber">
    <w:name w:val="page number"/>
    <w:basedOn w:val="DefaultParagraphFont"/>
    <w:uiPriority w:val="99"/>
    <w:semiHidden/>
    <w:unhideWhenUsed/>
    <w:rsid w:val="000C5718"/>
  </w:style>
  <w:style w:type="paragraph" w:styleId="Header">
    <w:name w:val="header"/>
    <w:basedOn w:val="Normal"/>
    <w:link w:val="HeaderChar"/>
    <w:uiPriority w:val="99"/>
    <w:unhideWhenUsed/>
    <w:qFormat/>
    <w:rsid w:val="000C57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853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60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8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685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0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636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4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3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1989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54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Priebe</dc:creator>
  <cp:keywords/>
  <dc:description/>
  <cp:lastModifiedBy>Brenda Priebe</cp:lastModifiedBy>
  <cp:revision>4</cp:revision>
  <dcterms:created xsi:type="dcterms:W3CDTF">2024-10-22T19:16:00Z</dcterms:created>
  <dcterms:modified xsi:type="dcterms:W3CDTF">2024-10-22T19:45:00Z</dcterms:modified>
</cp:coreProperties>
</file>