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047" w:rsidRDefault="00AE4047" w:rsidP="00043DDD">
      <w:pPr>
        <w:shd w:val="clear" w:color="auto" w:fill="FFFFFF"/>
        <w:spacing w:before="100" w:beforeAutospacing="1" w:after="100" w:afterAutospacing="1" w:line="240" w:lineRule="auto"/>
        <w:outlineLvl w:val="2"/>
        <w:rPr>
          <w:rFonts w:ascii="Helvetica" w:eastAsia="Times New Roman" w:hAnsi="Helvetica" w:cs="Times New Roman"/>
          <w:b/>
          <w:bCs/>
          <w:color w:val="101010"/>
          <w:sz w:val="24"/>
          <w:szCs w:val="24"/>
        </w:rPr>
      </w:pPr>
      <w:r>
        <w:rPr>
          <w:noProof/>
        </w:rPr>
        <w:drawing>
          <wp:inline distT="0" distB="0" distL="0" distR="0">
            <wp:extent cx="4527121" cy="2196508"/>
            <wp:effectExtent l="0" t="0" r="6985" b="0"/>
            <wp:docPr id="5" name="Picture 5" descr="Image result for http arp icmp tcpip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http arp icmp tcpip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1519" cy="2203494"/>
                    </a:xfrm>
                    <a:prstGeom prst="rect">
                      <a:avLst/>
                    </a:prstGeom>
                    <a:noFill/>
                    <a:ln>
                      <a:noFill/>
                    </a:ln>
                  </pic:spPr>
                </pic:pic>
              </a:graphicData>
            </a:graphic>
          </wp:inline>
        </w:drawing>
      </w:r>
    </w:p>
    <w:p w:rsidR="00BD56B0" w:rsidRPr="00BD56B0" w:rsidRDefault="00BD56B0" w:rsidP="00BD56B0">
      <w:pPr>
        <w:shd w:val="clear" w:color="auto" w:fill="FFFFFF"/>
        <w:spacing w:before="100" w:beforeAutospacing="1" w:after="100" w:afterAutospacing="1" w:line="240" w:lineRule="auto"/>
        <w:outlineLvl w:val="2"/>
        <w:rPr>
          <w:rFonts w:ascii="Helvetica" w:eastAsia="Times New Roman" w:hAnsi="Helvetica" w:cs="Times New Roman"/>
          <w:b/>
          <w:bCs/>
          <w:color w:val="101010"/>
          <w:sz w:val="24"/>
          <w:szCs w:val="24"/>
        </w:rPr>
      </w:pPr>
      <w:r w:rsidRPr="00BD56B0">
        <w:rPr>
          <w:rFonts w:ascii="Helvetica" w:eastAsia="Times New Roman" w:hAnsi="Helvetica" w:cs="Times New Roman"/>
          <w:b/>
          <w:bCs/>
          <w:color w:val="101010"/>
          <w:sz w:val="24"/>
          <w:szCs w:val="24"/>
        </w:rPr>
        <w:t>Some of the common ports are:</w:t>
      </w:r>
    </w:p>
    <w:p w:rsidR="00C33E46" w:rsidRDefault="00BD56B0" w:rsidP="00BF336C">
      <w:pPr>
        <w:shd w:val="clear" w:color="auto" w:fill="FFFFFF"/>
        <w:spacing w:before="100" w:beforeAutospacing="1" w:after="100" w:afterAutospacing="1" w:line="240" w:lineRule="auto"/>
        <w:ind w:left="720"/>
        <w:rPr>
          <w:rFonts w:ascii="Arial" w:eastAsia="Times New Roman" w:hAnsi="Arial" w:cs="Arial"/>
          <w:sz w:val="18"/>
          <w:szCs w:val="18"/>
        </w:rPr>
      </w:pPr>
      <w:r w:rsidRPr="00732AD4">
        <w:rPr>
          <w:rFonts w:ascii="Arial" w:eastAsia="Times New Roman" w:hAnsi="Arial" w:cs="Arial"/>
          <w:sz w:val="18"/>
          <w:szCs w:val="18"/>
        </w:rPr>
        <w:t>20 &amp; 21           FTP</w:t>
      </w:r>
    </w:p>
    <w:p w:rsidR="00BD56B0" w:rsidRPr="00732AD4" w:rsidRDefault="00BD56B0" w:rsidP="00BF336C">
      <w:pPr>
        <w:shd w:val="clear" w:color="auto" w:fill="FFFFFF"/>
        <w:spacing w:before="100" w:beforeAutospacing="1" w:after="100" w:afterAutospacing="1" w:line="240" w:lineRule="auto"/>
        <w:ind w:left="720"/>
        <w:rPr>
          <w:rFonts w:ascii="Arial" w:eastAsia="Times New Roman" w:hAnsi="Arial" w:cs="Arial"/>
          <w:sz w:val="18"/>
          <w:szCs w:val="18"/>
        </w:rPr>
      </w:pPr>
      <w:r w:rsidRPr="00732AD4">
        <w:rPr>
          <w:rFonts w:ascii="Arial" w:eastAsia="Times New Roman" w:hAnsi="Arial" w:cs="Arial"/>
          <w:sz w:val="18"/>
          <w:szCs w:val="18"/>
        </w:rPr>
        <w:t>23                Telnet</w:t>
      </w:r>
    </w:p>
    <w:p w:rsidR="00BD56B0" w:rsidRPr="00732AD4" w:rsidRDefault="00BD56B0" w:rsidP="00BF336C">
      <w:pPr>
        <w:shd w:val="clear" w:color="auto" w:fill="FFFFFF"/>
        <w:spacing w:before="100" w:beforeAutospacing="1" w:after="100" w:afterAutospacing="1" w:line="240" w:lineRule="auto"/>
        <w:ind w:left="720"/>
        <w:rPr>
          <w:rFonts w:ascii="Arial" w:eastAsia="Times New Roman" w:hAnsi="Arial" w:cs="Arial"/>
          <w:sz w:val="18"/>
          <w:szCs w:val="18"/>
        </w:rPr>
      </w:pPr>
      <w:r w:rsidRPr="00732AD4">
        <w:rPr>
          <w:rFonts w:ascii="Arial" w:eastAsia="Times New Roman" w:hAnsi="Arial" w:cs="Arial"/>
          <w:sz w:val="18"/>
          <w:szCs w:val="18"/>
        </w:rPr>
        <w:t>25                SMTP (Simple Mail Transfer Protocol)</w:t>
      </w:r>
    </w:p>
    <w:p w:rsidR="00BD56B0" w:rsidRPr="00732AD4" w:rsidRDefault="00BD56B0" w:rsidP="00BF336C">
      <w:pPr>
        <w:shd w:val="clear" w:color="auto" w:fill="FFFFFF"/>
        <w:spacing w:before="100" w:beforeAutospacing="1" w:after="100" w:afterAutospacing="1" w:line="240" w:lineRule="auto"/>
        <w:ind w:left="720"/>
        <w:rPr>
          <w:rFonts w:ascii="Arial" w:eastAsia="Times New Roman" w:hAnsi="Arial" w:cs="Arial"/>
          <w:sz w:val="18"/>
          <w:szCs w:val="18"/>
        </w:rPr>
      </w:pPr>
      <w:r w:rsidRPr="00732AD4">
        <w:rPr>
          <w:rFonts w:ascii="Arial" w:eastAsia="Times New Roman" w:hAnsi="Arial" w:cs="Arial"/>
          <w:sz w:val="18"/>
          <w:szCs w:val="18"/>
        </w:rPr>
        <w:t>53                DNS</w:t>
      </w:r>
    </w:p>
    <w:p w:rsidR="00BD56B0" w:rsidRPr="00732AD4" w:rsidRDefault="00BD56B0" w:rsidP="00BF336C">
      <w:pPr>
        <w:shd w:val="clear" w:color="auto" w:fill="FFFFFF"/>
        <w:spacing w:before="100" w:beforeAutospacing="1" w:after="100" w:afterAutospacing="1" w:line="240" w:lineRule="auto"/>
        <w:ind w:left="720"/>
        <w:rPr>
          <w:rFonts w:ascii="Arial" w:eastAsia="Times New Roman" w:hAnsi="Arial" w:cs="Arial"/>
          <w:sz w:val="18"/>
          <w:szCs w:val="18"/>
        </w:rPr>
      </w:pPr>
      <w:r w:rsidRPr="00732AD4">
        <w:rPr>
          <w:rFonts w:ascii="Arial" w:eastAsia="Times New Roman" w:hAnsi="Arial" w:cs="Arial"/>
          <w:sz w:val="18"/>
          <w:szCs w:val="18"/>
        </w:rPr>
        <w:t>80                World Wide Web</w:t>
      </w:r>
    </w:p>
    <w:p w:rsidR="00BD56B0" w:rsidRPr="00732AD4" w:rsidRDefault="00BD56B0" w:rsidP="00BF336C">
      <w:pPr>
        <w:shd w:val="clear" w:color="auto" w:fill="FFFFFF"/>
        <w:spacing w:before="100" w:beforeAutospacing="1" w:after="100" w:afterAutospacing="1" w:line="240" w:lineRule="auto"/>
        <w:ind w:left="720"/>
        <w:rPr>
          <w:rFonts w:ascii="Arial" w:eastAsia="Times New Roman" w:hAnsi="Arial" w:cs="Arial"/>
          <w:sz w:val="18"/>
          <w:szCs w:val="18"/>
        </w:rPr>
      </w:pPr>
      <w:r w:rsidRPr="00732AD4">
        <w:rPr>
          <w:rFonts w:ascii="Arial" w:eastAsia="Times New Roman" w:hAnsi="Arial" w:cs="Arial"/>
          <w:sz w:val="18"/>
          <w:szCs w:val="18"/>
        </w:rPr>
        <w:t>110               POP3 (Post Office Protocol)</w:t>
      </w:r>
    </w:p>
    <w:p w:rsidR="00BD56B0" w:rsidRPr="00732AD4" w:rsidRDefault="00BD56B0" w:rsidP="00BF336C">
      <w:pPr>
        <w:shd w:val="clear" w:color="auto" w:fill="FFFFFF"/>
        <w:spacing w:before="100" w:beforeAutospacing="1" w:after="100" w:afterAutospacing="1" w:line="240" w:lineRule="auto"/>
        <w:ind w:left="720"/>
        <w:rPr>
          <w:rFonts w:ascii="Arial" w:eastAsia="Times New Roman" w:hAnsi="Arial" w:cs="Arial"/>
          <w:sz w:val="18"/>
          <w:szCs w:val="18"/>
        </w:rPr>
      </w:pPr>
      <w:r w:rsidRPr="00732AD4">
        <w:rPr>
          <w:rFonts w:ascii="Arial" w:eastAsia="Times New Roman" w:hAnsi="Arial" w:cs="Arial"/>
          <w:sz w:val="18"/>
          <w:szCs w:val="18"/>
        </w:rPr>
        <w:t>144               News</w:t>
      </w:r>
    </w:p>
    <w:p w:rsidR="00AE4047" w:rsidRDefault="00BD56B0" w:rsidP="00BF336C">
      <w:pPr>
        <w:shd w:val="clear" w:color="auto" w:fill="FFFFFF"/>
        <w:spacing w:before="100" w:beforeAutospacing="1" w:after="100" w:afterAutospacing="1" w:line="240" w:lineRule="auto"/>
        <w:ind w:left="720"/>
        <w:rPr>
          <w:rFonts w:ascii="Arial" w:eastAsia="Times New Roman" w:hAnsi="Arial" w:cs="Arial"/>
          <w:sz w:val="18"/>
          <w:szCs w:val="18"/>
        </w:rPr>
      </w:pPr>
      <w:r w:rsidRPr="00732AD4">
        <w:rPr>
          <w:rFonts w:ascii="Arial" w:eastAsia="Times New Roman" w:hAnsi="Arial" w:cs="Arial"/>
          <w:sz w:val="18"/>
          <w:szCs w:val="18"/>
        </w:rPr>
        <w:t>6000              X-Windows</w:t>
      </w:r>
    </w:p>
    <w:p w:rsidR="00A35333" w:rsidRDefault="00A35333" w:rsidP="00A35333">
      <w:pPr>
        <w:shd w:val="clear" w:color="auto" w:fill="FFFFFF"/>
        <w:spacing w:before="100" w:beforeAutospacing="1" w:after="100" w:afterAutospacing="1" w:line="240" w:lineRule="auto"/>
        <w:rPr>
          <w:rFonts w:ascii="Arial" w:eastAsia="Times New Roman" w:hAnsi="Arial" w:cs="Arial"/>
          <w:b/>
          <w:sz w:val="18"/>
          <w:szCs w:val="18"/>
        </w:rPr>
      </w:pPr>
      <w:r w:rsidRPr="00EF7517">
        <w:rPr>
          <w:rFonts w:ascii="Arial" w:eastAsia="Times New Roman" w:hAnsi="Arial" w:cs="Arial"/>
          <w:b/>
          <w:sz w:val="18"/>
          <w:szCs w:val="18"/>
        </w:rPr>
        <w:t>HTTP get vs post</w:t>
      </w:r>
    </w:p>
    <w:p w:rsidR="000B1F56" w:rsidRPr="000B1F56" w:rsidRDefault="000B1F56" w:rsidP="000B1F56">
      <w:pPr>
        <w:numPr>
          <w:ilvl w:val="0"/>
          <w:numId w:val="8"/>
        </w:numPr>
        <w:shd w:val="clear" w:color="auto" w:fill="FFFFFF"/>
        <w:spacing w:before="100" w:beforeAutospacing="1" w:after="100" w:afterAutospacing="1" w:line="240" w:lineRule="auto"/>
        <w:rPr>
          <w:rFonts w:ascii="Arial" w:eastAsia="Times New Roman" w:hAnsi="Arial" w:cs="Arial"/>
          <w:sz w:val="18"/>
          <w:szCs w:val="18"/>
        </w:rPr>
      </w:pPr>
      <w:r w:rsidRPr="000B1F56">
        <w:rPr>
          <w:rFonts w:ascii="Arial" w:eastAsia="Times New Roman" w:hAnsi="Arial" w:cs="Arial"/>
          <w:sz w:val="18"/>
          <w:szCs w:val="18"/>
        </w:rPr>
        <w:t>GET - Requests data from a specified resource</w:t>
      </w:r>
    </w:p>
    <w:p w:rsidR="000B1F56" w:rsidRPr="000B1F56" w:rsidRDefault="000B1F56" w:rsidP="00A35333">
      <w:pPr>
        <w:numPr>
          <w:ilvl w:val="0"/>
          <w:numId w:val="8"/>
        </w:numPr>
        <w:shd w:val="clear" w:color="auto" w:fill="FFFFFF"/>
        <w:spacing w:before="100" w:beforeAutospacing="1" w:after="100" w:afterAutospacing="1" w:line="240" w:lineRule="auto"/>
        <w:rPr>
          <w:rFonts w:ascii="Arial" w:eastAsia="Times New Roman" w:hAnsi="Arial" w:cs="Arial"/>
          <w:sz w:val="18"/>
          <w:szCs w:val="18"/>
        </w:rPr>
      </w:pPr>
      <w:r w:rsidRPr="000B1F56">
        <w:rPr>
          <w:rFonts w:ascii="Arial" w:eastAsia="Times New Roman" w:hAnsi="Arial" w:cs="Arial"/>
          <w:sz w:val="18"/>
          <w:szCs w:val="18"/>
        </w:rPr>
        <w:t>POST - Submits data to be processed to a specified resource</w:t>
      </w:r>
    </w:p>
    <w:p w:rsidR="00EF7517" w:rsidRPr="00EF7517" w:rsidRDefault="00EF7517" w:rsidP="00EF751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F7517">
        <w:rPr>
          <w:rFonts w:ascii="Verdana" w:eastAsia="Times New Roman" w:hAnsi="Verdana" w:cs="Times New Roman"/>
          <w:bCs/>
          <w:color w:val="000000"/>
          <w:sz w:val="20"/>
          <w:szCs w:val="20"/>
        </w:rPr>
        <w:t>Some other notes on GET requests:</w:t>
      </w:r>
    </w:p>
    <w:p w:rsidR="00EF7517" w:rsidRPr="00EF7517" w:rsidRDefault="00EF7517" w:rsidP="00EF7517">
      <w:pPr>
        <w:numPr>
          <w:ilvl w:val="0"/>
          <w:numId w:val="8"/>
        </w:numPr>
        <w:shd w:val="clear" w:color="auto" w:fill="FFFFFF"/>
        <w:spacing w:before="100" w:beforeAutospacing="1" w:after="100" w:afterAutospacing="1" w:line="240" w:lineRule="auto"/>
        <w:rPr>
          <w:rFonts w:ascii="Arial" w:eastAsia="Times New Roman" w:hAnsi="Arial" w:cs="Arial"/>
          <w:sz w:val="18"/>
          <w:szCs w:val="18"/>
        </w:rPr>
      </w:pPr>
      <w:r w:rsidRPr="00EF7517">
        <w:rPr>
          <w:rFonts w:ascii="Arial" w:eastAsia="Times New Roman" w:hAnsi="Arial" w:cs="Arial"/>
          <w:sz w:val="18"/>
          <w:szCs w:val="18"/>
        </w:rPr>
        <w:t>GET requests can be cached</w:t>
      </w:r>
    </w:p>
    <w:p w:rsidR="00EF7517" w:rsidRPr="00EF7517" w:rsidRDefault="00EF7517" w:rsidP="00EF7517">
      <w:pPr>
        <w:numPr>
          <w:ilvl w:val="0"/>
          <w:numId w:val="8"/>
        </w:numPr>
        <w:shd w:val="clear" w:color="auto" w:fill="FFFFFF"/>
        <w:spacing w:before="100" w:beforeAutospacing="1" w:after="100" w:afterAutospacing="1" w:line="240" w:lineRule="auto"/>
        <w:rPr>
          <w:rFonts w:ascii="Arial" w:eastAsia="Times New Roman" w:hAnsi="Arial" w:cs="Arial"/>
          <w:sz w:val="18"/>
          <w:szCs w:val="18"/>
        </w:rPr>
      </w:pPr>
      <w:r w:rsidRPr="00EF7517">
        <w:rPr>
          <w:rFonts w:ascii="Arial" w:eastAsia="Times New Roman" w:hAnsi="Arial" w:cs="Arial"/>
          <w:sz w:val="18"/>
          <w:szCs w:val="18"/>
        </w:rPr>
        <w:t>GET requests remain in the browser history</w:t>
      </w:r>
    </w:p>
    <w:p w:rsidR="00EF7517" w:rsidRPr="00EF7517" w:rsidRDefault="00EF7517" w:rsidP="00EF7517">
      <w:pPr>
        <w:numPr>
          <w:ilvl w:val="0"/>
          <w:numId w:val="8"/>
        </w:numPr>
        <w:shd w:val="clear" w:color="auto" w:fill="FFFFFF"/>
        <w:spacing w:before="100" w:beforeAutospacing="1" w:after="100" w:afterAutospacing="1" w:line="240" w:lineRule="auto"/>
        <w:rPr>
          <w:rFonts w:ascii="Arial" w:eastAsia="Times New Roman" w:hAnsi="Arial" w:cs="Arial"/>
          <w:sz w:val="18"/>
          <w:szCs w:val="18"/>
        </w:rPr>
      </w:pPr>
      <w:r w:rsidRPr="00EF7517">
        <w:rPr>
          <w:rFonts w:ascii="Arial" w:eastAsia="Times New Roman" w:hAnsi="Arial" w:cs="Arial"/>
          <w:sz w:val="18"/>
          <w:szCs w:val="18"/>
        </w:rPr>
        <w:t>GET requests can be bookmarked</w:t>
      </w:r>
    </w:p>
    <w:p w:rsidR="00EF7517" w:rsidRPr="00EF7517" w:rsidRDefault="00EF7517" w:rsidP="00EF7517">
      <w:pPr>
        <w:numPr>
          <w:ilvl w:val="0"/>
          <w:numId w:val="8"/>
        </w:numPr>
        <w:shd w:val="clear" w:color="auto" w:fill="FFFFFF"/>
        <w:spacing w:before="100" w:beforeAutospacing="1" w:after="100" w:afterAutospacing="1" w:line="240" w:lineRule="auto"/>
        <w:rPr>
          <w:rFonts w:ascii="Arial" w:eastAsia="Times New Roman" w:hAnsi="Arial" w:cs="Arial"/>
          <w:sz w:val="18"/>
          <w:szCs w:val="18"/>
        </w:rPr>
      </w:pPr>
      <w:r w:rsidRPr="00EF7517">
        <w:rPr>
          <w:rFonts w:ascii="Arial" w:eastAsia="Times New Roman" w:hAnsi="Arial" w:cs="Arial"/>
          <w:sz w:val="18"/>
          <w:szCs w:val="18"/>
        </w:rPr>
        <w:t>GET requests should never be used when dealing with sensitive data</w:t>
      </w:r>
    </w:p>
    <w:p w:rsidR="00EF7517" w:rsidRPr="00EF7517" w:rsidRDefault="00EF7517" w:rsidP="00EF7517">
      <w:pPr>
        <w:numPr>
          <w:ilvl w:val="0"/>
          <w:numId w:val="8"/>
        </w:numPr>
        <w:shd w:val="clear" w:color="auto" w:fill="FFFFFF"/>
        <w:spacing w:before="100" w:beforeAutospacing="1" w:after="100" w:afterAutospacing="1" w:line="240" w:lineRule="auto"/>
        <w:rPr>
          <w:rFonts w:ascii="Arial" w:eastAsia="Times New Roman" w:hAnsi="Arial" w:cs="Arial"/>
          <w:sz w:val="18"/>
          <w:szCs w:val="18"/>
        </w:rPr>
      </w:pPr>
      <w:r w:rsidRPr="00EF7517">
        <w:rPr>
          <w:rFonts w:ascii="Arial" w:eastAsia="Times New Roman" w:hAnsi="Arial" w:cs="Arial"/>
          <w:sz w:val="18"/>
          <w:szCs w:val="18"/>
        </w:rPr>
        <w:t>GET requests have length restrictions</w:t>
      </w:r>
      <w:r w:rsidR="00F46F1B">
        <w:rPr>
          <w:rFonts w:ascii="Arial" w:eastAsia="Times New Roman" w:hAnsi="Arial" w:cs="Arial"/>
          <w:sz w:val="18"/>
          <w:szCs w:val="18"/>
        </w:rPr>
        <w:t xml:space="preserve"> (128k</w:t>
      </w:r>
      <w:r w:rsidR="00082698">
        <w:rPr>
          <w:rFonts w:ascii="Arial" w:eastAsia="Times New Roman" w:hAnsi="Arial" w:cs="Arial"/>
          <w:sz w:val="18"/>
          <w:szCs w:val="18"/>
        </w:rPr>
        <w:t xml:space="preserve"> bytes</w:t>
      </w:r>
      <w:r w:rsidR="00F46F1B">
        <w:rPr>
          <w:rFonts w:ascii="Arial" w:eastAsia="Times New Roman" w:hAnsi="Arial" w:cs="Arial"/>
          <w:sz w:val="18"/>
          <w:szCs w:val="18"/>
        </w:rPr>
        <w:t>)</w:t>
      </w:r>
    </w:p>
    <w:p w:rsidR="0034549E" w:rsidRPr="00EF7517" w:rsidRDefault="00EF7517" w:rsidP="00A61209">
      <w:pPr>
        <w:numPr>
          <w:ilvl w:val="0"/>
          <w:numId w:val="8"/>
        </w:numPr>
        <w:shd w:val="clear" w:color="auto" w:fill="FFFFFF"/>
        <w:spacing w:before="100" w:beforeAutospacing="1" w:after="100" w:afterAutospacing="1" w:line="240" w:lineRule="auto"/>
        <w:rPr>
          <w:rFonts w:ascii="Arial" w:eastAsia="Times New Roman" w:hAnsi="Arial" w:cs="Arial"/>
          <w:sz w:val="18"/>
          <w:szCs w:val="18"/>
        </w:rPr>
      </w:pPr>
      <w:r w:rsidRPr="00EF7517">
        <w:rPr>
          <w:rFonts w:ascii="Arial" w:eastAsia="Times New Roman" w:hAnsi="Arial" w:cs="Arial"/>
          <w:sz w:val="18"/>
          <w:szCs w:val="18"/>
        </w:rPr>
        <w:t>GET requests should be used only to retrieve data</w:t>
      </w:r>
    </w:p>
    <w:p w:rsidR="004C3A0D" w:rsidRPr="004C3A0D" w:rsidRDefault="004C3A0D" w:rsidP="004C3A0D">
      <w:pPr>
        <w:shd w:val="clear" w:color="auto" w:fill="FFFFFF"/>
        <w:spacing w:before="100" w:beforeAutospacing="1" w:after="100" w:afterAutospacing="1" w:line="240" w:lineRule="auto"/>
        <w:rPr>
          <w:rFonts w:ascii="Verdana" w:eastAsia="Times New Roman" w:hAnsi="Verdana" w:cs="Times New Roman"/>
          <w:bCs/>
          <w:color w:val="000000"/>
          <w:sz w:val="20"/>
          <w:szCs w:val="20"/>
        </w:rPr>
      </w:pPr>
      <w:r w:rsidRPr="004C3A0D">
        <w:rPr>
          <w:rFonts w:ascii="Verdana" w:eastAsia="Times New Roman" w:hAnsi="Verdana" w:cs="Times New Roman"/>
          <w:bCs/>
          <w:color w:val="000000"/>
          <w:sz w:val="20"/>
          <w:szCs w:val="20"/>
        </w:rPr>
        <w:t>Some other notes on POST requests:</w:t>
      </w:r>
    </w:p>
    <w:p w:rsidR="004C3A0D" w:rsidRPr="004C3A0D" w:rsidRDefault="004C3A0D" w:rsidP="00F83E5B">
      <w:pPr>
        <w:numPr>
          <w:ilvl w:val="0"/>
          <w:numId w:val="8"/>
        </w:numPr>
        <w:shd w:val="clear" w:color="auto" w:fill="FFFFFF"/>
        <w:spacing w:before="100" w:beforeAutospacing="1" w:after="100" w:afterAutospacing="1" w:line="240" w:lineRule="auto"/>
        <w:rPr>
          <w:rFonts w:ascii="Arial" w:eastAsia="Times New Roman" w:hAnsi="Arial" w:cs="Arial"/>
          <w:sz w:val="18"/>
          <w:szCs w:val="18"/>
        </w:rPr>
      </w:pPr>
      <w:r w:rsidRPr="004C3A0D">
        <w:rPr>
          <w:rFonts w:ascii="Arial" w:eastAsia="Times New Roman" w:hAnsi="Arial" w:cs="Arial"/>
          <w:sz w:val="18"/>
          <w:szCs w:val="18"/>
        </w:rPr>
        <w:t>POST requests are never cached</w:t>
      </w:r>
    </w:p>
    <w:p w:rsidR="004C3A0D" w:rsidRPr="004C3A0D" w:rsidRDefault="004C3A0D" w:rsidP="00F83E5B">
      <w:pPr>
        <w:numPr>
          <w:ilvl w:val="0"/>
          <w:numId w:val="8"/>
        </w:numPr>
        <w:shd w:val="clear" w:color="auto" w:fill="FFFFFF"/>
        <w:spacing w:before="100" w:beforeAutospacing="1" w:after="100" w:afterAutospacing="1" w:line="240" w:lineRule="auto"/>
        <w:rPr>
          <w:rFonts w:ascii="Arial" w:eastAsia="Times New Roman" w:hAnsi="Arial" w:cs="Arial"/>
          <w:sz w:val="18"/>
          <w:szCs w:val="18"/>
        </w:rPr>
      </w:pPr>
      <w:r w:rsidRPr="004C3A0D">
        <w:rPr>
          <w:rFonts w:ascii="Arial" w:eastAsia="Times New Roman" w:hAnsi="Arial" w:cs="Arial"/>
          <w:sz w:val="18"/>
          <w:szCs w:val="18"/>
        </w:rPr>
        <w:t>POST requests do not remain in the browser history</w:t>
      </w:r>
    </w:p>
    <w:p w:rsidR="004C3A0D" w:rsidRPr="004C3A0D" w:rsidRDefault="004C3A0D" w:rsidP="00F83E5B">
      <w:pPr>
        <w:numPr>
          <w:ilvl w:val="0"/>
          <w:numId w:val="8"/>
        </w:numPr>
        <w:shd w:val="clear" w:color="auto" w:fill="FFFFFF"/>
        <w:spacing w:before="100" w:beforeAutospacing="1" w:after="100" w:afterAutospacing="1" w:line="240" w:lineRule="auto"/>
        <w:rPr>
          <w:rFonts w:ascii="Arial" w:eastAsia="Times New Roman" w:hAnsi="Arial" w:cs="Arial"/>
          <w:sz w:val="18"/>
          <w:szCs w:val="18"/>
        </w:rPr>
      </w:pPr>
      <w:r w:rsidRPr="004C3A0D">
        <w:rPr>
          <w:rFonts w:ascii="Arial" w:eastAsia="Times New Roman" w:hAnsi="Arial" w:cs="Arial"/>
          <w:sz w:val="18"/>
          <w:szCs w:val="18"/>
        </w:rPr>
        <w:t>POST requests cannot be bookmarked</w:t>
      </w:r>
    </w:p>
    <w:p w:rsidR="004C3A0D" w:rsidRPr="004C3A0D" w:rsidRDefault="004C3A0D" w:rsidP="00F83E5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C3A0D">
        <w:rPr>
          <w:rFonts w:ascii="Arial" w:eastAsia="Times New Roman" w:hAnsi="Arial" w:cs="Arial"/>
          <w:sz w:val="18"/>
          <w:szCs w:val="18"/>
        </w:rPr>
        <w:lastRenderedPageBreak/>
        <w:t>POST requests have no restrictions on data length</w:t>
      </w:r>
    </w:p>
    <w:p w:rsidR="00A35333" w:rsidRDefault="00A61209" w:rsidP="00A35333">
      <w:pPr>
        <w:shd w:val="clear" w:color="auto" w:fill="FFFFFF"/>
        <w:spacing w:before="100" w:beforeAutospacing="1" w:after="100" w:afterAutospacing="1" w:line="240" w:lineRule="auto"/>
        <w:rPr>
          <w:rFonts w:ascii="Arial" w:eastAsia="Times New Roman" w:hAnsi="Arial" w:cs="Arial"/>
          <w:sz w:val="18"/>
          <w:szCs w:val="18"/>
        </w:rPr>
      </w:pPr>
      <w:r w:rsidRPr="0034549E">
        <w:rPr>
          <w:rFonts w:ascii="Consolas" w:hAnsi="Consolas" w:cs="Consolas"/>
          <w:color w:val="000000"/>
          <w:sz w:val="18"/>
          <w:szCs w:val="18"/>
          <w:shd w:val="clear" w:color="auto" w:fill="FFFFFF"/>
        </w:rPr>
        <w:t>POST /test/demo_form.php HTTP/1.1</w:t>
      </w:r>
      <w:r w:rsidRPr="0034549E">
        <w:rPr>
          <w:rFonts w:ascii="Consolas" w:hAnsi="Consolas" w:cs="Consolas"/>
          <w:color w:val="000000"/>
          <w:sz w:val="18"/>
          <w:szCs w:val="18"/>
        </w:rPr>
        <w:br/>
      </w:r>
      <w:r w:rsidRPr="0034549E">
        <w:rPr>
          <w:rFonts w:ascii="Consolas" w:hAnsi="Consolas" w:cs="Consolas"/>
          <w:color w:val="000000"/>
          <w:sz w:val="18"/>
          <w:szCs w:val="18"/>
          <w:shd w:val="clear" w:color="auto" w:fill="FFFFFF"/>
        </w:rPr>
        <w:t>Host: w3schools.com</w:t>
      </w:r>
      <w:r w:rsidRPr="0034549E">
        <w:rPr>
          <w:rFonts w:ascii="Consolas" w:hAnsi="Consolas" w:cs="Consolas"/>
          <w:color w:val="000000"/>
          <w:sz w:val="18"/>
          <w:szCs w:val="18"/>
        </w:rPr>
        <w:br/>
      </w:r>
      <w:r w:rsidRPr="0034549E">
        <w:rPr>
          <w:rFonts w:ascii="Consolas" w:hAnsi="Consolas" w:cs="Consolas"/>
          <w:b/>
          <w:bCs/>
          <w:color w:val="000000"/>
          <w:sz w:val="18"/>
          <w:szCs w:val="18"/>
          <w:shd w:val="clear" w:color="auto" w:fill="FFFFFF"/>
        </w:rPr>
        <w:t>name1=value1&amp;name2=value2</w:t>
      </w:r>
    </w:p>
    <w:p w:rsidR="00A35333" w:rsidRPr="00732AD4" w:rsidRDefault="00A35333" w:rsidP="00A35333">
      <w:pPr>
        <w:shd w:val="clear" w:color="auto" w:fill="FFFFFF"/>
        <w:spacing w:before="100" w:beforeAutospacing="1" w:after="100" w:afterAutospacing="1" w:line="240" w:lineRule="auto"/>
        <w:rPr>
          <w:rFonts w:ascii="Arial" w:eastAsia="Times New Roman" w:hAnsi="Arial" w:cs="Arial"/>
          <w:sz w:val="18"/>
          <w:szCs w:val="18"/>
        </w:rPr>
      </w:pPr>
    </w:p>
    <w:p w:rsidR="00043DDD" w:rsidRPr="00043DDD" w:rsidRDefault="00043DDD" w:rsidP="00043DDD">
      <w:pPr>
        <w:shd w:val="clear" w:color="auto" w:fill="FFFFFF"/>
        <w:spacing w:before="100" w:beforeAutospacing="1" w:after="100" w:afterAutospacing="1" w:line="240" w:lineRule="auto"/>
        <w:outlineLvl w:val="2"/>
        <w:rPr>
          <w:rFonts w:ascii="Helvetica" w:eastAsia="Times New Roman" w:hAnsi="Helvetica" w:cs="Times New Roman"/>
          <w:b/>
          <w:bCs/>
          <w:color w:val="101010"/>
          <w:sz w:val="24"/>
          <w:szCs w:val="24"/>
        </w:rPr>
      </w:pPr>
      <w:r w:rsidRPr="00043DDD">
        <w:rPr>
          <w:rFonts w:ascii="Helvetica" w:eastAsia="Times New Roman" w:hAnsi="Helvetica" w:cs="Times New Roman"/>
          <w:b/>
          <w:bCs/>
          <w:color w:val="101010"/>
          <w:sz w:val="24"/>
          <w:szCs w:val="24"/>
        </w:rPr>
        <w:t>TCP Header Format</w:t>
      </w:r>
    </w:p>
    <w:p w:rsidR="00043DDD" w:rsidRPr="00043DDD" w:rsidRDefault="00043DDD" w:rsidP="00043DDD">
      <w:pPr>
        <w:shd w:val="clear" w:color="auto" w:fill="FFFFFF"/>
        <w:spacing w:before="100" w:beforeAutospacing="1" w:after="100" w:afterAutospacing="1" w:line="240" w:lineRule="auto"/>
        <w:rPr>
          <w:rFonts w:ascii="Helvetica" w:eastAsia="Times New Roman" w:hAnsi="Helvetica" w:cs="Times New Roman"/>
          <w:color w:val="101010"/>
          <w:sz w:val="20"/>
          <w:szCs w:val="20"/>
        </w:rPr>
      </w:pPr>
      <w:r w:rsidRPr="00043DDD">
        <w:rPr>
          <w:rFonts w:ascii="Helvetica" w:eastAsia="Times New Roman" w:hAnsi="Helvetica" w:cs="Times New Roman"/>
          <w:color w:val="101010"/>
          <w:sz w:val="20"/>
          <w:szCs w:val="20"/>
        </w:rPr>
        <w:t>Each TCP header has ten required fields totaling 20 </w:t>
      </w:r>
      <w:hyperlink r:id="rId6" w:history="1">
        <w:r w:rsidRPr="00043DDD">
          <w:rPr>
            <w:rFonts w:ascii="Helvetica" w:eastAsia="Times New Roman" w:hAnsi="Helvetica" w:cs="Times New Roman"/>
            <w:color w:val="101010"/>
            <w:sz w:val="20"/>
            <w:szCs w:val="20"/>
            <w:u w:val="single"/>
          </w:rPr>
          <w:t>bytes</w:t>
        </w:r>
      </w:hyperlink>
      <w:r w:rsidRPr="00043DDD">
        <w:rPr>
          <w:rFonts w:ascii="Helvetica" w:eastAsia="Times New Roman" w:hAnsi="Helvetica" w:cs="Times New Roman"/>
          <w:color w:val="101010"/>
          <w:sz w:val="20"/>
          <w:szCs w:val="20"/>
        </w:rPr>
        <w:t> (160 </w:t>
      </w:r>
      <w:hyperlink r:id="rId7" w:history="1">
        <w:r w:rsidRPr="00043DDD">
          <w:rPr>
            <w:rFonts w:ascii="Helvetica" w:eastAsia="Times New Roman" w:hAnsi="Helvetica" w:cs="Times New Roman"/>
            <w:color w:val="101010"/>
            <w:sz w:val="20"/>
            <w:szCs w:val="20"/>
            <w:u w:val="single"/>
          </w:rPr>
          <w:t>bits</w:t>
        </w:r>
      </w:hyperlink>
      <w:r w:rsidRPr="00043DDD">
        <w:rPr>
          <w:rFonts w:ascii="Helvetica" w:eastAsia="Times New Roman" w:hAnsi="Helvetica" w:cs="Times New Roman"/>
          <w:color w:val="101010"/>
          <w:sz w:val="20"/>
          <w:szCs w:val="20"/>
        </w:rPr>
        <w:t>) in size.</w:t>
      </w:r>
    </w:p>
    <w:p w:rsidR="00043DDD" w:rsidRPr="00043DDD" w:rsidRDefault="00043DDD" w:rsidP="00043DDD">
      <w:pPr>
        <w:shd w:val="clear" w:color="auto" w:fill="FFFFFF"/>
        <w:spacing w:before="100" w:beforeAutospacing="1" w:after="100" w:afterAutospacing="1" w:line="240" w:lineRule="auto"/>
        <w:rPr>
          <w:rFonts w:ascii="Helvetica" w:eastAsia="Times New Roman" w:hAnsi="Helvetica" w:cs="Times New Roman"/>
          <w:color w:val="101010"/>
          <w:sz w:val="20"/>
          <w:szCs w:val="20"/>
        </w:rPr>
      </w:pPr>
      <w:r w:rsidRPr="00043DDD">
        <w:rPr>
          <w:rFonts w:ascii="Helvetica" w:eastAsia="Times New Roman" w:hAnsi="Helvetica" w:cs="Times New Roman"/>
          <w:color w:val="101010"/>
          <w:sz w:val="20"/>
          <w:szCs w:val="20"/>
        </w:rPr>
        <w:t>They can also optionally include an additional data section up to 40 bytes in size.</w:t>
      </w:r>
    </w:p>
    <w:p w:rsidR="00043DDD" w:rsidRPr="00043DDD" w:rsidRDefault="00043DDD" w:rsidP="00043DDD">
      <w:pPr>
        <w:shd w:val="clear" w:color="auto" w:fill="FFFFFF"/>
        <w:spacing w:before="100" w:beforeAutospacing="1" w:after="100" w:afterAutospacing="1" w:line="240" w:lineRule="auto"/>
        <w:rPr>
          <w:rFonts w:ascii="Helvetica" w:eastAsia="Times New Roman" w:hAnsi="Helvetica" w:cs="Times New Roman"/>
          <w:color w:val="101010"/>
          <w:sz w:val="20"/>
          <w:szCs w:val="20"/>
        </w:rPr>
      </w:pPr>
      <w:r w:rsidRPr="00043DDD">
        <w:rPr>
          <w:rFonts w:ascii="Helvetica" w:eastAsia="Times New Roman" w:hAnsi="Helvetica" w:cs="Times New Roman"/>
          <w:color w:val="101010"/>
          <w:sz w:val="20"/>
          <w:szCs w:val="20"/>
        </w:rPr>
        <w:t>This is the layout of TCP headers:</w:t>
      </w:r>
    </w:p>
    <w:p w:rsidR="00043DDD" w:rsidRPr="00043DDD" w:rsidRDefault="00043DDD" w:rsidP="00043DDD">
      <w:pPr>
        <w:numPr>
          <w:ilvl w:val="0"/>
          <w:numId w:val="1"/>
        </w:numPr>
        <w:shd w:val="clear" w:color="auto" w:fill="FFFFFF"/>
        <w:spacing w:before="100" w:beforeAutospacing="1" w:after="100" w:afterAutospacing="1" w:line="240" w:lineRule="auto"/>
        <w:rPr>
          <w:rFonts w:ascii="Helvetica" w:eastAsia="Times New Roman" w:hAnsi="Helvetica" w:cs="Times New Roman"/>
          <w:color w:val="101010"/>
          <w:sz w:val="20"/>
          <w:szCs w:val="20"/>
        </w:rPr>
      </w:pPr>
      <w:r w:rsidRPr="00043DDD">
        <w:rPr>
          <w:rFonts w:ascii="Helvetica" w:eastAsia="Times New Roman" w:hAnsi="Helvetica" w:cs="Times New Roman"/>
          <w:color w:val="101010"/>
          <w:sz w:val="20"/>
          <w:szCs w:val="20"/>
        </w:rPr>
        <w:t>Source TCP port number (2 bytes)</w:t>
      </w:r>
    </w:p>
    <w:p w:rsidR="00043DDD" w:rsidRPr="00043DDD" w:rsidRDefault="00043DDD" w:rsidP="00043DDD">
      <w:pPr>
        <w:numPr>
          <w:ilvl w:val="0"/>
          <w:numId w:val="1"/>
        </w:numPr>
        <w:shd w:val="clear" w:color="auto" w:fill="FFFFFF"/>
        <w:spacing w:before="100" w:beforeAutospacing="1" w:after="100" w:afterAutospacing="1" w:line="240" w:lineRule="auto"/>
        <w:rPr>
          <w:rFonts w:ascii="Helvetica" w:eastAsia="Times New Roman" w:hAnsi="Helvetica" w:cs="Times New Roman"/>
          <w:color w:val="101010"/>
          <w:sz w:val="20"/>
          <w:szCs w:val="20"/>
        </w:rPr>
      </w:pPr>
      <w:r w:rsidRPr="00043DDD">
        <w:rPr>
          <w:rFonts w:ascii="Helvetica" w:eastAsia="Times New Roman" w:hAnsi="Helvetica" w:cs="Times New Roman"/>
          <w:color w:val="101010"/>
          <w:sz w:val="20"/>
          <w:szCs w:val="20"/>
        </w:rPr>
        <w:t>Destination TCP port number (2 bytes)</w:t>
      </w:r>
    </w:p>
    <w:p w:rsidR="00043DDD" w:rsidRPr="00043DDD" w:rsidRDefault="00043DDD" w:rsidP="00043DDD">
      <w:pPr>
        <w:numPr>
          <w:ilvl w:val="0"/>
          <w:numId w:val="1"/>
        </w:numPr>
        <w:shd w:val="clear" w:color="auto" w:fill="FFFFFF"/>
        <w:spacing w:before="100" w:beforeAutospacing="1" w:after="100" w:afterAutospacing="1" w:line="240" w:lineRule="auto"/>
        <w:rPr>
          <w:rFonts w:ascii="Helvetica" w:eastAsia="Times New Roman" w:hAnsi="Helvetica" w:cs="Times New Roman"/>
          <w:color w:val="101010"/>
          <w:sz w:val="20"/>
          <w:szCs w:val="20"/>
        </w:rPr>
      </w:pPr>
      <w:r w:rsidRPr="00043DDD">
        <w:rPr>
          <w:rFonts w:ascii="Helvetica" w:eastAsia="Times New Roman" w:hAnsi="Helvetica" w:cs="Times New Roman"/>
          <w:color w:val="101010"/>
          <w:sz w:val="20"/>
          <w:szCs w:val="20"/>
        </w:rPr>
        <w:t>Sequence number (4 bytes)</w:t>
      </w:r>
    </w:p>
    <w:p w:rsidR="00A744F0" w:rsidRDefault="00043DDD" w:rsidP="00A744F0">
      <w:pPr>
        <w:numPr>
          <w:ilvl w:val="0"/>
          <w:numId w:val="1"/>
        </w:numPr>
        <w:shd w:val="clear" w:color="auto" w:fill="FFFFFF"/>
        <w:spacing w:before="100" w:beforeAutospacing="1" w:after="100" w:afterAutospacing="1" w:line="240" w:lineRule="auto"/>
        <w:rPr>
          <w:rFonts w:ascii="Helvetica" w:eastAsia="Times New Roman" w:hAnsi="Helvetica" w:cs="Times New Roman"/>
          <w:color w:val="101010"/>
          <w:sz w:val="20"/>
          <w:szCs w:val="20"/>
        </w:rPr>
      </w:pPr>
      <w:r w:rsidRPr="00043DDD">
        <w:rPr>
          <w:rFonts w:ascii="Helvetica" w:eastAsia="Times New Roman" w:hAnsi="Helvetica" w:cs="Times New Roman"/>
          <w:color w:val="101010"/>
          <w:sz w:val="20"/>
          <w:szCs w:val="20"/>
        </w:rPr>
        <w:t>Acknowledgment number (4 bytes)</w:t>
      </w:r>
    </w:p>
    <w:p w:rsidR="00A744F0" w:rsidRPr="00A744F0" w:rsidRDefault="00A744F0" w:rsidP="00A744F0">
      <w:pPr>
        <w:shd w:val="clear" w:color="auto" w:fill="FFFFFF"/>
        <w:spacing w:before="100" w:beforeAutospacing="1" w:after="100" w:afterAutospacing="1" w:line="240" w:lineRule="auto"/>
        <w:ind w:left="720"/>
        <w:rPr>
          <w:rFonts w:ascii="Helvetica" w:eastAsia="Times New Roman" w:hAnsi="Helvetica" w:cs="Times New Roman"/>
          <w:color w:val="101010"/>
          <w:sz w:val="20"/>
          <w:szCs w:val="20"/>
        </w:rPr>
      </w:pPr>
      <w:r w:rsidRPr="00A744F0">
        <w:rPr>
          <w:rFonts w:ascii="Helvetica" w:eastAsia="Times New Roman" w:hAnsi="Helvetica" w:cs="Times New Roman"/>
          <w:color w:val="101010"/>
          <w:sz w:val="20"/>
          <w:szCs w:val="20"/>
        </w:rPr>
        <w:t>the next sequence number the sender of the segment is expecting to receive</w:t>
      </w:r>
    </w:p>
    <w:p w:rsidR="00043DDD" w:rsidRPr="00043DDD" w:rsidRDefault="00043DDD" w:rsidP="00043DDD">
      <w:pPr>
        <w:numPr>
          <w:ilvl w:val="0"/>
          <w:numId w:val="1"/>
        </w:numPr>
        <w:shd w:val="clear" w:color="auto" w:fill="FFFFFF"/>
        <w:spacing w:before="100" w:beforeAutospacing="1" w:after="100" w:afterAutospacing="1" w:line="240" w:lineRule="auto"/>
        <w:rPr>
          <w:rFonts w:ascii="Helvetica" w:eastAsia="Times New Roman" w:hAnsi="Helvetica" w:cs="Times New Roman"/>
          <w:color w:val="101010"/>
          <w:sz w:val="20"/>
          <w:szCs w:val="20"/>
        </w:rPr>
      </w:pPr>
      <w:r w:rsidRPr="00043DDD">
        <w:rPr>
          <w:rFonts w:ascii="Helvetica" w:eastAsia="Times New Roman" w:hAnsi="Helvetica" w:cs="Times New Roman"/>
          <w:color w:val="101010"/>
          <w:sz w:val="20"/>
          <w:szCs w:val="20"/>
        </w:rPr>
        <w:t>TCP data offset (4 bits)</w:t>
      </w:r>
    </w:p>
    <w:p w:rsidR="00043DDD" w:rsidRPr="00043DDD" w:rsidRDefault="00043DDD" w:rsidP="00043DDD">
      <w:pPr>
        <w:numPr>
          <w:ilvl w:val="0"/>
          <w:numId w:val="1"/>
        </w:numPr>
        <w:shd w:val="clear" w:color="auto" w:fill="FFFFFF"/>
        <w:spacing w:before="100" w:beforeAutospacing="1" w:after="100" w:afterAutospacing="1" w:line="240" w:lineRule="auto"/>
        <w:rPr>
          <w:rFonts w:ascii="Helvetica" w:eastAsia="Times New Roman" w:hAnsi="Helvetica" w:cs="Times New Roman"/>
          <w:color w:val="101010"/>
          <w:sz w:val="20"/>
          <w:szCs w:val="20"/>
        </w:rPr>
      </w:pPr>
      <w:r w:rsidRPr="00043DDD">
        <w:rPr>
          <w:rFonts w:ascii="Helvetica" w:eastAsia="Times New Roman" w:hAnsi="Helvetica" w:cs="Times New Roman"/>
          <w:color w:val="101010"/>
          <w:sz w:val="20"/>
          <w:szCs w:val="20"/>
        </w:rPr>
        <w:t>Reserved data (3 bits)</w:t>
      </w:r>
    </w:p>
    <w:p w:rsidR="00043DDD" w:rsidRPr="00043DDD" w:rsidRDefault="00043DDD" w:rsidP="00043DDD">
      <w:pPr>
        <w:numPr>
          <w:ilvl w:val="0"/>
          <w:numId w:val="1"/>
        </w:numPr>
        <w:shd w:val="clear" w:color="auto" w:fill="FFFFFF"/>
        <w:spacing w:before="100" w:beforeAutospacing="1" w:after="100" w:afterAutospacing="1" w:line="240" w:lineRule="auto"/>
        <w:rPr>
          <w:rFonts w:ascii="Helvetica" w:eastAsia="Times New Roman" w:hAnsi="Helvetica" w:cs="Times New Roman"/>
          <w:color w:val="101010"/>
          <w:sz w:val="20"/>
          <w:szCs w:val="20"/>
        </w:rPr>
      </w:pPr>
      <w:r w:rsidRPr="00043DDD">
        <w:rPr>
          <w:rFonts w:ascii="Helvetica" w:eastAsia="Times New Roman" w:hAnsi="Helvetica" w:cs="Times New Roman"/>
          <w:color w:val="101010"/>
          <w:sz w:val="20"/>
          <w:szCs w:val="20"/>
        </w:rPr>
        <w:t>Control flags (up to 9 bits)</w:t>
      </w:r>
    </w:p>
    <w:p w:rsidR="00043DDD" w:rsidRPr="00043DDD" w:rsidRDefault="00043DDD" w:rsidP="00043DDD">
      <w:pPr>
        <w:numPr>
          <w:ilvl w:val="0"/>
          <w:numId w:val="1"/>
        </w:numPr>
        <w:shd w:val="clear" w:color="auto" w:fill="FFFFFF"/>
        <w:spacing w:before="100" w:beforeAutospacing="1" w:after="100" w:afterAutospacing="1" w:line="240" w:lineRule="auto"/>
        <w:rPr>
          <w:rFonts w:ascii="Helvetica" w:eastAsia="Times New Roman" w:hAnsi="Helvetica" w:cs="Times New Roman"/>
          <w:color w:val="101010"/>
          <w:sz w:val="20"/>
          <w:szCs w:val="20"/>
        </w:rPr>
      </w:pPr>
      <w:r w:rsidRPr="00043DDD">
        <w:rPr>
          <w:rFonts w:ascii="Helvetica" w:eastAsia="Times New Roman" w:hAnsi="Helvetica" w:cs="Times New Roman"/>
          <w:color w:val="101010"/>
          <w:sz w:val="20"/>
          <w:szCs w:val="20"/>
        </w:rPr>
        <w:t>Window size (2 bytes)</w:t>
      </w:r>
    </w:p>
    <w:p w:rsidR="00043DDD" w:rsidRDefault="00043DDD" w:rsidP="00043DDD">
      <w:pPr>
        <w:numPr>
          <w:ilvl w:val="0"/>
          <w:numId w:val="1"/>
        </w:numPr>
        <w:shd w:val="clear" w:color="auto" w:fill="FFFFFF"/>
        <w:spacing w:before="100" w:beforeAutospacing="1" w:after="100" w:afterAutospacing="1" w:line="240" w:lineRule="auto"/>
        <w:rPr>
          <w:rFonts w:ascii="Helvetica" w:eastAsia="Times New Roman" w:hAnsi="Helvetica" w:cs="Times New Roman"/>
          <w:color w:val="101010"/>
          <w:sz w:val="20"/>
          <w:szCs w:val="20"/>
        </w:rPr>
      </w:pPr>
      <w:r w:rsidRPr="00043DDD">
        <w:rPr>
          <w:rFonts w:ascii="Helvetica" w:eastAsia="Times New Roman" w:hAnsi="Helvetica" w:cs="Times New Roman"/>
          <w:color w:val="101010"/>
          <w:sz w:val="20"/>
          <w:szCs w:val="20"/>
        </w:rPr>
        <w:t>TCP </w:t>
      </w:r>
      <w:hyperlink r:id="rId8" w:history="1">
        <w:r w:rsidRPr="00043DDD">
          <w:rPr>
            <w:rFonts w:ascii="Helvetica" w:eastAsia="Times New Roman" w:hAnsi="Helvetica" w:cs="Times New Roman"/>
            <w:color w:val="101010"/>
            <w:sz w:val="20"/>
            <w:szCs w:val="20"/>
            <w:u w:val="single"/>
          </w:rPr>
          <w:t>checksum</w:t>
        </w:r>
      </w:hyperlink>
      <w:r w:rsidRPr="00043DDD">
        <w:rPr>
          <w:rFonts w:ascii="Helvetica" w:eastAsia="Times New Roman" w:hAnsi="Helvetica" w:cs="Times New Roman"/>
          <w:color w:val="101010"/>
          <w:sz w:val="20"/>
          <w:szCs w:val="20"/>
        </w:rPr>
        <w:t> (2 bytes)</w:t>
      </w:r>
    </w:p>
    <w:p w:rsidR="00550491" w:rsidRDefault="00501E1E" w:rsidP="00550491">
      <w:pPr>
        <w:shd w:val="clear" w:color="auto" w:fill="FFFFFF"/>
        <w:spacing w:before="100" w:beforeAutospacing="1" w:after="100" w:afterAutospacing="1" w:line="240" w:lineRule="auto"/>
        <w:ind w:left="720"/>
        <w:rPr>
          <w:rFonts w:ascii="Georgia" w:hAnsi="Georgia"/>
          <w:color w:val="1A1A1A"/>
          <w:shd w:val="clear" w:color="auto" w:fill="FFFFFF"/>
        </w:rPr>
      </w:pPr>
      <w:r>
        <w:rPr>
          <w:rFonts w:ascii="Georgia" w:hAnsi="Georgia"/>
          <w:color w:val="1A1A1A"/>
          <w:shd w:val="clear" w:color="auto" w:fill="FFFFFF"/>
        </w:rPr>
        <w:t>TCP Checksum is a 16-bit field in TCP header used for error detection. It is computed over the TCP segment (might plus some padding) and a 12-byte TCP pseudo header created on the fly.</w:t>
      </w:r>
    </w:p>
    <w:p w:rsidR="00CB6730" w:rsidRPr="00043DDD" w:rsidRDefault="00260934" w:rsidP="00550491">
      <w:pPr>
        <w:shd w:val="clear" w:color="auto" w:fill="FFFFFF"/>
        <w:spacing w:before="100" w:beforeAutospacing="1" w:after="100" w:afterAutospacing="1" w:line="240" w:lineRule="auto"/>
        <w:ind w:left="720"/>
        <w:rPr>
          <w:rFonts w:ascii="Helvetica" w:eastAsia="Times New Roman" w:hAnsi="Helvetica" w:cs="Times New Roman"/>
          <w:color w:val="101010"/>
          <w:sz w:val="20"/>
          <w:szCs w:val="20"/>
        </w:rPr>
      </w:pPr>
      <w:r>
        <w:rPr>
          <w:noProof/>
        </w:rPr>
        <w:drawing>
          <wp:inline distT="0" distB="0" distL="0" distR="0">
            <wp:extent cx="4290001" cy="1228550"/>
            <wp:effectExtent l="0" t="0" r="0" b="0"/>
            <wp:docPr id="4" name="Picture 4" descr="https://lh5.googleusercontent.com/ei_r2_0T_cUORlENPdz9I1ExYtLnKquG6JylktfvHe8VVoLV49VxUFLiL_b0bzXUVewnYOzxXIDEmKax1IVJzoOTa6hzxvdIqIBzJyKOWpFP0XE7u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ei_r2_0T_cUORlENPdz9I1ExYtLnKquG6JylktfvHe8VVoLV49VxUFLiL_b0bzXUVewnYOzxXIDEmKax1IVJzoOTa6hzxvdIqIBzJyKOWpFP0XE7uL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2744" cy="1240791"/>
                    </a:xfrm>
                    <a:prstGeom prst="rect">
                      <a:avLst/>
                    </a:prstGeom>
                    <a:noFill/>
                    <a:ln>
                      <a:noFill/>
                    </a:ln>
                  </pic:spPr>
                </pic:pic>
              </a:graphicData>
            </a:graphic>
          </wp:inline>
        </w:drawing>
      </w:r>
    </w:p>
    <w:p w:rsidR="00043DDD" w:rsidRPr="00043DDD" w:rsidRDefault="00043DDD" w:rsidP="00043DDD">
      <w:pPr>
        <w:numPr>
          <w:ilvl w:val="0"/>
          <w:numId w:val="1"/>
        </w:numPr>
        <w:shd w:val="clear" w:color="auto" w:fill="FFFFFF"/>
        <w:spacing w:before="100" w:beforeAutospacing="1" w:after="100" w:afterAutospacing="1" w:line="240" w:lineRule="auto"/>
        <w:rPr>
          <w:rFonts w:ascii="Helvetica" w:eastAsia="Times New Roman" w:hAnsi="Helvetica" w:cs="Times New Roman"/>
          <w:color w:val="101010"/>
          <w:sz w:val="20"/>
          <w:szCs w:val="20"/>
        </w:rPr>
      </w:pPr>
      <w:r w:rsidRPr="00043DDD">
        <w:rPr>
          <w:rFonts w:ascii="Helvetica" w:eastAsia="Times New Roman" w:hAnsi="Helvetica" w:cs="Times New Roman"/>
          <w:color w:val="101010"/>
          <w:sz w:val="20"/>
          <w:szCs w:val="20"/>
        </w:rPr>
        <w:t>Urgent pointer (2 bytes)</w:t>
      </w:r>
    </w:p>
    <w:p w:rsidR="00043DDD" w:rsidRPr="00501BAB" w:rsidRDefault="00043DDD" w:rsidP="00043DDD">
      <w:pPr>
        <w:numPr>
          <w:ilvl w:val="0"/>
          <w:numId w:val="1"/>
        </w:numPr>
        <w:shd w:val="clear" w:color="auto" w:fill="FFFFFF"/>
        <w:spacing w:before="100" w:beforeAutospacing="1" w:after="100" w:afterAutospacing="1" w:line="240" w:lineRule="auto"/>
        <w:rPr>
          <w:rFonts w:ascii="Helvetica" w:eastAsia="Times New Roman" w:hAnsi="Helvetica" w:cs="Times New Roman"/>
          <w:color w:val="101010"/>
          <w:sz w:val="24"/>
          <w:szCs w:val="24"/>
        </w:rPr>
      </w:pPr>
      <w:r w:rsidRPr="00043DDD">
        <w:rPr>
          <w:rFonts w:ascii="Helvetica" w:eastAsia="Times New Roman" w:hAnsi="Helvetica" w:cs="Times New Roman"/>
          <w:color w:val="101010"/>
          <w:sz w:val="20"/>
          <w:szCs w:val="20"/>
        </w:rPr>
        <w:t>TCP optional data (0-40 bytes)</w:t>
      </w:r>
    </w:p>
    <w:p w:rsidR="00501BAB" w:rsidRPr="00501BAB" w:rsidRDefault="00501BAB" w:rsidP="00501BAB">
      <w:pPr>
        <w:autoSpaceDE w:val="0"/>
        <w:autoSpaceDN w:val="0"/>
        <w:adjustRightInd w:val="0"/>
        <w:spacing w:after="0" w:line="240" w:lineRule="auto"/>
        <w:rPr>
          <w:rFonts w:ascii="Times New Roman" w:hAnsi="Times New Roman" w:cs="Times New Roman"/>
          <w:sz w:val="27"/>
          <w:szCs w:val="27"/>
        </w:rPr>
      </w:pPr>
      <w:r w:rsidRPr="00501BAB">
        <w:rPr>
          <w:rFonts w:ascii="Times New Roman" w:hAnsi="Times New Roman" w:cs="Times New Roman"/>
          <w:sz w:val="27"/>
          <w:szCs w:val="27"/>
        </w:rPr>
        <w:t>TCP's urgent mode is just a notification from the sender to the</w:t>
      </w:r>
      <w:r>
        <w:rPr>
          <w:rFonts w:ascii="Times New Roman" w:hAnsi="Times New Roman" w:cs="Times New Roman"/>
          <w:sz w:val="27"/>
          <w:szCs w:val="27"/>
        </w:rPr>
        <w:t xml:space="preserve"> </w:t>
      </w:r>
      <w:r w:rsidRPr="00501BAB">
        <w:rPr>
          <w:rFonts w:ascii="Times New Roman" w:hAnsi="Times New Roman" w:cs="Times New Roman"/>
          <w:sz w:val="27"/>
          <w:szCs w:val="27"/>
        </w:rPr>
        <w:t>receiver that urgent data has been sent, along with the sequence number of the final byte of</w:t>
      </w:r>
      <w:r w:rsidRPr="00501BAB">
        <w:rPr>
          <w:rFonts w:ascii="Times New Roman" w:hAnsi="Times New Roman" w:cs="Times New Roman"/>
          <w:sz w:val="27"/>
          <w:szCs w:val="27"/>
        </w:rPr>
        <w:t xml:space="preserve"> </w:t>
      </w:r>
      <w:r w:rsidRPr="00501BAB">
        <w:rPr>
          <w:rFonts w:ascii="Times New Roman" w:hAnsi="Times New Roman" w:cs="Times New Roman"/>
          <w:sz w:val="27"/>
          <w:szCs w:val="27"/>
        </w:rPr>
        <w:t>urgent data</w:t>
      </w:r>
      <w:r w:rsidR="00F20B15">
        <w:rPr>
          <w:rFonts w:ascii="Times New Roman" w:hAnsi="Times New Roman" w:cs="Times New Roman"/>
          <w:sz w:val="27"/>
          <w:szCs w:val="27"/>
        </w:rPr>
        <w:t>.</w:t>
      </w:r>
      <w:bookmarkStart w:id="0" w:name="_GoBack"/>
      <w:bookmarkEnd w:id="0"/>
    </w:p>
    <w:p w:rsidR="00B34985" w:rsidRDefault="00043DDD">
      <w:r>
        <w:rPr>
          <w:noProof/>
        </w:rPr>
        <w:lastRenderedPageBreak/>
        <w:drawing>
          <wp:inline distT="0" distB="0" distL="0" distR="0">
            <wp:extent cx="2781890" cy="1856105"/>
            <wp:effectExtent l="0" t="0" r="0" b="0"/>
            <wp:docPr id="1" name="Picture 1" descr="C:\Users\brentw\AppData\Local\Microsoft\Windows\INetCache\Content.Word\tc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ntw\AppData\Local\Microsoft\Windows\INetCache\Content.Word\tcp-hea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696" cy="1887334"/>
                    </a:xfrm>
                    <a:prstGeom prst="rect">
                      <a:avLst/>
                    </a:prstGeom>
                    <a:noFill/>
                    <a:ln>
                      <a:noFill/>
                    </a:ln>
                  </pic:spPr>
                </pic:pic>
              </a:graphicData>
            </a:graphic>
          </wp:inline>
        </w:drawing>
      </w:r>
      <w:r w:rsidRPr="00043DDD">
        <w:t xml:space="preserve"> </w:t>
      </w:r>
      <w:r>
        <w:rPr>
          <w:noProof/>
        </w:rPr>
        <w:drawing>
          <wp:inline distT="0" distB="0" distL="0" distR="0">
            <wp:extent cx="3085399" cy="1787525"/>
            <wp:effectExtent l="0" t="0" r="1270" b="3175"/>
            <wp:docPr id="2" name="Picture 2" descr="C:\Users\brentw\AppData\Local\Microsoft\Windows\INetCache\Content.Word\UD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entw\AppData\Local\Microsoft\Windows\INetCache\Content.Word\UDP-Head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0569" cy="1825281"/>
                    </a:xfrm>
                    <a:prstGeom prst="rect">
                      <a:avLst/>
                    </a:prstGeom>
                    <a:noFill/>
                    <a:ln>
                      <a:noFill/>
                    </a:ln>
                  </pic:spPr>
                </pic:pic>
              </a:graphicData>
            </a:graphic>
          </wp:inline>
        </w:drawing>
      </w:r>
    </w:p>
    <w:p w:rsidR="00043DDD" w:rsidRPr="00043DDD" w:rsidRDefault="00043DDD" w:rsidP="00043DDD">
      <w:pPr>
        <w:shd w:val="clear" w:color="auto" w:fill="FFFFFF"/>
        <w:spacing w:before="100" w:beforeAutospacing="1" w:after="100" w:afterAutospacing="1" w:line="240" w:lineRule="auto"/>
        <w:outlineLvl w:val="2"/>
        <w:rPr>
          <w:rFonts w:ascii="Helvetica" w:eastAsia="Times New Roman" w:hAnsi="Helvetica" w:cs="Times New Roman"/>
          <w:b/>
          <w:bCs/>
          <w:color w:val="101010"/>
          <w:sz w:val="27"/>
          <w:szCs w:val="27"/>
        </w:rPr>
      </w:pPr>
      <w:r w:rsidRPr="00043DDD">
        <w:rPr>
          <w:rFonts w:ascii="Helvetica" w:eastAsia="Times New Roman" w:hAnsi="Helvetica" w:cs="Times New Roman"/>
          <w:b/>
          <w:bCs/>
          <w:color w:val="101010"/>
          <w:sz w:val="27"/>
          <w:szCs w:val="27"/>
        </w:rPr>
        <w:t>UDP Header Format</w:t>
      </w:r>
    </w:p>
    <w:p w:rsidR="00043DDD" w:rsidRPr="00043DDD" w:rsidRDefault="00043DDD" w:rsidP="00043DDD">
      <w:pPr>
        <w:shd w:val="clear" w:color="auto" w:fill="FFFFFF"/>
        <w:spacing w:before="100" w:beforeAutospacing="1" w:after="100" w:afterAutospacing="1" w:line="240" w:lineRule="auto"/>
        <w:rPr>
          <w:rFonts w:ascii="Helvetica" w:eastAsia="Times New Roman" w:hAnsi="Helvetica" w:cs="Times New Roman"/>
          <w:color w:val="101010"/>
          <w:sz w:val="24"/>
          <w:szCs w:val="24"/>
        </w:rPr>
      </w:pPr>
      <w:r w:rsidRPr="00043DDD">
        <w:rPr>
          <w:rFonts w:ascii="Helvetica" w:eastAsia="Times New Roman" w:hAnsi="Helvetica" w:cs="Times New Roman"/>
          <w:color w:val="101010"/>
          <w:sz w:val="24"/>
          <w:szCs w:val="24"/>
        </w:rPr>
        <w:t>Because UDP is significantly more limited in capability than TCP, its headers are much smaller.</w:t>
      </w:r>
    </w:p>
    <w:p w:rsidR="00043DDD" w:rsidRPr="00043DDD" w:rsidRDefault="00043DDD" w:rsidP="00043DDD">
      <w:pPr>
        <w:shd w:val="clear" w:color="auto" w:fill="FFFFFF"/>
        <w:spacing w:before="100" w:beforeAutospacing="1" w:after="100" w:afterAutospacing="1" w:line="240" w:lineRule="auto"/>
        <w:rPr>
          <w:rFonts w:ascii="Helvetica" w:eastAsia="Times New Roman" w:hAnsi="Helvetica" w:cs="Times New Roman"/>
          <w:color w:val="101010"/>
          <w:sz w:val="24"/>
          <w:szCs w:val="24"/>
        </w:rPr>
      </w:pPr>
      <w:r w:rsidRPr="00043DDD">
        <w:rPr>
          <w:rFonts w:ascii="Helvetica" w:eastAsia="Times New Roman" w:hAnsi="Helvetica" w:cs="Times New Roman"/>
          <w:color w:val="101010"/>
          <w:sz w:val="24"/>
          <w:szCs w:val="24"/>
        </w:rPr>
        <w:t>A UDP header contains 8 bytes, divided into the following four required fields:</w:t>
      </w:r>
    </w:p>
    <w:p w:rsidR="00043DDD" w:rsidRPr="00043DDD" w:rsidRDefault="00043DDD" w:rsidP="00043DDD">
      <w:pPr>
        <w:numPr>
          <w:ilvl w:val="0"/>
          <w:numId w:val="2"/>
        </w:numPr>
        <w:shd w:val="clear" w:color="auto" w:fill="FFFFFF"/>
        <w:spacing w:before="100" w:beforeAutospacing="1" w:after="100" w:afterAutospacing="1" w:line="240" w:lineRule="auto"/>
        <w:rPr>
          <w:rFonts w:ascii="Helvetica" w:eastAsia="Times New Roman" w:hAnsi="Helvetica" w:cs="Times New Roman"/>
          <w:color w:val="101010"/>
          <w:sz w:val="24"/>
          <w:szCs w:val="24"/>
        </w:rPr>
      </w:pPr>
      <w:r w:rsidRPr="00043DDD">
        <w:rPr>
          <w:rFonts w:ascii="Helvetica" w:eastAsia="Times New Roman" w:hAnsi="Helvetica" w:cs="Times New Roman"/>
          <w:color w:val="101010"/>
          <w:sz w:val="24"/>
          <w:szCs w:val="24"/>
        </w:rPr>
        <w:t>Source port number (2 bytes)</w:t>
      </w:r>
    </w:p>
    <w:p w:rsidR="00043DDD" w:rsidRPr="00043DDD" w:rsidRDefault="00043DDD" w:rsidP="00043DDD">
      <w:pPr>
        <w:numPr>
          <w:ilvl w:val="0"/>
          <w:numId w:val="2"/>
        </w:numPr>
        <w:shd w:val="clear" w:color="auto" w:fill="FFFFFF"/>
        <w:spacing w:before="100" w:beforeAutospacing="1" w:after="100" w:afterAutospacing="1" w:line="240" w:lineRule="auto"/>
        <w:rPr>
          <w:rFonts w:ascii="Helvetica" w:eastAsia="Times New Roman" w:hAnsi="Helvetica" w:cs="Times New Roman"/>
          <w:color w:val="101010"/>
          <w:sz w:val="24"/>
          <w:szCs w:val="24"/>
        </w:rPr>
      </w:pPr>
      <w:r w:rsidRPr="00043DDD">
        <w:rPr>
          <w:rFonts w:ascii="Helvetica" w:eastAsia="Times New Roman" w:hAnsi="Helvetica" w:cs="Times New Roman"/>
          <w:color w:val="101010"/>
          <w:sz w:val="24"/>
          <w:szCs w:val="24"/>
        </w:rPr>
        <w:t>Destination port number (2 bytes)</w:t>
      </w:r>
    </w:p>
    <w:p w:rsidR="00043DDD" w:rsidRPr="00043DDD" w:rsidRDefault="00043DDD" w:rsidP="00043DDD">
      <w:pPr>
        <w:numPr>
          <w:ilvl w:val="0"/>
          <w:numId w:val="2"/>
        </w:numPr>
        <w:shd w:val="clear" w:color="auto" w:fill="FFFFFF"/>
        <w:spacing w:before="100" w:beforeAutospacing="1" w:after="100" w:afterAutospacing="1" w:line="240" w:lineRule="auto"/>
        <w:rPr>
          <w:rFonts w:ascii="Helvetica" w:eastAsia="Times New Roman" w:hAnsi="Helvetica" w:cs="Times New Roman"/>
          <w:color w:val="101010"/>
          <w:sz w:val="24"/>
          <w:szCs w:val="24"/>
        </w:rPr>
      </w:pPr>
      <w:r w:rsidRPr="00043DDD">
        <w:rPr>
          <w:rFonts w:ascii="Helvetica" w:eastAsia="Times New Roman" w:hAnsi="Helvetica" w:cs="Times New Roman"/>
          <w:color w:val="101010"/>
          <w:sz w:val="24"/>
          <w:szCs w:val="24"/>
        </w:rPr>
        <w:t>Length of data (2 bytes)</w:t>
      </w:r>
    </w:p>
    <w:p w:rsidR="00043DDD" w:rsidRPr="00043DDD" w:rsidRDefault="00043DDD" w:rsidP="00043DDD">
      <w:pPr>
        <w:numPr>
          <w:ilvl w:val="0"/>
          <w:numId w:val="2"/>
        </w:numPr>
        <w:shd w:val="clear" w:color="auto" w:fill="FFFFFF"/>
        <w:spacing w:before="100" w:beforeAutospacing="1" w:after="100" w:afterAutospacing="1" w:line="240" w:lineRule="auto"/>
        <w:rPr>
          <w:rFonts w:ascii="Helvetica" w:eastAsia="Times New Roman" w:hAnsi="Helvetica" w:cs="Times New Roman"/>
          <w:color w:val="101010"/>
          <w:sz w:val="24"/>
          <w:szCs w:val="24"/>
        </w:rPr>
      </w:pPr>
      <w:r w:rsidRPr="00043DDD">
        <w:rPr>
          <w:rFonts w:ascii="Helvetica" w:eastAsia="Times New Roman" w:hAnsi="Helvetica" w:cs="Times New Roman"/>
          <w:color w:val="101010"/>
          <w:sz w:val="24"/>
          <w:szCs w:val="24"/>
        </w:rPr>
        <w:t>UDP checksum (2 bytes)</w:t>
      </w:r>
    </w:p>
    <w:p w:rsidR="00043DDD" w:rsidRDefault="007D7821">
      <w:r>
        <w:rPr>
          <w:rFonts w:ascii="Times New Roman" w:hAnsi="Times New Roman" w:cs="Times New Roman"/>
          <w:sz w:val="26"/>
          <w:szCs w:val="26"/>
        </w:rPr>
        <w:t>It is easy to generate these ICMP errors using UDP.</w:t>
      </w:r>
    </w:p>
    <w:p w:rsidR="00F51FAA" w:rsidRPr="00F51FAA" w:rsidRDefault="00F51FAA" w:rsidP="00F51FAA">
      <w:pPr>
        <w:autoSpaceDE w:val="0"/>
        <w:autoSpaceDN w:val="0"/>
        <w:adjustRightInd w:val="0"/>
        <w:spacing w:after="0" w:line="240" w:lineRule="auto"/>
        <w:rPr>
          <w:rFonts w:ascii="Times New Roman" w:hAnsi="Times New Roman" w:cs="Times New Roman"/>
          <w:sz w:val="26"/>
          <w:szCs w:val="26"/>
        </w:rPr>
      </w:pPr>
      <w:r w:rsidRPr="00F51FAA">
        <w:rPr>
          <w:rFonts w:ascii="Times New Roman" w:hAnsi="Times New Roman" w:cs="Times New Roman"/>
          <w:sz w:val="26"/>
          <w:szCs w:val="26"/>
        </w:rPr>
        <w:t>Broadcasting and multicasting only apply to UDP, where it makes sense for an</w:t>
      </w:r>
    </w:p>
    <w:p w:rsidR="00EF35AA" w:rsidRPr="00F51FAA" w:rsidRDefault="00F51FAA" w:rsidP="00F51FAA">
      <w:pPr>
        <w:rPr>
          <w:rFonts w:ascii="Times New Roman" w:hAnsi="Times New Roman" w:cs="Times New Roman"/>
          <w:sz w:val="26"/>
          <w:szCs w:val="26"/>
        </w:rPr>
      </w:pPr>
      <w:r w:rsidRPr="00F51FAA">
        <w:rPr>
          <w:rFonts w:ascii="Times New Roman" w:hAnsi="Times New Roman" w:cs="Times New Roman"/>
          <w:sz w:val="26"/>
          <w:szCs w:val="26"/>
        </w:rPr>
        <w:t>application to send a single message to multiple recipients.</w:t>
      </w:r>
    </w:p>
    <w:p w:rsidR="00EF35AA" w:rsidRDefault="00EF35AA"/>
    <w:p w:rsidR="00EF35AA" w:rsidRDefault="00EF35AA"/>
    <w:p w:rsidR="00EF35AA" w:rsidRDefault="00EF35AA" w:rsidP="00EF35AA">
      <w:pPr>
        <w:shd w:val="clear" w:color="auto" w:fill="FFFFFF"/>
        <w:spacing w:before="100" w:beforeAutospacing="1" w:after="100" w:afterAutospacing="1" w:line="240" w:lineRule="auto"/>
        <w:rPr>
          <w:rFonts w:ascii="Arial" w:eastAsia="Times New Roman" w:hAnsi="Arial" w:cs="Arial"/>
          <w:sz w:val="18"/>
          <w:szCs w:val="18"/>
        </w:rPr>
      </w:pPr>
      <w:r w:rsidRPr="00D81862">
        <w:rPr>
          <w:rFonts w:ascii="Arial" w:eastAsia="Times New Roman" w:hAnsi="Arial" w:cs="Arial"/>
          <w:sz w:val="18"/>
          <w:szCs w:val="18"/>
        </w:rPr>
        <w:t>Here are some quick info.</w:t>
      </w:r>
    </w:p>
    <w:p w:rsidR="00EF35AA" w:rsidRDefault="00EF35AA" w:rsidP="00EF35AA">
      <w:pPr>
        <w:shd w:val="clear" w:color="auto" w:fill="FFFFFF"/>
        <w:spacing w:before="100" w:beforeAutospacing="1" w:after="100" w:afterAutospacing="1" w:line="240" w:lineRule="auto"/>
        <w:rPr>
          <w:rStyle w:val="apple-converted-space"/>
          <w:rFonts w:ascii="Arial" w:hAnsi="Arial" w:cs="Arial"/>
          <w:color w:val="222222"/>
          <w:shd w:val="clear" w:color="auto" w:fill="FFFFFF"/>
        </w:rPr>
      </w:pPr>
      <w:r>
        <w:rPr>
          <w:rFonts w:ascii="Arial" w:hAnsi="Arial" w:cs="Arial"/>
          <w:b/>
          <w:bCs/>
          <w:color w:val="222222"/>
          <w:shd w:val="clear" w:color="auto" w:fill="FFFFFF"/>
        </w:rPr>
        <w:t>SSL</w:t>
      </w:r>
      <w:r>
        <w:rPr>
          <w:rStyle w:val="apple-converted-space"/>
          <w:rFonts w:ascii="Arial" w:hAnsi="Arial" w:cs="Arial"/>
          <w:color w:val="222222"/>
          <w:shd w:val="clear" w:color="auto" w:fill="FFFFFF"/>
        </w:rPr>
        <w:t> </w:t>
      </w:r>
      <w:r>
        <w:rPr>
          <w:rFonts w:ascii="Arial" w:hAnsi="Arial" w:cs="Arial"/>
          <w:color w:val="222222"/>
          <w:shd w:val="clear" w:color="auto" w:fill="FFFFFF"/>
        </w:rPr>
        <w:t>(Secure Sockets Layer)</w:t>
      </w:r>
      <w:r>
        <w:rPr>
          <w:rStyle w:val="apple-converted-space"/>
          <w:rFonts w:ascii="Arial" w:hAnsi="Arial" w:cs="Arial"/>
          <w:color w:val="222222"/>
          <w:shd w:val="clear" w:color="auto" w:fill="FFFFFF"/>
        </w:rPr>
        <w:t> </w:t>
      </w:r>
    </w:p>
    <w:p w:rsidR="00EF35AA" w:rsidRDefault="00EF35AA" w:rsidP="00EF35AA">
      <w:pPr>
        <w:shd w:val="clear" w:color="auto" w:fill="FFFFFF"/>
        <w:spacing w:before="100" w:beforeAutospacing="1" w:after="100" w:afterAutospacing="1" w:line="240" w:lineRule="auto"/>
        <w:rPr>
          <w:rFonts w:ascii="Arial" w:hAnsi="Arial" w:cs="Arial"/>
          <w:color w:val="222222"/>
          <w:shd w:val="clear" w:color="auto" w:fill="FFFFFF"/>
        </w:rPr>
      </w:pPr>
      <w:r>
        <w:rPr>
          <w:rFonts w:ascii="Arial" w:hAnsi="Arial" w:cs="Arial"/>
          <w:color w:val="222222"/>
          <w:shd w:val="clear" w:color="auto" w:fill="FFFFFF"/>
        </w:rPr>
        <w:t>Transport Layer Security (</w:t>
      </w:r>
      <w:r>
        <w:rPr>
          <w:rFonts w:ascii="Arial" w:hAnsi="Arial" w:cs="Arial"/>
          <w:b/>
          <w:bCs/>
          <w:color w:val="222222"/>
          <w:shd w:val="clear" w:color="auto" w:fill="FFFFFF"/>
        </w:rPr>
        <w:t>TLS</w:t>
      </w:r>
      <w:r>
        <w:rPr>
          <w:rFonts w:ascii="Arial" w:hAnsi="Arial" w:cs="Arial"/>
          <w:color w:val="222222"/>
          <w:shd w:val="clear" w:color="auto" w:fill="FFFFFF"/>
        </w:rPr>
        <w:t>)</w:t>
      </w:r>
    </w:p>
    <w:p w:rsidR="00EF35AA" w:rsidRPr="00D81862" w:rsidRDefault="00EF35AA" w:rsidP="00EF35AA">
      <w:pPr>
        <w:shd w:val="clear" w:color="auto" w:fill="FFFFFF"/>
        <w:spacing w:before="100" w:beforeAutospacing="1" w:after="100" w:afterAutospacing="1" w:line="240" w:lineRule="auto"/>
        <w:rPr>
          <w:rFonts w:ascii="Arial" w:eastAsia="Times New Roman" w:hAnsi="Arial" w:cs="Arial"/>
          <w:sz w:val="18"/>
          <w:szCs w:val="18"/>
        </w:rPr>
      </w:pPr>
      <w:r>
        <w:rPr>
          <w:rFonts w:ascii="Arial" w:hAnsi="Arial" w:cs="Arial"/>
          <w:b/>
          <w:bCs/>
          <w:color w:val="252525"/>
          <w:sz w:val="21"/>
          <w:szCs w:val="21"/>
          <w:shd w:val="clear" w:color="auto" w:fill="FFFFFF"/>
        </w:rPr>
        <w:t>Transport Layer Security</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b/>
          <w:bCs/>
          <w:color w:val="252525"/>
          <w:sz w:val="21"/>
          <w:szCs w:val="21"/>
          <w:shd w:val="clear" w:color="auto" w:fill="FFFFFF"/>
        </w:rPr>
        <w:t>TLS</w:t>
      </w:r>
      <w:r>
        <w:rPr>
          <w:rFonts w:ascii="Arial" w:hAnsi="Arial" w:cs="Arial"/>
          <w:color w:val="252525"/>
          <w:sz w:val="21"/>
          <w:szCs w:val="21"/>
          <w:shd w:val="clear" w:color="auto" w:fill="FFFFFF"/>
        </w:rPr>
        <w:t>) and its predecessor,</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Secure Sockets Layer</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b/>
          <w:bCs/>
          <w:color w:val="252525"/>
          <w:sz w:val="21"/>
          <w:szCs w:val="21"/>
          <w:shd w:val="clear" w:color="auto" w:fill="FFFFFF"/>
        </w:rPr>
        <w:t>SSL</w:t>
      </w:r>
      <w:r>
        <w:rPr>
          <w:rFonts w:ascii="Arial" w:hAnsi="Arial" w:cs="Arial"/>
          <w:color w:val="252525"/>
          <w:sz w:val="21"/>
          <w:szCs w:val="21"/>
          <w:shd w:val="clear" w:color="auto" w:fill="FFFFFF"/>
        </w:rPr>
        <w:t>), both frequently referred to as "SSL"</w:t>
      </w:r>
    </w:p>
    <w:p w:rsidR="00EF35AA" w:rsidRPr="00D81862" w:rsidRDefault="00EF35AA" w:rsidP="00EF35AA">
      <w:pPr>
        <w:shd w:val="clear" w:color="auto" w:fill="FFFFFF"/>
        <w:spacing w:before="100" w:beforeAutospacing="1" w:after="100" w:afterAutospacing="1" w:line="240" w:lineRule="auto"/>
        <w:rPr>
          <w:rFonts w:ascii="Arial" w:eastAsia="Times New Roman" w:hAnsi="Arial" w:cs="Arial"/>
          <w:sz w:val="18"/>
          <w:szCs w:val="18"/>
        </w:rPr>
      </w:pPr>
      <w:r w:rsidRPr="00D81862">
        <w:rPr>
          <w:rFonts w:ascii="Arial" w:eastAsia="Times New Roman" w:hAnsi="Arial" w:cs="Arial"/>
          <w:sz w:val="18"/>
          <w:szCs w:val="18"/>
        </w:rPr>
        <w:t>SSL/TLS are protocols used for encrypting information between two points. It is usually between server and client, but there are times when server to server and client to client encryption are needed. For the purpose of this blog, I will focus only on the negotiation between server and client.</w:t>
      </w:r>
    </w:p>
    <w:p w:rsidR="00EF35AA" w:rsidRPr="00D81862" w:rsidRDefault="00EF35AA" w:rsidP="00EF35AA">
      <w:pPr>
        <w:shd w:val="clear" w:color="auto" w:fill="FFFFFF"/>
        <w:spacing w:before="100" w:beforeAutospacing="1" w:after="100" w:afterAutospacing="1" w:line="240" w:lineRule="auto"/>
        <w:rPr>
          <w:rFonts w:ascii="Arial" w:eastAsia="Times New Roman" w:hAnsi="Arial" w:cs="Arial"/>
          <w:sz w:val="18"/>
          <w:szCs w:val="18"/>
        </w:rPr>
      </w:pPr>
      <w:r w:rsidRPr="00D81862">
        <w:rPr>
          <w:rFonts w:ascii="Arial" w:eastAsia="Times New Roman" w:hAnsi="Arial" w:cs="Arial"/>
          <w:sz w:val="18"/>
          <w:szCs w:val="18"/>
        </w:rPr>
        <w:t>For SSL/TLS negotiation to take place, the system administrator must prepare the minimum of 2 files: </w:t>
      </w:r>
      <w:r w:rsidRPr="00D81862">
        <w:rPr>
          <w:rFonts w:ascii="Arial" w:eastAsia="Times New Roman" w:hAnsi="Arial" w:cs="Arial"/>
          <w:b/>
          <w:bCs/>
          <w:sz w:val="18"/>
          <w:szCs w:val="18"/>
        </w:rPr>
        <w:t>Private Key and Certificate</w:t>
      </w:r>
      <w:r w:rsidRPr="00D81862">
        <w:rPr>
          <w:rFonts w:ascii="Arial" w:eastAsia="Times New Roman" w:hAnsi="Arial" w:cs="Arial"/>
          <w:sz w:val="18"/>
          <w:szCs w:val="18"/>
        </w:rPr>
        <w:t>. When requesting from a Certificate Authority such as Symantec Trust Services, an additional file must be created. This file is called </w:t>
      </w:r>
      <w:r w:rsidRPr="00D81862">
        <w:rPr>
          <w:rFonts w:ascii="Arial" w:eastAsia="Times New Roman" w:hAnsi="Arial" w:cs="Arial"/>
          <w:b/>
          <w:bCs/>
          <w:sz w:val="18"/>
          <w:szCs w:val="18"/>
        </w:rPr>
        <w:t>Certificate Signing Request</w:t>
      </w:r>
      <w:r w:rsidRPr="00D81862">
        <w:rPr>
          <w:rFonts w:ascii="Arial" w:eastAsia="Times New Roman" w:hAnsi="Arial" w:cs="Arial"/>
          <w:sz w:val="18"/>
          <w:szCs w:val="18"/>
        </w:rPr>
        <w:t>, generated from the Private Key. The process for generating the files are dependent on the software that will be using the files for encryption.</w:t>
      </w:r>
    </w:p>
    <w:p w:rsidR="00EF35AA" w:rsidRPr="00D81862" w:rsidRDefault="00EF35AA" w:rsidP="00EF35AA">
      <w:pPr>
        <w:shd w:val="clear" w:color="auto" w:fill="FFFFFF"/>
        <w:spacing w:before="100" w:beforeAutospacing="1" w:after="100" w:afterAutospacing="1" w:line="240" w:lineRule="auto"/>
        <w:rPr>
          <w:rFonts w:ascii="Arial" w:eastAsia="Times New Roman" w:hAnsi="Arial" w:cs="Arial"/>
          <w:sz w:val="18"/>
          <w:szCs w:val="18"/>
        </w:rPr>
      </w:pPr>
      <w:r w:rsidRPr="00D81862">
        <w:rPr>
          <w:rFonts w:ascii="Arial" w:eastAsia="Times New Roman" w:hAnsi="Arial" w:cs="Arial"/>
          <w:sz w:val="18"/>
          <w:szCs w:val="18"/>
        </w:rPr>
        <w:lastRenderedPageBreak/>
        <w:t>For a list of the server softwares Symantec has, have a look at: </w:t>
      </w:r>
      <w:hyperlink r:id="rId12" w:tgtFrame="_blank" w:history="1">
        <w:r w:rsidRPr="00D81862">
          <w:rPr>
            <w:rFonts w:ascii="Arial" w:eastAsia="Times New Roman" w:hAnsi="Arial" w:cs="Arial"/>
            <w:color w:val="143672"/>
            <w:sz w:val="18"/>
            <w:szCs w:val="18"/>
            <w:u w:val="single"/>
          </w:rPr>
          <w:t>Symantec CSR Generation</w:t>
        </w:r>
      </w:hyperlink>
    </w:p>
    <w:p w:rsidR="00EF35AA" w:rsidRPr="00D81862" w:rsidRDefault="00EF35AA" w:rsidP="00EF35AA">
      <w:pPr>
        <w:shd w:val="clear" w:color="auto" w:fill="FFFFFF"/>
        <w:spacing w:before="100" w:beforeAutospacing="1" w:after="100" w:afterAutospacing="1" w:line="240" w:lineRule="auto"/>
        <w:rPr>
          <w:rFonts w:ascii="Arial" w:eastAsia="Times New Roman" w:hAnsi="Arial" w:cs="Arial"/>
          <w:sz w:val="18"/>
          <w:szCs w:val="18"/>
        </w:rPr>
      </w:pPr>
      <w:r w:rsidRPr="00D81862">
        <w:rPr>
          <w:rFonts w:ascii="Arial" w:eastAsia="Times New Roman" w:hAnsi="Arial" w:cs="Arial"/>
          <w:sz w:val="18"/>
          <w:szCs w:val="18"/>
        </w:rPr>
        <w:t>Note that although certifcates requested from Certificate Authorities such as Symantec are inherently trusted by most clients, additional certificates called Intermediate Certificate Authority Certificates and Certificate Authority Root Certificates may need to be installed on the server. This is again server software dependent. There is usually no need to install the Intermediate and Root CA files on the client applications or browsers.</w:t>
      </w:r>
    </w:p>
    <w:p w:rsidR="00EF35AA" w:rsidRPr="00D81862" w:rsidRDefault="00EF35AA" w:rsidP="00EF35AA">
      <w:pPr>
        <w:shd w:val="clear" w:color="auto" w:fill="FFFFFF"/>
        <w:spacing w:before="100" w:beforeAutospacing="1" w:after="100" w:afterAutospacing="1" w:line="240" w:lineRule="auto"/>
        <w:rPr>
          <w:rFonts w:ascii="Arial" w:eastAsia="Times New Roman" w:hAnsi="Arial" w:cs="Arial"/>
          <w:sz w:val="18"/>
          <w:szCs w:val="18"/>
        </w:rPr>
      </w:pPr>
      <w:r w:rsidRPr="00D81862">
        <w:rPr>
          <w:rFonts w:ascii="Arial" w:eastAsia="Times New Roman" w:hAnsi="Arial" w:cs="Arial"/>
          <w:sz w:val="18"/>
          <w:szCs w:val="18"/>
        </w:rPr>
        <w:t>Once the files are ready and correctly installed, just start the SSL/TLS negotiation by using the secured protocol.  On browser applications it is usually </w:t>
      </w:r>
      <w:hyperlink r:id="rId13" w:tooltip="https://www.yourwebsite.com" w:history="1">
        <w:r w:rsidRPr="00D81862">
          <w:rPr>
            <w:rFonts w:ascii="Arial" w:eastAsia="Times New Roman" w:hAnsi="Arial" w:cs="Arial"/>
            <w:color w:val="143672"/>
            <w:sz w:val="18"/>
            <w:szCs w:val="18"/>
            <w:u w:val="single"/>
          </w:rPr>
          <w:t>https://www.yourwebsite.com</w:t>
        </w:r>
      </w:hyperlink>
      <w:r w:rsidRPr="00D81862">
        <w:rPr>
          <w:rFonts w:ascii="Arial" w:eastAsia="Times New Roman" w:hAnsi="Arial" w:cs="Arial"/>
          <w:sz w:val="18"/>
          <w:szCs w:val="18"/>
        </w:rPr>
        <w:t>.</w:t>
      </w:r>
    </w:p>
    <w:p w:rsidR="00EF35AA" w:rsidRPr="00D81862" w:rsidRDefault="00EF35AA" w:rsidP="00EF35AA">
      <w:pPr>
        <w:shd w:val="clear" w:color="auto" w:fill="FFFFFF"/>
        <w:spacing w:before="100" w:beforeAutospacing="1" w:after="100" w:afterAutospacing="1" w:line="240" w:lineRule="auto"/>
        <w:rPr>
          <w:rFonts w:ascii="Arial" w:eastAsia="Times New Roman" w:hAnsi="Arial" w:cs="Arial"/>
          <w:sz w:val="18"/>
          <w:szCs w:val="18"/>
        </w:rPr>
      </w:pPr>
      <w:r w:rsidRPr="00D81862">
        <w:rPr>
          <w:rFonts w:ascii="Arial" w:eastAsia="Times New Roman" w:hAnsi="Arial" w:cs="Arial"/>
          <w:sz w:val="18"/>
          <w:szCs w:val="18"/>
        </w:rPr>
        <w:t>Remember to use </w:t>
      </w:r>
      <w:r w:rsidRPr="00D81862">
        <w:rPr>
          <w:rFonts w:ascii="Arial" w:eastAsia="Times New Roman" w:hAnsi="Arial" w:cs="Arial"/>
          <w:b/>
          <w:bCs/>
          <w:sz w:val="18"/>
          <w:szCs w:val="18"/>
        </w:rPr>
        <w:t>your</w:t>
      </w:r>
      <w:r w:rsidRPr="00D81862">
        <w:rPr>
          <w:rFonts w:ascii="Arial" w:eastAsia="Times New Roman" w:hAnsi="Arial" w:cs="Arial"/>
          <w:sz w:val="18"/>
          <w:szCs w:val="18"/>
        </w:rPr>
        <w:t> secured website address. Above is just a sample address.</w:t>
      </w:r>
    </w:p>
    <w:p w:rsidR="00EF35AA" w:rsidRPr="00D81862" w:rsidRDefault="00EF35AA" w:rsidP="00EF35AA">
      <w:pPr>
        <w:shd w:val="clear" w:color="auto" w:fill="FFFFFF"/>
        <w:spacing w:before="100" w:beforeAutospacing="1" w:after="100" w:afterAutospacing="1" w:line="240" w:lineRule="auto"/>
        <w:rPr>
          <w:rFonts w:ascii="Arial" w:eastAsia="Times New Roman" w:hAnsi="Arial" w:cs="Arial"/>
          <w:sz w:val="18"/>
          <w:szCs w:val="18"/>
        </w:rPr>
      </w:pPr>
      <w:r w:rsidRPr="00D81862">
        <w:rPr>
          <w:rFonts w:ascii="Arial" w:eastAsia="Times New Roman" w:hAnsi="Arial" w:cs="Arial"/>
          <w:sz w:val="18"/>
          <w:szCs w:val="18"/>
        </w:rPr>
        <w:t>That will start the SSL/TLS negotiation:</w:t>
      </w:r>
    </w:p>
    <w:p w:rsidR="00EF35AA" w:rsidRPr="00D81862" w:rsidRDefault="00EF35AA" w:rsidP="00EF35AA">
      <w:pPr>
        <w:shd w:val="clear" w:color="auto" w:fill="FFFFFF"/>
        <w:spacing w:before="100" w:beforeAutospacing="1" w:after="100" w:afterAutospacing="1" w:line="240" w:lineRule="auto"/>
        <w:rPr>
          <w:rFonts w:ascii="Arial" w:eastAsia="Times New Roman" w:hAnsi="Arial" w:cs="Arial"/>
          <w:sz w:val="18"/>
          <w:szCs w:val="18"/>
        </w:rPr>
      </w:pPr>
      <w:r w:rsidRPr="00D81862">
        <w:rPr>
          <w:rFonts w:ascii="Arial" w:eastAsia="Times New Roman" w:hAnsi="Arial" w:cs="Arial"/>
          <w:b/>
          <w:bCs/>
          <w:sz w:val="18"/>
          <w:szCs w:val="18"/>
        </w:rPr>
        <w:t>Keys and Secrets during RSA SSL negotiation</w:t>
      </w:r>
    </w:p>
    <w:p w:rsidR="00EF35AA" w:rsidRPr="00D81862" w:rsidRDefault="00EF35AA" w:rsidP="00EF35AA">
      <w:pPr>
        <w:shd w:val="clear" w:color="auto" w:fill="FFFFFF"/>
        <w:spacing w:before="100" w:beforeAutospacing="1" w:after="100" w:afterAutospacing="1" w:line="240" w:lineRule="auto"/>
        <w:rPr>
          <w:rFonts w:ascii="Arial" w:eastAsia="Times New Roman" w:hAnsi="Arial" w:cs="Arial"/>
          <w:sz w:val="18"/>
          <w:szCs w:val="18"/>
        </w:rPr>
      </w:pPr>
      <w:r w:rsidRPr="00D81862">
        <w:rPr>
          <w:rFonts w:ascii="Arial" w:eastAsia="Times New Roman" w:hAnsi="Arial" w:cs="Arial"/>
          <w:sz w:val="18"/>
          <w:szCs w:val="18"/>
        </w:rPr>
        <w:t>The following is a standard SSL handshake when RSA key exchange algorithm is used:</w:t>
      </w:r>
    </w:p>
    <w:p w:rsidR="00EF35AA" w:rsidRPr="00D81862" w:rsidRDefault="00EF35AA" w:rsidP="00EF35AA">
      <w:pPr>
        <w:numPr>
          <w:ilvl w:val="0"/>
          <w:numId w:val="3"/>
        </w:numPr>
        <w:shd w:val="clear" w:color="auto" w:fill="FFFFFF"/>
        <w:spacing w:after="0" w:line="240" w:lineRule="auto"/>
        <w:rPr>
          <w:rFonts w:ascii="Arial" w:eastAsia="Times New Roman" w:hAnsi="Arial" w:cs="Arial"/>
          <w:sz w:val="18"/>
          <w:szCs w:val="18"/>
        </w:rPr>
      </w:pPr>
      <w:r w:rsidRPr="00D81862">
        <w:rPr>
          <w:rFonts w:ascii="Arial" w:eastAsia="Times New Roman" w:hAnsi="Arial" w:cs="Arial"/>
          <w:b/>
          <w:bCs/>
          <w:sz w:val="18"/>
          <w:szCs w:val="18"/>
        </w:rPr>
        <w:t>Client Hello</w:t>
      </w:r>
      <w:r w:rsidRPr="00D81862">
        <w:rPr>
          <w:rFonts w:ascii="Arial" w:eastAsia="Times New Roman" w:hAnsi="Arial" w:cs="Arial"/>
          <w:sz w:val="18"/>
          <w:szCs w:val="18"/>
        </w:rPr>
        <w:br/>
        <w:t>- Information that the server needs to communicate with the client using SSL.</w:t>
      </w:r>
      <w:r w:rsidRPr="00D81862">
        <w:rPr>
          <w:rFonts w:ascii="Arial" w:eastAsia="Times New Roman" w:hAnsi="Arial" w:cs="Arial"/>
          <w:sz w:val="18"/>
          <w:szCs w:val="18"/>
        </w:rPr>
        <w:br/>
        <w:t>- Including SSL version number, cipher settings, session-specific data.</w:t>
      </w:r>
      <w:r w:rsidRPr="00D81862">
        <w:rPr>
          <w:rFonts w:ascii="Arial" w:eastAsia="Times New Roman" w:hAnsi="Arial" w:cs="Arial"/>
          <w:sz w:val="18"/>
          <w:szCs w:val="18"/>
        </w:rPr>
        <w:br/>
        <w:t> </w:t>
      </w:r>
    </w:p>
    <w:p w:rsidR="00EF35AA" w:rsidRPr="00D81862" w:rsidRDefault="00EF35AA" w:rsidP="00EF35AA">
      <w:pPr>
        <w:numPr>
          <w:ilvl w:val="0"/>
          <w:numId w:val="3"/>
        </w:numPr>
        <w:shd w:val="clear" w:color="auto" w:fill="FFFFFF"/>
        <w:spacing w:after="0" w:line="240" w:lineRule="auto"/>
        <w:rPr>
          <w:rFonts w:ascii="Arial" w:eastAsia="Times New Roman" w:hAnsi="Arial" w:cs="Arial"/>
          <w:sz w:val="18"/>
          <w:szCs w:val="18"/>
        </w:rPr>
      </w:pPr>
      <w:r w:rsidRPr="00D81862">
        <w:rPr>
          <w:rFonts w:ascii="Arial" w:eastAsia="Times New Roman" w:hAnsi="Arial" w:cs="Arial"/>
          <w:b/>
          <w:bCs/>
          <w:sz w:val="18"/>
          <w:szCs w:val="18"/>
        </w:rPr>
        <w:t>Server Hello</w:t>
      </w:r>
      <w:r w:rsidRPr="00D81862">
        <w:rPr>
          <w:rFonts w:ascii="Arial" w:eastAsia="Times New Roman" w:hAnsi="Arial" w:cs="Arial"/>
          <w:sz w:val="18"/>
          <w:szCs w:val="18"/>
        </w:rPr>
        <w:br/>
        <w:t>- Information that the client needs to communicate with the server using SSL.</w:t>
      </w:r>
      <w:r w:rsidRPr="00D81862">
        <w:rPr>
          <w:rFonts w:ascii="Arial" w:eastAsia="Times New Roman" w:hAnsi="Arial" w:cs="Arial"/>
          <w:sz w:val="18"/>
          <w:szCs w:val="18"/>
        </w:rPr>
        <w:br/>
        <w:t>- Including SSL version number, cipher settings, session-specific data.</w:t>
      </w:r>
      <w:r w:rsidRPr="00D81862">
        <w:rPr>
          <w:rFonts w:ascii="Arial" w:eastAsia="Times New Roman" w:hAnsi="Arial" w:cs="Arial"/>
          <w:sz w:val="18"/>
          <w:szCs w:val="18"/>
        </w:rPr>
        <w:br/>
        <w:t>- Including Server’s Certificate (Public Key)</w:t>
      </w:r>
      <w:r w:rsidRPr="00D81862">
        <w:rPr>
          <w:rFonts w:ascii="Arial" w:eastAsia="Times New Roman" w:hAnsi="Arial" w:cs="Arial"/>
          <w:sz w:val="18"/>
          <w:szCs w:val="18"/>
        </w:rPr>
        <w:br/>
        <w:t> </w:t>
      </w:r>
    </w:p>
    <w:p w:rsidR="00EF35AA" w:rsidRPr="00D81862" w:rsidRDefault="00EF35AA" w:rsidP="00EF35AA">
      <w:pPr>
        <w:numPr>
          <w:ilvl w:val="0"/>
          <w:numId w:val="3"/>
        </w:numPr>
        <w:shd w:val="clear" w:color="auto" w:fill="FFFFFF"/>
        <w:spacing w:after="0" w:line="240" w:lineRule="auto"/>
        <w:rPr>
          <w:rFonts w:ascii="Arial" w:eastAsia="Times New Roman" w:hAnsi="Arial" w:cs="Arial"/>
          <w:sz w:val="18"/>
          <w:szCs w:val="18"/>
        </w:rPr>
      </w:pPr>
      <w:r w:rsidRPr="00D81862">
        <w:rPr>
          <w:rFonts w:ascii="Arial" w:eastAsia="Times New Roman" w:hAnsi="Arial" w:cs="Arial"/>
          <w:b/>
          <w:bCs/>
          <w:sz w:val="18"/>
          <w:szCs w:val="18"/>
        </w:rPr>
        <w:t>Authentication and Pre-Master Secret</w:t>
      </w:r>
      <w:r w:rsidRPr="00D81862">
        <w:rPr>
          <w:rFonts w:ascii="Arial" w:eastAsia="Times New Roman" w:hAnsi="Arial" w:cs="Arial"/>
          <w:sz w:val="18"/>
          <w:szCs w:val="18"/>
        </w:rPr>
        <w:br/>
        <w:t>- Client </w:t>
      </w:r>
      <w:r w:rsidRPr="00D81862">
        <w:rPr>
          <w:rFonts w:ascii="Arial" w:eastAsia="Times New Roman" w:hAnsi="Arial" w:cs="Arial"/>
          <w:b/>
          <w:bCs/>
          <w:sz w:val="18"/>
          <w:szCs w:val="18"/>
        </w:rPr>
        <w:t>authenticates</w:t>
      </w:r>
      <w:r w:rsidRPr="00D81862">
        <w:rPr>
          <w:rFonts w:ascii="Arial" w:eastAsia="Times New Roman" w:hAnsi="Arial" w:cs="Arial"/>
          <w:sz w:val="18"/>
          <w:szCs w:val="18"/>
        </w:rPr>
        <w:t> the server certificate. (e.g. Common Name / Date / Issuer)</w:t>
      </w:r>
      <w:r w:rsidRPr="00D81862">
        <w:rPr>
          <w:rFonts w:ascii="Arial" w:eastAsia="Times New Roman" w:hAnsi="Arial" w:cs="Arial"/>
          <w:sz w:val="18"/>
          <w:szCs w:val="18"/>
        </w:rPr>
        <w:br/>
        <w:t>- Client (depending on the cipher) creates the pre-master secret for the session,</w:t>
      </w:r>
      <w:r w:rsidRPr="00D81862">
        <w:rPr>
          <w:rFonts w:ascii="Arial" w:eastAsia="Times New Roman" w:hAnsi="Arial" w:cs="Arial"/>
          <w:sz w:val="18"/>
          <w:szCs w:val="18"/>
        </w:rPr>
        <w:br/>
        <w:t>- </w:t>
      </w:r>
      <w:r w:rsidRPr="00D81862">
        <w:rPr>
          <w:rFonts w:ascii="Arial" w:eastAsia="Times New Roman" w:hAnsi="Arial" w:cs="Arial"/>
          <w:b/>
          <w:bCs/>
          <w:sz w:val="18"/>
          <w:szCs w:val="18"/>
        </w:rPr>
        <w:t>Encrypts</w:t>
      </w:r>
      <w:r w:rsidRPr="00D81862">
        <w:rPr>
          <w:rFonts w:ascii="Arial" w:eastAsia="Times New Roman" w:hAnsi="Arial" w:cs="Arial"/>
          <w:sz w:val="18"/>
          <w:szCs w:val="18"/>
        </w:rPr>
        <w:t> with the server's public key and sends the encrypted pre-master secret to the server.</w:t>
      </w:r>
      <w:r w:rsidRPr="00D81862">
        <w:rPr>
          <w:rFonts w:ascii="Arial" w:eastAsia="Times New Roman" w:hAnsi="Arial" w:cs="Arial"/>
          <w:sz w:val="18"/>
          <w:szCs w:val="18"/>
        </w:rPr>
        <w:br/>
        <w:t> </w:t>
      </w:r>
    </w:p>
    <w:p w:rsidR="00EF35AA" w:rsidRPr="00D81862" w:rsidRDefault="00EF35AA" w:rsidP="00EF35AA">
      <w:pPr>
        <w:numPr>
          <w:ilvl w:val="0"/>
          <w:numId w:val="3"/>
        </w:numPr>
        <w:shd w:val="clear" w:color="auto" w:fill="FFFFFF"/>
        <w:spacing w:after="0" w:line="240" w:lineRule="auto"/>
        <w:rPr>
          <w:rFonts w:ascii="Arial" w:eastAsia="Times New Roman" w:hAnsi="Arial" w:cs="Arial"/>
          <w:sz w:val="18"/>
          <w:szCs w:val="18"/>
        </w:rPr>
      </w:pPr>
      <w:r w:rsidRPr="00D81862">
        <w:rPr>
          <w:rFonts w:ascii="Arial" w:eastAsia="Times New Roman" w:hAnsi="Arial" w:cs="Arial"/>
          <w:b/>
          <w:bCs/>
          <w:sz w:val="18"/>
          <w:szCs w:val="18"/>
        </w:rPr>
        <w:t>Decryption and Master Secret</w:t>
      </w:r>
      <w:r w:rsidRPr="00D81862">
        <w:rPr>
          <w:rFonts w:ascii="Arial" w:eastAsia="Times New Roman" w:hAnsi="Arial" w:cs="Arial"/>
          <w:sz w:val="18"/>
          <w:szCs w:val="18"/>
        </w:rPr>
        <w:br/>
        <w:t>- Server uses its private key to </w:t>
      </w:r>
      <w:r w:rsidRPr="00D81862">
        <w:rPr>
          <w:rFonts w:ascii="Arial" w:eastAsia="Times New Roman" w:hAnsi="Arial" w:cs="Arial"/>
          <w:b/>
          <w:bCs/>
          <w:sz w:val="18"/>
          <w:szCs w:val="18"/>
        </w:rPr>
        <w:t>decrypt</w:t>
      </w:r>
      <w:r w:rsidRPr="00D81862">
        <w:rPr>
          <w:rFonts w:ascii="Arial" w:eastAsia="Times New Roman" w:hAnsi="Arial" w:cs="Arial"/>
          <w:sz w:val="18"/>
          <w:szCs w:val="18"/>
        </w:rPr>
        <w:t> the pre-master secret,</w:t>
      </w:r>
      <w:r w:rsidRPr="00D81862">
        <w:rPr>
          <w:rFonts w:ascii="Arial" w:eastAsia="Times New Roman" w:hAnsi="Arial" w:cs="Arial"/>
          <w:sz w:val="18"/>
          <w:szCs w:val="18"/>
        </w:rPr>
        <w:br/>
        <w:t>- Both Server and Client perform steps to generate the master secret with the agreed cipher.</w:t>
      </w:r>
      <w:r w:rsidRPr="00D81862">
        <w:rPr>
          <w:rFonts w:ascii="Arial" w:eastAsia="Times New Roman" w:hAnsi="Arial" w:cs="Arial"/>
          <w:sz w:val="18"/>
          <w:szCs w:val="18"/>
        </w:rPr>
        <w:br/>
        <w:t> </w:t>
      </w:r>
    </w:p>
    <w:p w:rsidR="00EF35AA" w:rsidRPr="00D81862" w:rsidRDefault="00EF35AA" w:rsidP="00EF35AA">
      <w:pPr>
        <w:numPr>
          <w:ilvl w:val="0"/>
          <w:numId w:val="3"/>
        </w:numPr>
        <w:shd w:val="clear" w:color="auto" w:fill="FFFFFF"/>
        <w:spacing w:after="0" w:line="240" w:lineRule="auto"/>
        <w:rPr>
          <w:rFonts w:ascii="Arial" w:eastAsia="Times New Roman" w:hAnsi="Arial" w:cs="Arial"/>
          <w:sz w:val="18"/>
          <w:szCs w:val="18"/>
        </w:rPr>
      </w:pPr>
      <w:r w:rsidRPr="00D81862">
        <w:rPr>
          <w:rFonts w:ascii="Arial" w:eastAsia="Times New Roman" w:hAnsi="Arial" w:cs="Arial"/>
          <w:b/>
          <w:bCs/>
          <w:sz w:val="18"/>
          <w:szCs w:val="18"/>
        </w:rPr>
        <w:t>Generate Session Keys</w:t>
      </w:r>
      <w:r w:rsidRPr="00D81862">
        <w:rPr>
          <w:rFonts w:ascii="Arial" w:eastAsia="Times New Roman" w:hAnsi="Arial" w:cs="Arial"/>
          <w:sz w:val="18"/>
          <w:szCs w:val="18"/>
        </w:rPr>
        <w:br/>
        <w:t>- Both the client and the server use the master secret to generate the session keys,  which are symmetric keys used to encrypt and decrypt information exchanged during the SSL session</w:t>
      </w:r>
      <w:r w:rsidRPr="00D81862">
        <w:rPr>
          <w:rFonts w:ascii="Arial" w:eastAsia="Times New Roman" w:hAnsi="Arial" w:cs="Arial"/>
          <w:sz w:val="18"/>
          <w:szCs w:val="18"/>
        </w:rPr>
        <w:br/>
        <w:t> </w:t>
      </w:r>
    </w:p>
    <w:p w:rsidR="00EF35AA" w:rsidRPr="00D81862" w:rsidRDefault="00EF35AA" w:rsidP="00EF35AA">
      <w:pPr>
        <w:numPr>
          <w:ilvl w:val="0"/>
          <w:numId w:val="3"/>
        </w:numPr>
        <w:shd w:val="clear" w:color="auto" w:fill="FFFFFF"/>
        <w:spacing w:after="0" w:line="240" w:lineRule="auto"/>
        <w:rPr>
          <w:rFonts w:ascii="Arial" w:eastAsia="Times New Roman" w:hAnsi="Arial" w:cs="Arial"/>
          <w:sz w:val="18"/>
          <w:szCs w:val="18"/>
        </w:rPr>
      </w:pPr>
      <w:r w:rsidRPr="00D81862">
        <w:rPr>
          <w:rFonts w:ascii="Arial" w:eastAsia="Times New Roman" w:hAnsi="Arial" w:cs="Arial"/>
          <w:b/>
          <w:bCs/>
          <w:sz w:val="18"/>
          <w:szCs w:val="18"/>
        </w:rPr>
        <w:t>Encryption with Session Key</w:t>
      </w:r>
      <w:r w:rsidRPr="00D81862">
        <w:rPr>
          <w:rFonts w:ascii="Arial" w:eastAsia="Times New Roman" w:hAnsi="Arial" w:cs="Arial"/>
          <w:sz w:val="18"/>
          <w:szCs w:val="18"/>
        </w:rPr>
        <w:br/>
        <w:t>- Both client and server exchange messages to inform that future messages will be encrypted.</w:t>
      </w:r>
    </w:p>
    <w:p w:rsidR="00EF35AA" w:rsidRPr="00D81862" w:rsidRDefault="00EF35AA" w:rsidP="00EF35AA">
      <w:pPr>
        <w:shd w:val="clear" w:color="auto" w:fill="FFFFFF"/>
        <w:spacing w:before="100" w:beforeAutospacing="1" w:after="100" w:afterAutospacing="1" w:line="240" w:lineRule="auto"/>
        <w:jc w:val="right"/>
        <w:rPr>
          <w:rFonts w:ascii="Arial" w:eastAsia="Times New Roman" w:hAnsi="Arial" w:cs="Arial"/>
          <w:sz w:val="18"/>
          <w:szCs w:val="18"/>
        </w:rPr>
      </w:pPr>
      <w:r w:rsidRPr="00D81862">
        <w:rPr>
          <w:rFonts w:ascii="Arial" w:eastAsia="Times New Roman" w:hAnsi="Arial" w:cs="Arial"/>
          <w:sz w:val="18"/>
          <w:szCs w:val="18"/>
        </w:rPr>
        <w:t>(</w:t>
      </w:r>
      <w:hyperlink r:id="rId14" w:tgtFrame="_blank" w:history="1">
        <w:r w:rsidRPr="00D81862">
          <w:rPr>
            <w:rFonts w:ascii="Arial" w:eastAsia="Times New Roman" w:hAnsi="Arial" w:cs="Arial"/>
            <w:color w:val="143672"/>
            <w:sz w:val="18"/>
            <w:szCs w:val="18"/>
            <w:u w:val="single"/>
          </w:rPr>
          <w:t>Wikipedia: Transport Layer Security</w:t>
        </w:r>
      </w:hyperlink>
      <w:r w:rsidRPr="00D81862">
        <w:rPr>
          <w:rFonts w:ascii="Arial" w:eastAsia="Times New Roman" w:hAnsi="Arial" w:cs="Arial"/>
          <w:sz w:val="18"/>
          <w:szCs w:val="18"/>
        </w:rPr>
        <w:t>)</w:t>
      </w:r>
    </w:p>
    <w:p w:rsidR="00EF35AA" w:rsidRPr="00D81862" w:rsidRDefault="00EF35AA" w:rsidP="00EF35AA">
      <w:pPr>
        <w:shd w:val="clear" w:color="auto" w:fill="FFFFFF"/>
        <w:spacing w:before="100" w:beforeAutospacing="1" w:after="100" w:afterAutospacing="1" w:line="240" w:lineRule="auto"/>
        <w:rPr>
          <w:rFonts w:ascii="Arial" w:eastAsia="Times New Roman" w:hAnsi="Arial" w:cs="Arial"/>
          <w:sz w:val="18"/>
          <w:szCs w:val="18"/>
        </w:rPr>
      </w:pPr>
      <w:r w:rsidRPr="00D81862">
        <w:rPr>
          <w:rFonts w:ascii="Arial" w:eastAsia="Times New Roman" w:hAnsi="Arial" w:cs="Arial"/>
          <w:sz w:val="18"/>
          <w:szCs w:val="18"/>
        </w:rPr>
        <w:t>Tools such as OpenSSL can be used check the SSL/TLS negotiations:</w:t>
      </w:r>
    </w:p>
    <w:p w:rsidR="00EF35AA" w:rsidRPr="00D81862" w:rsidRDefault="00EF35AA" w:rsidP="00EF35AA">
      <w:pPr>
        <w:shd w:val="clear" w:color="auto" w:fill="FFFFFF"/>
        <w:spacing w:before="100" w:beforeAutospacing="1" w:after="100" w:afterAutospacing="1" w:line="240" w:lineRule="auto"/>
        <w:rPr>
          <w:rFonts w:ascii="Arial" w:eastAsia="Times New Roman" w:hAnsi="Arial" w:cs="Arial"/>
          <w:sz w:val="18"/>
          <w:szCs w:val="18"/>
        </w:rPr>
      </w:pPr>
      <w:r w:rsidRPr="00D81862">
        <w:rPr>
          <w:rFonts w:ascii="Arial" w:eastAsia="Times New Roman" w:hAnsi="Arial" w:cs="Arial"/>
          <w:sz w:val="18"/>
          <w:szCs w:val="18"/>
        </w:rPr>
        <w:t>OpenSSL s_client -connect </w:t>
      </w:r>
      <w:hyperlink r:id="rId15" w:tooltip="443" w:history="1">
        <w:r w:rsidRPr="00D81862">
          <w:rPr>
            <w:rFonts w:ascii="Arial" w:eastAsia="Times New Roman" w:hAnsi="Arial" w:cs="Arial"/>
            <w:color w:val="143672"/>
            <w:sz w:val="18"/>
            <w:szCs w:val="18"/>
            <w:u w:val="single"/>
          </w:rPr>
          <w:t>www.symantec.com:443</w:t>
        </w:r>
      </w:hyperlink>
      <w:r w:rsidRPr="00D81862">
        <w:rPr>
          <w:rFonts w:ascii="Arial" w:eastAsia="Times New Roman" w:hAnsi="Arial" w:cs="Arial"/>
          <w:sz w:val="18"/>
          <w:szCs w:val="18"/>
        </w:rPr>
        <w:t> -state -ssl3</w:t>
      </w:r>
      <w:r w:rsidRPr="00D81862">
        <w:rPr>
          <w:rFonts w:ascii="Arial" w:eastAsia="Times New Roman" w:hAnsi="Arial" w:cs="Arial"/>
          <w:sz w:val="18"/>
          <w:szCs w:val="18"/>
        </w:rPr>
        <w:br/>
        <w:t>Loading 'screen' into random state - done</w:t>
      </w:r>
      <w:r w:rsidRPr="00D81862">
        <w:rPr>
          <w:rFonts w:ascii="Arial" w:eastAsia="Times New Roman" w:hAnsi="Arial" w:cs="Arial"/>
          <w:sz w:val="18"/>
          <w:szCs w:val="18"/>
        </w:rPr>
        <w:br/>
        <w:t>CONNECTED(000001C0)</w:t>
      </w:r>
      <w:r w:rsidRPr="00D81862">
        <w:rPr>
          <w:rFonts w:ascii="Arial" w:eastAsia="Times New Roman" w:hAnsi="Arial" w:cs="Arial"/>
          <w:sz w:val="18"/>
          <w:szCs w:val="18"/>
        </w:rPr>
        <w:br/>
        <w:t>SSL_connect:before/connect initialization</w:t>
      </w:r>
      <w:r w:rsidRPr="00D81862">
        <w:rPr>
          <w:rFonts w:ascii="Arial" w:eastAsia="Times New Roman" w:hAnsi="Arial" w:cs="Arial"/>
          <w:sz w:val="18"/>
          <w:szCs w:val="18"/>
        </w:rPr>
        <w:br/>
        <w:t>SSL_connect:SSLv3 write client hello A</w:t>
      </w:r>
      <w:r w:rsidRPr="00D81862">
        <w:rPr>
          <w:rFonts w:ascii="Arial" w:eastAsia="Times New Roman" w:hAnsi="Arial" w:cs="Arial"/>
          <w:sz w:val="18"/>
          <w:szCs w:val="18"/>
        </w:rPr>
        <w:br/>
        <w:t>SSL_connect:SSLv3 read server hello A</w:t>
      </w:r>
      <w:r w:rsidRPr="00D81862">
        <w:rPr>
          <w:rFonts w:ascii="Arial" w:eastAsia="Times New Roman" w:hAnsi="Arial" w:cs="Arial"/>
          <w:sz w:val="18"/>
          <w:szCs w:val="18"/>
        </w:rPr>
        <w:br/>
        <w:t>depth=2 C = US, O = "VeriSign, Inc.", OU = VeriSign Trust Network, OU = "(c) 2006 VeriSign, Inc. - For authorized use only", CN = VeriSign Class 3 Public Primary Certification Authority - G5</w:t>
      </w:r>
    </w:p>
    <w:p w:rsidR="00EF35AA" w:rsidRPr="00D81862" w:rsidRDefault="00EF35AA" w:rsidP="00EF35AA">
      <w:pPr>
        <w:shd w:val="clear" w:color="auto" w:fill="FFFFFF"/>
        <w:spacing w:before="100" w:beforeAutospacing="1" w:after="100" w:afterAutospacing="1" w:line="240" w:lineRule="auto"/>
        <w:rPr>
          <w:rFonts w:ascii="Arial" w:eastAsia="Times New Roman" w:hAnsi="Arial" w:cs="Arial"/>
          <w:sz w:val="18"/>
          <w:szCs w:val="18"/>
        </w:rPr>
      </w:pPr>
      <w:r w:rsidRPr="00D81862">
        <w:rPr>
          <w:rFonts w:ascii="Arial" w:eastAsia="Times New Roman" w:hAnsi="Arial" w:cs="Arial"/>
          <w:sz w:val="18"/>
          <w:szCs w:val="18"/>
        </w:rPr>
        <w:t>SSL_connect:SSLv3 read server certificate A</w:t>
      </w:r>
      <w:r w:rsidRPr="00D81862">
        <w:rPr>
          <w:rFonts w:ascii="Arial" w:eastAsia="Times New Roman" w:hAnsi="Arial" w:cs="Arial"/>
          <w:sz w:val="18"/>
          <w:szCs w:val="18"/>
        </w:rPr>
        <w:br/>
        <w:t>SSL_connect:SSLv3 read server done A</w:t>
      </w:r>
      <w:r w:rsidRPr="00D81862">
        <w:rPr>
          <w:rFonts w:ascii="Arial" w:eastAsia="Times New Roman" w:hAnsi="Arial" w:cs="Arial"/>
          <w:sz w:val="18"/>
          <w:szCs w:val="18"/>
        </w:rPr>
        <w:br/>
      </w:r>
      <w:r w:rsidRPr="00D81862">
        <w:rPr>
          <w:rFonts w:ascii="Arial" w:eastAsia="Times New Roman" w:hAnsi="Arial" w:cs="Arial"/>
          <w:sz w:val="18"/>
          <w:szCs w:val="18"/>
        </w:rPr>
        <w:lastRenderedPageBreak/>
        <w:t>SSL_connect:SSLv3 write client key exchange A</w:t>
      </w:r>
      <w:r w:rsidRPr="00D81862">
        <w:rPr>
          <w:rFonts w:ascii="Arial" w:eastAsia="Times New Roman" w:hAnsi="Arial" w:cs="Arial"/>
          <w:sz w:val="18"/>
          <w:szCs w:val="18"/>
        </w:rPr>
        <w:br/>
        <w:t>SSL_connect:SSLv3 write change cipher spec A</w:t>
      </w:r>
      <w:r w:rsidRPr="00D81862">
        <w:rPr>
          <w:rFonts w:ascii="Arial" w:eastAsia="Times New Roman" w:hAnsi="Arial" w:cs="Arial"/>
          <w:sz w:val="18"/>
          <w:szCs w:val="18"/>
        </w:rPr>
        <w:br/>
        <w:t>SSL_connect:SSLv3 write finished A</w:t>
      </w:r>
      <w:r w:rsidRPr="00D81862">
        <w:rPr>
          <w:rFonts w:ascii="Arial" w:eastAsia="Times New Roman" w:hAnsi="Arial" w:cs="Arial"/>
          <w:sz w:val="18"/>
          <w:szCs w:val="18"/>
        </w:rPr>
        <w:br/>
        <w:t>SSL_connect:SSLv3 flush data</w:t>
      </w:r>
      <w:r w:rsidRPr="00D81862">
        <w:rPr>
          <w:rFonts w:ascii="Arial" w:eastAsia="Times New Roman" w:hAnsi="Arial" w:cs="Arial"/>
          <w:sz w:val="18"/>
          <w:szCs w:val="18"/>
        </w:rPr>
        <w:br/>
        <w:t>SSL_connect:SSLv3 read finished A</w:t>
      </w:r>
      <w:r w:rsidRPr="00D81862">
        <w:rPr>
          <w:rFonts w:ascii="Arial" w:eastAsia="Times New Roman" w:hAnsi="Arial" w:cs="Arial"/>
          <w:sz w:val="18"/>
          <w:szCs w:val="18"/>
        </w:rPr>
        <w:br/>
        <w:t>---</w:t>
      </w:r>
      <w:r w:rsidRPr="00D81862">
        <w:rPr>
          <w:rFonts w:ascii="Arial" w:eastAsia="Times New Roman" w:hAnsi="Arial" w:cs="Arial"/>
          <w:sz w:val="18"/>
          <w:szCs w:val="18"/>
        </w:rPr>
        <w:br/>
        <w:t>Certificate chain</w:t>
      </w:r>
      <w:r w:rsidRPr="00D81862">
        <w:rPr>
          <w:rFonts w:ascii="Arial" w:eastAsia="Times New Roman" w:hAnsi="Arial" w:cs="Arial"/>
          <w:sz w:val="18"/>
          <w:szCs w:val="18"/>
        </w:rPr>
        <w:br/>
        <w:t> 0 s:/1.3.6.1.4.1.311.60.2.1.3=US/1.3.6.1.4.1.311.60.2.1.2=Delaware/businessCategory=Private Organization/serialNumber=2158113/C=US/postalCode=94043/ST=California/L=Mountain View/street=350 Ellis Street/O=Symantec Corporation/OU=Corp Mktg &amp; Comms - Online Exp/CN=www.symantec.com</w:t>
      </w:r>
    </w:p>
    <w:p w:rsidR="00EF35AA" w:rsidRPr="00D81862" w:rsidRDefault="00EF35AA" w:rsidP="00EF35AA">
      <w:pPr>
        <w:shd w:val="clear" w:color="auto" w:fill="FFFFFF"/>
        <w:spacing w:before="100" w:beforeAutospacing="1" w:after="100" w:afterAutospacing="1" w:line="240" w:lineRule="auto"/>
        <w:rPr>
          <w:rFonts w:ascii="Arial" w:eastAsia="Times New Roman" w:hAnsi="Arial" w:cs="Arial"/>
          <w:sz w:val="18"/>
          <w:szCs w:val="18"/>
        </w:rPr>
      </w:pPr>
      <w:r w:rsidRPr="00D81862">
        <w:rPr>
          <w:rFonts w:ascii="Arial" w:eastAsia="Times New Roman" w:hAnsi="Arial" w:cs="Arial"/>
          <w:sz w:val="18"/>
          <w:szCs w:val="18"/>
        </w:rPr>
        <w:t>There it is. SSL and SSL Negotiation summarized. Mission complete.</w:t>
      </w:r>
    </w:p>
    <w:p w:rsidR="00EF35AA" w:rsidRDefault="00EF35AA" w:rsidP="00EF35AA">
      <w:pPr>
        <w:rPr>
          <w:rFonts w:ascii="Segoe UI" w:hAnsi="Segoe UI" w:cs="Segoe UI"/>
          <w:color w:val="454545"/>
          <w:sz w:val="21"/>
          <w:szCs w:val="21"/>
        </w:rPr>
      </w:pPr>
      <w:r>
        <w:rPr>
          <w:rFonts w:ascii="Segoe UI" w:hAnsi="Segoe UI" w:cs="Segoe UI"/>
          <w:color w:val="454545"/>
          <w:sz w:val="21"/>
          <w:szCs w:val="21"/>
        </w:rPr>
        <w:t>The differences between this protocol and SSL 3.0 are not dramatic, but they are significant enough that TLS 1.0 and SSL 3.0 do not interoperate (although TLS 1.0 does incorporate a mechanism by which a TLS implementation can back down to SSL 3.0).</w:t>
      </w:r>
    </w:p>
    <w:p w:rsidR="00EF35AA" w:rsidRDefault="00EF35AA" w:rsidP="00EF35AA">
      <w:pPr>
        <w:rPr>
          <w:rFonts w:ascii="Segoe UI" w:hAnsi="Segoe UI" w:cs="Segoe UI"/>
          <w:color w:val="454545"/>
          <w:sz w:val="21"/>
          <w:szCs w:val="21"/>
        </w:rPr>
      </w:pPr>
    </w:p>
    <w:p w:rsidR="00EF35AA" w:rsidRPr="00D81862" w:rsidRDefault="00EF35AA" w:rsidP="00EF35AA">
      <w:pPr>
        <w:numPr>
          <w:ilvl w:val="0"/>
          <w:numId w:val="4"/>
        </w:numPr>
        <w:shd w:val="clear" w:color="auto" w:fill="FFFFFF"/>
        <w:spacing w:before="100" w:beforeAutospacing="1" w:after="60" w:line="240" w:lineRule="auto"/>
        <w:rPr>
          <w:rFonts w:ascii="Arial" w:eastAsia="Times New Roman" w:hAnsi="Arial" w:cs="Arial"/>
          <w:color w:val="595959"/>
          <w:sz w:val="20"/>
          <w:szCs w:val="20"/>
        </w:rPr>
      </w:pPr>
      <w:r w:rsidRPr="00D81862">
        <w:rPr>
          <w:rFonts w:ascii="Arial" w:eastAsia="Times New Roman" w:hAnsi="Arial" w:cs="Arial"/>
          <w:color w:val="595959"/>
          <w:sz w:val="20"/>
          <w:szCs w:val="20"/>
        </w:rPr>
        <w:t>SSL means a “by port” explicit connection to a port that expects to the session to start with security negotiation</w:t>
      </w:r>
    </w:p>
    <w:p w:rsidR="00EF35AA" w:rsidRPr="00D81862" w:rsidRDefault="00EF35AA" w:rsidP="00EF35AA">
      <w:pPr>
        <w:numPr>
          <w:ilvl w:val="0"/>
          <w:numId w:val="4"/>
        </w:numPr>
        <w:shd w:val="clear" w:color="auto" w:fill="FFFFFF"/>
        <w:spacing w:before="100" w:beforeAutospacing="1" w:after="60" w:line="240" w:lineRule="auto"/>
        <w:rPr>
          <w:rFonts w:ascii="Arial" w:eastAsia="Times New Roman" w:hAnsi="Arial" w:cs="Arial"/>
          <w:color w:val="595959"/>
          <w:sz w:val="20"/>
          <w:szCs w:val="20"/>
        </w:rPr>
      </w:pPr>
      <w:r w:rsidRPr="00D81862">
        <w:rPr>
          <w:rFonts w:ascii="Arial" w:eastAsia="Times New Roman" w:hAnsi="Arial" w:cs="Arial"/>
          <w:color w:val="595959"/>
          <w:sz w:val="20"/>
          <w:szCs w:val="20"/>
        </w:rPr>
        <w:t>TLS means a “by protocol” connection where the program will connect “insecurely” first and use special commands to enable encryption (implicit).</w:t>
      </w:r>
    </w:p>
    <w:p w:rsidR="00EF35AA" w:rsidRPr="00D81862" w:rsidRDefault="00EF35AA" w:rsidP="00EF35AA">
      <w:pPr>
        <w:numPr>
          <w:ilvl w:val="0"/>
          <w:numId w:val="4"/>
        </w:numPr>
        <w:shd w:val="clear" w:color="auto" w:fill="FFFFFF"/>
        <w:spacing w:before="100" w:beforeAutospacing="1" w:after="60" w:line="240" w:lineRule="auto"/>
        <w:rPr>
          <w:rFonts w:ascii="Arial" w:eastAsia="Times New Roman" w:hAnsi="Arial" w:cs="Arial"/>
          <w:color w:val="595959"/>
          <w:sz w:val="20"/>
          <w:szCs w:val="20"/>
        </w:rPr>
      </w:pPr>
      <w:r w:rsidRPr="00D81862">
        <w:rPr>
          <w:rFonts w:ascii="Arial" w:eastAsia="Times New Roman" w:hAnsi="Arial" w:cs="Arial"/>
          <w:color w:val="595959"/>
          <w:sz w:val="20"/>
          <w:szCs w:val="20"/>
        </w:rPr>
        <w:t>Use of either could result in a connection encrypted with </w:t>
      </w:r>
      <w:r w:rsidRPr="00D81862">
        <w:rPr>
          <w:rFonts w:ascii="Arial" w:eastAsia="Times New Roman" w:hAnsi="Arial" w:cs="Arial"/>
          <w:i/>
          <w:iCs/>
          <w:color w:val="595959"/>
          <w:sz w:val="20"/>
          <w:szCs w:val="20"/>
        </w:rPr>
        <w:t>either</w:t>
      </w:r>
      <w:r w:rsidRPr="00D81862">
        <w:rPr>
          <w:rFonts w:ascii="Arial" w:eastAsia="Times New Roman" w:hAnsi="Arial" w:cs="Arial"/>
          <w:color w:val="595959"/>
          <w:sz w:val="20"/>
          <w:szCs w:val="20"/>
        </w:rPr>
        <w:t> SSL v3 or TLS v1.0+, based on what is installed on the se</w:t>
      </w:r>
      <w:r>
        <w:rPr>
          <w:rFonts w:ascii="Arial" w:eastAsia="Times New Roman" w:hAnsi="Arial" w:cs="Arial"/>
          <w:color w:val="595959"/>
          <w:sz w:val="20"/>
          <w:szCs w:val="20"/>
        </w:rPr>
        <w:t>r</w:t>
      </w:r>
      <w:r w:rsidRPr="00D81862">
        <w:rPr>
          <w:rFonts w:ascii="Arial" w:eastAsia="Times New Roman" w:hAnsi="Arial" w:cs="Arial"/>
          <w:color w:val="595959"/>
          <w:sz w:val="20"/>
          <w:szCs w:val="20"/>
        </w:rPr>
        <w:t>ver and what is supported by your program.</w:t>
      </w:r>
    </w:p>
    <w:p w:rsidR="00EF35AA" w:rsidRPr="00D81862" w:rsidRDefault="00EF35AA" w:rsidP="00EF35AA">
      <w:pPr>
        <w:numPr>
          <w:ilvl w:val="0"/>
          <w:numId w:val="4"/>
        </w:numPr>
        <w:shd w:val="clear" w:color="auto" w:fill="FFFFFF"/>
        <w:spacing w:before="100" w:beforeAutospacing="1" w:after="60" w:line="240" w:lineRule="auto"/>
        <w:rPr>
          <w:rFonts w:ascii="Arial" w:eastAsia="Times New Roman" w:hAnsi="Arial" w:cs="Arial"/>
          <w:color w:val="595959"/>
          <w:sz w:val="20"/>
          <w:szCs w:val="20"/>
        </w:rPr>
      </w:pPr>
      <w:r w:rsidRPr="00D81862">
        <w:rPr>
          <w:rFonts w:ascii="Arial" w:eastAsia="Times New Roman" w:hAnsi="Arial" w:cs="Arial"/>
          <w:i/>
          <w:iCs/>
          <w:color w:val="595959"/>
          <w:sz w:val="20"/>
          <w:szCs w:val="20"/>
        </w:rPr>
        <w:t>Both methods of connection (implicit and explicit) result in equally secure communications</w:t>
      </w:r>
      <w:r w:rsidRPr="00D81862">
        <w:rPr>
          <w:rFonts w:ascii="Arial" w:eastAsia="Times New Roman" w:hAnsi="Arial" w:cs="Arial"/>
          <w:color w:val="595959"/>
          <w:sz w:val="20"/>
          <w:szCs w:val="20"/>
        </w:rPr>
        <w:t>.</w:t>
      </w:r>
    </w:p>
    <w:p w:rsidR="00EF35AA" w:rsidRPr="00D81862" w:rsidRDefault="00EF35AA" w:rsidP="00EF35AA">
      <w:pPr>
        <w:rPr>
          <w:sz w:val="18"/>
          <w:szCs w:val="18"/>
        </w:rPr>
      </w:pPr>
    </w:p>
    <w:p w:rsidR="00EF35AA" w:rsidRDefault="000A0E9D">
      <w:pPr>
        <w:rPr>
          <w:rFonts w:ascii="Arial" w:hAnsi="Arial" w:cs="Arial"/>
          <w:b/>
          <w:bCs/>
          <w:sz w:val="33"/>
          <w:szCs w:val="33"/>
        </w:rPr>
      </w:pPr>
      <w:r>
        <w:rPr>
          <w:rFonts w:ascii="Arial" w:hAnsi="Arial" w:cs="Arial"/>
          <w:b/>
          <w:bCs/>
          <w:sz w:val="33"/>
          <w:szCs w:val="33"/>
        </w:rPr>
        <w:t>MTU</w:t>
      </w:r>
    </w:p>
    <w:p w:rsidR="000B6FA1" w:rsidRDefault="000B6FA1" w:rsidP="000B6FA1">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here is a limit on the size of the frame for both Ethernet</w:t>
      </w:r>
    </w:p>
    <w:p w:rsidR="000B6FA1" w:rsidRDefault="000B6FA1" w:rsidP="000B6FA1">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encapsulation and 802.3 encapsulation. This limits the number of </w:t>
      </w:r>
      <w:r w:rsidR="0052361B">
        <w:rPr>
          <w:rFonts w:ascii="Times New Roman" w:hAnsi="Times New Roman" w:cs="Times New Roman"/>
          <w:sz w:val="26"/>
          <w:szCs w:val="26"/>
        </w:rPr>
        <w:t xml:space="preserve">bytes of data to 1500 and 1492, </w:t>
      </w:r>
      <w:r>
        <w:rPr>
          <w:rFonts w:ascii="Times New Roman" w:hAnsi="Times New Roman" w:cs="Times New Roman"/>
          <w:sz w:val="26"/>
          <w:szCs w:val="26"/>
        </w:rPr>
        <w:t xml:space="preserve">respectively. This characteristic of the link layer is called the </w:t>
      </w:r>
      <w:r>
        <w:rPr>
          <w:rFonts w:ascii="Times New Roman" w:hAnsi="Times New Roman" w:cs="Times New Roman"/>
          <w:i/>
          <w:iCs/>
          <w:sz w:val="26"/>
          <w:szCs w:val="26"/>
        </w:rPr>
        <w:t xml:space="preserve">MTU, </w:t>
      </w:r>
      <w:r w:rsidR="0052361B">
        <w:rPr>
          <w:rFonts w:ascii="Times New Roman" w:hAnsi="Times New Roman" w:cs="Times New Roman"/>
          <w:sz w:val="26"/>
          <w:szCs w:val="26"/>
        </w:rPr>
        <w:t xml:space="preserve">its </w:t>
      </w:r>
      <w:r w:rsidR="0052361B" w:rsidRPr="001F0D31">
        <w:rPr>
          <w:rFonts w:ascii="Times New Roman" w:hAnsi="Times New Roman" w:cs="Times New Roman"/>
          <w:b/>
          <w:sz w:val="26"/>
          <w:szCs w:val="26"/>
        </w:rPr>
        <w:t>m</w:t>
      </w:r>
      <w:r w:rsidR="0052361B">
        <w:rPr>
          <w:rFonts w:ascii="Times New Roman" w:hAnsi="Times New Roman" w:cs="Times New Roman"/>
          <w:sz w:val="26"/>
          <w:szCs w:val="26"/>
        </w:rPr>
        <w:t xml:space="preserve">aximum </w:t>
      </w:r>
      <w:r w:rsidR="0052361B" w:rsidRPr="001F0D31">
        <w:rPr>
          <w:rFonts w:ascii="Times New Roman" w:hAnsi="Times New Roman" w:cs="Times New Roman"/>
          <w:b/>
          <w:sz w:val="26"/>
          <w:szCs w:val="26"/>
        </w:rPr>
        <w:t>t</w:t>
      </w:r>
      <w:r w:rsidR="0052361B">
        <w:rPr>
          <w:rFonts w:ascii="Times New Roman" w:hAnsi="Times New Roman" w:cs="Times New Roman"/>
          <w:sz w:val="26"/>
          <w:szCs w:val="26"/>
        </w:rPr>
        <w:t xml:space="preserve">ransmission </w:t>
      </w:r>
      <w:r w:rsidRPr="001F0D31">
        <w:rPr>
          <w:rFonts w:ascii="Times New Roman" w:hAnsi="Times New Roman" w:cs="Times New Roman"/>
          <w:b/>
          <w:sz w:val="26"/>
          <w:szCs w:val="26"/>
        </w:rPr>
        <w:t>u</w:t>
      </w:r>
      <w:r>
        <w:rPr>
          <w:rFonts w:ascii="Times New Roman" w:hAnsi="Times New Roman" w:cs="Times New Roman"/>
          <w:sz w:val="26"/>
          <w:szCs w:val="26"/>
        </w:rPr>
        <w:t>nit. Most types of networks have an upper limit.</w:t>
      </w:r>
    </w:p>
    <w:p w:rsidR="00C77B35" w:rsidRDefault="000B6FA1" w:rsidP="0052361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If IP has a datagram to send, and the datagram is larger than th</w:t>
      </w:r>
      <w:r w:rsidR="0052361B">
        <w:rPr>
          <w:rFonts w:ascii="Times New Roman" w:hAnsi="Times New Roman" w:cs="Times New Roman"/>
          <w:sz w:val="26"/>
          <w:szCs w:val="26"/>
        </w:rPr>
        <w:t xml:space="preserve">e link layer's MTU, IP performs </w:t>
      </w:r>
      <w:r>
        <w:rPr>
          <w:rFonts w:ascii="Times New Roman" w:hAnsi="Times New Roman" w:cs="Times New Roman"/>
          <w:i/>
          <w:iCs/>
          <w:sz w:val="26"/>
          <w:szCs w:val="26"/>
        </w:rPr>
        <w:t xml:space="preserve">fragmentation, </w:t>
      </w:r>
      <w:r>
        <w:rPr>
          <w:rFonts w:ascii="Times New Roman" w:hAnsi="Times New Roman" w:cs="Times New Roman"/>
          <w:sz w:val="26"/>
          <w:szCs w:val="26"/>
        </w:rPr>
        <w:t>breaking the datagram up into smaller pieces (fragm</w:t>
      </w:r>
      <w:r w:rsidR="0052361B">
        <w:rPr>
          <w:rFonts w:ascii="Times New Roman" w:hAnsi="Times New Roman" w:cs="Times New Roman"/>
          <w:sz w:val="26"/>
          <w:szCs w:val="26"/>
        </w:rPr>
        <w:t xml:space="preserve">ents), so that each fragment is </w:t>
      </w:r>
      <w:r>
        <w:rPr>
          <w:rFonts w:ascii="Times New Roman" w:hAnsi="Times New Roman" w:cs="Times New Roman"/>
          <w:sz w:val="26"/>
          <w:szCs w:val="26"/>
        </w:rPr>
        <w:t>smaller than the MTU.</w:t>
      </w:r>
    </w:p>
    <w:p w:rsidR="000979BD" w:rsidRDefault="000979BD" w:rsidP="0052361B">
      <w:pPr>
        <w:autoSpaceDE w:val="0"/>
        <w:autoSpaceDN w:val="0"/>
        <w:adjustRightInd w:val="0"/>
        <w:spacing w:after="0" w:line="240" w:lineRule="auto"/>
        <w:rPr>
          <w:rFonts w:ascii="Times New Roman" w:hAnsi="Times New Roman" w:cs="Times New Roman"/>
          <w:sz w:val="26"/>
          <w:szCs w:val="26"/>
        </w:rPr>
      </w:pPr>
    </w:p>
    <w:p w:rsidR="000979BD" w:rsidRDefault="000979BD" w:rsidP="0052361B">
      <w:pPr>
        <w:autoSpaceDE w:val="0"/>
        <w:autoSpaceDN w:val="0"/>
        <w:adjustRightInd w:val="0"/>
        <w:spacing w:after="0" w:line="240" w:lineRule="auto"/>
        <w:rPr>
          <w:rFonts w:ascii="Times New Roman" w:hAnsi="Times New Roman" w:cs="Times New Roman"/>
          <w:b/>
          <w:sz w:val="26"/>
          <w:szCs w:val="26"/>
        </w:rPr>
      </w:pPr>
      <w:r w:rsidRPr="000979BD">
        <w:rPr>
          <w:rFonts w:ascii="Times New Roman" w:hAnsi="Times New Roman" w:cs="Times New Roman"/>
          <w:b/>
          <w:sz w:val="26"/>
          <w:szCs w:val="26"/>
        </w:rPr>
        <w:t>IP</w:t>
      </w:r>
    </w:p>
    <w:p w:rsidR="000979BD" w:rsidRDefault="000979BD" w:rsidP="000979BD">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IP provide</w:t>
      </w:r>
      <w:r>
        <w:rPr>
          <w:rFonts w:ascii="Times New Roman" w:hAnsi="Times New Roman" w:cs="Times New Roman"/>
          <w:sz w:val="26"/>
          <w:szCs w:val="26"/>
        </w:rPr>
        <w:t xml:space="preserve">s an unreliable, connectionless </w:t>
      </w:r>
      <w:r>
        <w:rPr>
          <w:rFonts w:ascii="Times New Roman" w:hAnsi="Times New Roman" w:cs="Times New Roman"/>
          <w:sz w:val="26"/>
          <w:szCs w:val="26"/>
        </w:rPr>
        <w:t>datagram delivery service.</w:t>
      </w:r>
    </w:p>
    <w:p w:rsidR="000979BD" w:rsidRDefault="000979BD" w:rsidP="000979BD">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By </w:t>
      </w:r>
      <w:r>
        <w:rPr>
          <w:rFonts w:ascii="Times New Roman" w:hAnsi="Times New Roman" w:cs="Times New Roman"/>
          <w:i/>
          <w:iCs/>
          <w:sz w:val="26"/>
          <w:szCs w:val="26"/>
        </w:rPr>
        <w:t xml:space="preserve">unreliable </w:t>
      </w:r>
      <w:r>
        <w:rPr>
          <w:rFonts w:ascii="Times New Roman" w:hAnsi="Times New Roman" w:cs="Times New Roman"/>
          <w:sz w:val="26"/>
          <w:szCs w:val="26"/>
        </w:rPr>
        <w:t>we mean there are no guarantees that an IP da</w:t>
      </w:r>
      <w:r>
        <w:rPr>
          <w:rFonts w:ascii="Times New Roman" w:hAnsi="Times New Roman" w:cs="Times New Roman"/>
          <w:sz w:val="26"/>
          <w:szCs w:val="26"/>
        </w:rPr>
        <w:t xml:space="preserve">tagram successfully gets to its </w:t>
      </w:r>
      <w:r>
        <w:rPr>
          <w:rFonts w:ascii="Times New Roman" w:hAnsi="Times New Roman" w:cs="Times New Roman"/>
          <w:sz w:val="26"/>
          <w:szCs w:val="26"/>
        </w:rPr>
        <w:t>destination. IP provides a best effort service. When somethi</w:t>
      </w:r>
      <w:r>
        <w:rPr>
          <w:rFonts w:ascii="Times New Roman" w:hAnsi="Times New Roman" w:cs="Times New Roman"/>
          <w:sz w:val="26"/>
          <w:szCs w:val="26"/>
        </w:rPr>
        <w:t xml:space="preserve">ng goes wrong, such as a router </w:t>
      </w:r>
      <w:r>
        <w:rPr>
          <w:rFonts w:ascii="Times New Roman" w:hAnsi="Times New Roman" w:cs="Times New Roman"/>
          <w:sz w:val="26"/>
          <w:szCs w:val="26"/>
        </w:rPr>
        <w:t>temporarily running out of buffers, IP has a simple error han</w:t>
      </w:r>
      <w:r>
        <w:rPr>
          <w:rFonts w:ascii="Times New Roman" w:hAnsi="Times New Roman" w:cs="Times New Roman"/>
          <w:sz w:val="26"/>
          <w:szCs w:val="26"/>
        </w:rPr>
        <w:t xml:space="preserve">dling algorithm: throw away the </w:t>
      </w:r>
      <w:r>
        <w:rPr>
          <w:rFonts w:ascii="Times New Roman" w:hAnsi="Times New Roman" w:cs="Times New Roman"/>
          <w:sz w:val="26"/>
          <w:szCs w:val="26"/>
        </w:rPr>
        <w:t>datagram and try to send an ICMP message back to the source. A</w:t>
      </w:r>
      <w:r>
        <w:rPr>
          <w:rFonts w:ascii="Times New Roman" w:hAnsi="Times New Roman" w:cs="Times New Roman"/>
          <w:sz w:val="26"/>
          <w:szCs w:val="26"/>
        </w:rPr>
        <w:t xml:space="preserve">ny required reliability must be </w:t>
      </w:r>
      <w:r>
        <w:rPr>
          <w:rFonts w:ascii="Times New Roman" w:hAnsi="Times New Roman" w:cs="Times New Roman"/>
          <w:sz w:val="26"/>
          <w:szCs w:val="26"/>
        </w:rPr>
        <w:t>provided by the upper layers (e.g., TCP).</w:t>
      </w:r>
    </w:p>
    <w:p w:rsidR="003F149D" w:rsidRDefault="003F149D" w:rsidP="000979BD">
      <w:pPr>
        <w:autoSpaceDE w:val="0"/>
        <w:autoSpaceDN w:val="0"/>
        <w:adjustRightInd w:val="0"/>
        <w:spacing w:after="0" w:line="240" w:lineRule="auto"/>
        <w:rPr>
          <w:rFonts w:ascii="Times New Roman" w:hAnsi="Times New Roman" w:cs="Times New Roman"/>
          <w:sz w:val="26"/>
          <w:szCs w:val="26"/>
        </w:rPr>
      </w:pPr>
    </w:p>
    <w:p w:rsidR="003F149D" w:rsidRDefault="003F149D" w:rsidP="003F149D">
      <w:pPr>
        <w:pStyle w:val="Heading3"/>
        <w:shd w:val="clear" w:color="auto" w:fill="FFFFFF"/>
        <w:spacing w:before="440" w:beforeAutospacing="0" w:after="147" w:afterAutospacing="0" w:line="293" w:lineRule="atLeast"/>
        <w:rPr>
          <w:rFonts w:ascii="Georgia" w:hAnsi="Georgia"/>
          <w:b w:val="0"/>
          <w:bCs w:val="0"/>
          <w:color w:val="111111"/>
          <w:sz w:val="31"/>
          <w:szCs w:val="31"/>
        </w:rPr>
      </w:pPr>
      <w:r>
        <w:rPr>
          <w:rFonts w:ascii="Georgia" w:hAnsi="Georgia"/>
          <w:b w:val="0"/>
          <w:bCs w:val="0"/>
          <w:color w:val="111111"/>
          <w:sz w:val="31"/>
          <w:szCs w:val="31"/>
        </w:rPr>
        <w:t>IP Header</w:t>
      </w:r>
    </w:p>
    <w:p w:rsidR="003F149D" w:rsidRDefault="003F149D" w:rsidP="000979BD">
      <w:pPr>
        <w:autoSpaceDE w:val="0"/>
        <w:autoSpaceDN w:val="0"/>
        <w:adjustRightInd w:val="0"/>
        <w:spacing w:after="0" w:line="240" w:lineRule="auto"/>
        <w:rPr>
          <w:rFonts w:ascii="Times New Roman" w:hAnsi="Times New Roman" w:cs="Times New Roman"/>
          <w:sz w:val="26"/>
          <w:szCs w:val="26"/>
        </w:rPr>
      </w:pPr>
      <w:r>
        <w:rPr>
          <w:noProof/>
        </w:rPr>
        <w:lastRenderedPageBreak/>
        <w:drawing>
          <wp:inline distT="0" distB="0" distL="0" distR="0">
            <wp:extent cx="3898822" cy="1999800"/>
            <wp:effectExtent l="0" t="0" r="6985" b="635"/>
            <wp:docPr id="3" name="Picture 3" descr="http://static.thegeekstuff.com/wp-content/uploads/2012/03/ip-hea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thegeekstuff.com/wp-content/uploads/2012/03/ip-header-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866" cy="2013158"/>
                    </a:xfrm>
                    <a:prstGeom prst="rect">
                      <a:avLst/>
                    </a:prstGeom>
                    <a:noFill/>
                    <a:ln>
                      <a:noFill/>
                    </a:ln>
                  </pic:spPr>
                </pic:pic>
              </a:graphicData>
            </a:graphic>
          </wp:inline>
        </w:drawing>
      </w:r>
    </w:p>
    <w:p w:rsidR="001C0010" w:rsidRPr="001C0010" w:rsidRDefault="001C0010" w:rsidP="001C0010">
      <w:pPr>
        <w:numPr>
          <w:ilvl w:val="0"/>
          <w:numId w:val="5"/>
        </w:numPr>
        <w:shd w:val="clear" w:color="auto" w:fill="FFFFFF"/>
        <w:spacing w:after="0" w:line="240" w:lineRule="auto"/>
        <w:ind w:left="390"/>
        <w:rPr>
          <w:rFonts w:ascii="Georgia" w:eastAsia="Times New Roman" w:hAnsi="Georgia" w:cs="Times New Roman"/>
          <w:color w:val="111111"/>
          <w:sz w:val="24"/>
          <w:szCs w:val="24"/>
        </w:rPr>
      </w:pPr>
      <w:r w:rsidRPr="001C0010">
        <w:rPr>
          <w:rFonts w:ascii="Georgia" w:eastAsia="Times New Roman" w:hAnsi="Georgia" w:cs="Times New Roman"/>
          <w:b/>
          <w:bCs/>
          <w:i/>
          <w:iCs/>
          <w:color w:val="111111"/>
          <w:sz w:val="24"/>
          <w:szCs w:val="24"/>
        </w:rPr>
        <w:t>Protocol Version(4 bits)</w:t>
      </w:r>
      <w:r w:rsidRPr="001C0010">
        <w:rPr>
          <w:rFonts w:ascii="Georgia" w:eastAsia="Times New Roman" w:hAnsi="Georgia" w:cs="Times New Roman"/>
          <w:color w:val="111111"/>
          <w:sz w:val="24"/>
          <w:szCs w:val="24"/>
        </w:rPr>
        <w:t> : This is the first field in the protocol header. This field occupies 4 bits. This signifies the current IP protocol version being used. Most common version of IP protocol being used is version 4 while version 6 is out in market and fast gaining popularity.</w:t>
      </w:r>
    </w:p>
    <w:p w:rsidR="001C0010" w:rsidRPr="001C0010" w:rsidRDefault="001C0010" w:rsidP="001C0010">
      <w:pPr>
        <w:numPr>
          <w:ilvl w:val="0"/>
          <w:numId w:val="5"/>
        </w:numPr>
        <w:shd w:val="clear" w:color="auto" w:fill="FFFFFF"/>
        <w:spacing w:after="0" w:line="240" w:lineRule="auto"/>
        <w:ind w:left="390"/>
        <w:rPr>
          <w:rFonts w:ascii="Georgia" w:eastAsia="Times New Roman" w:hAnsi="Georgia" w:cs="Times New Roman"/>
          <w:color w:val="111111"/>
          <w:sz w:val="24"/>
          <w:szCs w:val="24"/>
        </w:rPr>
      </w:pPr>
      <w:r w:rsidRPr="001C0010">
        <w:rPr>
          <w:rFonts w:ascii="Georgia" w:eastAsia="Times New Roman" w:hAnsi="Georgia" w:cs="Times New Roman"/>
          <w:b/>
          <w:bCs/>
          <w:i/>
          <w:iCs/>
          <w:color w:val="111111"/>
          <w:sz w:val="24"/>
          <w:szCs w:val="24"/>
        </w:rPr>
        <w:t>Header Length(4 bits) </w:t>
      </w:r>
      <w:r w:rsidRPr="001C0010">
        <w:rPr>
          <w:rFonts w:ascii="Georgia" w:eastAsia="Times New Roman" w:hAnsi="Georgia" w:cs="Times New Roman"/>
          <w:i/>
          <w:iCs/>
          <w:color w:val="111111"/>
          <w:sz w:val="24"/>
          <w:szCs w:val="24"/>
        </w:rPr>
        <w:t>:</w:t>
      </w:r>
      <w:r w:rsidRPr="001C0010">
        <w:rPr>
          <w:rFonts w:ascii="Georgia" w:eastAsia="Times New Roman" w:hAnsi="Georgia" w:cs="Times New Roman"/>
          <w:color w:val="111111"/>
          <w:sz w:val="24"/>
          <w:szCs w:val="24"/>
        </w:rPr>
        <w:t> This field provides the length of the IP header. The length of the header is represented in 32 bit words. This length also includes IP options (if any). Since this field is of 4 bits so the maximum header length allowed is 60 bytes. Usually when no options are present then the value of this field is 5. Here 5 means five 32 bit words ie 5 *4 = 20 bytes.</w:t>
      </w:r>
    </w:p>
    <w:p w:rsidR="001C0010" w:rsidRPr="001C0010" w:rsidRDefault="001C0010" w:rsidP="001C0010">
      <w:pPr>
        <w:numPr>
          <w:ilvl w:val="0"/>
          <w:numId w:val="5"/>
        </w:numPr>
        <w:shd w:val="clear" w:color="auto" w:fill="FFFFFF"/>
        <w:spacing w:after="0" w:line="240" w:lineRule="auto"/>
        <w:ind w:left="390"/>
        <w:rPr>
          <w:rFonts w:ascii="Georgia" w:eastAsia="Times New Roman" w:hAnsi="Georgia" w:cs="Times New Roman"/>
          <w:color w:val="111111"/>
          <w:sz w:val="24"/>
          <w:szCs w:val="24"/>
        </w:rPr>
      </w:pPr>
      <w:r w:rsidRPr="001C0010">
        <w:rPr>
          <w:rFonts w:ascii="Georgia" w:eastAsia="Times New Roman" w:hAnsi="Georgia" w:cs="Times New Roman"/>
          <w:b/>
          <w:bCs/>
          <w:i/>
          <w:iCs/>
          <w:color w:val="111111"/>
          <w:sz w:val="24"/>
          <w:szCs w:val="24"/>
        </w:rPr>
        <w:t>Type of service(8 bits)</w:t>
      </w:r>
      <w:r w:rsidRPr="001C0010">
        <w:rPr>
          <w:rFonts w:ascii="Georgia" w:eastAsia="Times New Roman" w:hAnsi="Georgia" w:cs="Times New Roman"/>
          <w:color w:val="111111"/>
          <w:sz w:val="24"/>
          <w:szCs w:val="24"/>
        </w:rPr>
        <w:t> : The first three bits of this field are known as precedence bits and are ignored as of today. The next 4 bits represent type of service and the last bit is left unused. The 4 bits that represent TOS are : minimize delay, maximize throughput, maximize reliability and minimize monetary cost.</w:t>
      </w:r>
    </w:p>
    <w:p w:rsidR="001C0010" w:rsidRPr="001C0010" w:rsidRDefault="001C0010" w:rsidP="001C0010">
      <w:pPr>
        <w:numPr>
          <w:ilvl w:val="0"/>
          <w:numId w:val="5"/>
        </w:numPr>
        <w:shd w:val="clear" w:color="auto" w:fill="FFFFFF"/>
        <w:spacing w:after="0" w:line="240" w:lineRule="auto"/>
        <w:ind w:left="390"/>
        <w:rPr>
          <w:rFonts w:ascii="Georgia" w:eastAsia="Times New Roman" w:hAnsi="Georgia" w:cs="Times New Roman"/>
          <w:color w:val="111111"/>
          <w:sz w:val="24"/>
          <w:szCs w:val="24"/>
        </w:rPr>
      </w:pPr>
      <w:r w:rsidRPr="001C0010">
        <w:rPr>
          <w:rFonts w:ascii="Georgia" w:eastAsia="Times New Roman" w:hAnsi="Georgia" w:cs="Times New Roman"/>
          <w:b/>
          <w:bCs/>
          <w:i/>
          <w:iCs/>
          <w:color w:val="111111"/>
          <w:sz w:val="24"/>
          <w:szCs w:val="24"/>
        </w:rPr>
        <w:t>Total length(16 bits)</w:t>
      </w:r>
      <w:r w:rsidRPr="001C0010">
        <w:rPr>
          <w:rFonts w:ascii="Georgia" w:eastAsia="Times New Roman" w:hAnsi="Georgia" w:cs="Times New Roman"/>
          <w:color w:val="111111"/>
          <w:sz w:val="24"/>
          <w:szCs w:val="24"/>
        </w:rPr>
        <w:t>: This represents the total IP datagram length in bytes. Since the header length (described above) gives the length of header and this field gives total length so the length of data and its starting point can easily be calculated using these two fields. Since this is a 16 bit field and it represents length of IP datagram so the maximum size of IP datagram can be 65535 bytes. When IP fragmentation takes place over the network then value of this field also changes. There are cases when IP datagrams are very small in length but some data links like ethernet pad these small frames to be of a minimum length ie 46 bytes. So to know the exact length of IP header in case of ethernet padding this field comes in handy.</w:t>
      </w:r>
    </w:p>
    <w:p w:rsidR="001C0010" w:rsidRPr="001C0010" w:rsidRDefault="001C0010" w:rsidP="001C0010">
      <w:pPr>
        <w:numPr>
          <w:ilvl w:val="0"/>
          <w:numId w:val="5"/>
        </w:numPr>
        <w:shd w:val="clear" w:color="auto" w:fill="FFFFFF"/>
        <w:spacing w:after="0" w:line="240" w:lineRule="auto"/>
        <w:ind w:left="390"/>
        <w:rPr>
          <w:rFonts w:ascii="Georgia" w:eastAsia="Times New Roman" w:hAnsi="Georgia" w:cs="Times New Roman"/>
          <w:color w:val="111111"/>
          <w:sz w:val="24"/>
          <w:szCs w:val="24"/>
        </w:rPr>
      </w:pPr>
      <w:r w:rsidRPr="001C0010">
        <w:rPr>
          <w:rFonts w:ascii="Georgia" w:eastAsia="Times New Roman" w:hAnsi="Georgia" w:cs="Times New Roman"/>
          <w:b/>
          <w:bCs/>
          <w:i/>
          <w:iCs/>
          <w:color w:val="111111"/>
          <w:sz w:val="24"/>
          <w:szCs w:val="24"/>
        </w:rPr>
        <w:t>Identification(16 bits)</w:t>
      </w:r>
      <w:r w:rsidRPr="001C0010">
        <w:rPr>
          <w:rFonts w:ascii="Georgia" w:eastAsia="Times New Roman" w:hAnsi="Georgia" w:cs="Times New Roman"/>
          <w:color w:val="111111"/>
          <w:sz w:val="24"/>
          <w:szCs w:val="24"/>
        </w:rPr>
        <w:t>: This field is used for uniquely identifying the IP datagrams. This value is incremented every-time an IP datagram is sent from source to the destination. This field comes in handy while reassembly of fragmented IP data grams.</w:t>
      </w:r>
    </w:p>
    <w:p w:rsidR="001C0010" w:rsidRPr="001C0010" w:rsidRDefault="001C0010" w:rsidP="001C0010">
      <w:pPr>
        <w:numPr>
          <w:ilvl w:val="0"/>
          <w:numId w:val="5"/>
        </w:numPr>
        <w:shd w:val="clear" w:color="auto" w:fill="FFFFFF"/>
        <w:spacing w:after="0" w:line="240" w:lineRule="auto"/>
        <w:ind w:left="390"/>
        <w:rPr>
          <w:rFonts w:ascii="Georgia" w:eastAsia="Times New Roman" w:hAnsi="Georgia" w:cs="Times New Roman"/>
          <w:color w:val="111111"/>
          <w:sz w:val="24"/>
          <w:szCs w:val="24"/>
        </w:rPr>
      </w:pPr>
      <w:r w:rsidRPr="001C0010">
        <w:rPr>
          <w:rFonts w:ascii="Georgia" w:eastAsia="Times New Roman" w:hAnsi="Georgia" w:cs="Times New Roman"/>
          <w:b/>
          <w:bCs/>
          <w:i/>
          <w:iCs/>
          <w:color w:val="111111"/>
          <w:sz w:val="24"/>
          <w:szCs w:val="24"/>
        </w:rPr>
        <w:t>Flags(3 bits)</w:t>
      </w:r>
      <w:r w:rsidRPr="001C0010">
        <w:rPr>
          <w:rFonts w:ascii="Georgia" w:eastAsia="Times New Roman" w:hAnsi="Georgia" w:cs="Times New Roman"/>
          <w:color w:val="111111"/>
          <w:sz w:val="24"/>
          <w:szCs w:val="24"/>
        </w:rPr>
        <w:t>: This field comprises of three bits. While the first bit is kept reserved as of now, the next two bits have their own importance. The second bit represents the ‘Don’t Fragment’ bit. When this bit is set then IP datagram is never fragmented, rather its thrown away if a requirement for fragment arises. The third bit represents the ‘More Fragment’ bit. If this bit is set then it represents a fragmented IP datagram that has more fragments after it. In case of last fragment of an IP datagram this bit is not set signifying that this is the last fragment of a particular IP datagram.</w:t>
      </w:r>
    </w:p>
    <w:p w:rsidR="001C0010" w:rsidRPr="001C0010" w:rsidRDefault="001C0010" w:rsidP="001C0010">
      <w:pPr>
        <w:numPr>
          <w:ilvl w:val="0"/>
          <w:numId w:val="5"/>
        </w:numPr>
        <w:shd w:val="clear" w:color="auto" w:fill="FFFFFF"/>
        <w:spacing w:after="0" w:line="240" w:lineRule="auto"/>
        <w:ind w:left="390"/>
        <w:rPr>
          <w:rFonts w:ascii="Georgia" w:eastAsia="Times New Roman" w:hAnsi="Georgia" w:cs="Times New Roman"/>
          <w:color w:val="111111"/>
          <w:sz w:val="24"/>
          <w:szCs w:val="24"/>
        </w:rPr>
      </w:pPr>
      <w:r w:rsidRPr="001C0010">
        <w:rPr>
          <w:rFonts w:ascii="Georgia" w:eastAsia="Times New Roman" w:hAnsi="Georgia" w:cs="Times New Roman"/>
          <w:b/>
          <w:bCs/>
          <w:i/>
          <w:iCs/>
          <w:color w:val="111111"/>
          <w:sz w:val="24"/>
          <w:szCs w:val="24"/>
        </w:rPr>
        <w:lastRenderedPageBreak/>
        <w:t>Fragment offset(13 bits)</w:t>
      </w:r>
      <w:r w:rsidRPr="001C0010">
        <w:rPr>
          <w:rFonts w:ascii="Georgia" w:eastAsia="Times New Roman" w:hAnsi="Georgia" w:cs="Times New Roman"/>
          <w:color w:val="111111"/>
          <w:sz w:val="24"/>
          <w:szCs w:val="24"/>
        </w:rPr>
        <w:t>: In case of fragmented IP data grams, this field contains the offset( in terms of 8 bytes units) from the start of IP datagram. So again, this field is used in reassembly of fragmented IP datagrams.</w:t>
      </w:r>
    </w:p>
    <w:p w:rsidR="001C0010" w:rsidRPr="001C0010" w:rsidRDefault="001C0010" w:rsidP="001C0010">
      <w:pPr>
        <w:numPr>
          <w:ilvl w:val="0"/>
          <w:numId w:val="5"/>
        </w:numPr>
        <w:shd w:val="clear" w:color="auto" w:fill="FFFFFF"/>
        <w:spacing w:after="0" w:line="240" w:lineRule="auto"/>
        <w:ind w:left="390"/>
        <w:rPr>
          <w:rFonts w:ascii="Georgia" w:eastAsia="Times New Roman" w:hAnsi="Georgia" w:cs="Times New Roman"/>
          <w:color w:val="111111"/>
          <w:sz w:val="24"/>
          <w:szCs w:val="24"/>
        </w:rPr>
      </w:pPr>
      <w:r w:rsidRPr="001C0010">
        <w:rPr>
          <w:rFonts w:ascii="Georgia" w:eastAsia="Times New Roman" w:hAnsi="Georgia" w:cs="Times New Roman"/>
          <w:b/>
          <w:bCs/>
          <w:i/>
          <w:iCs/>
          <w:color w:val="111111"/>
          <w:sz w:val="24"/>
          <w:szCs w:val="24"/>
        </w:rPr>
        <w:t>Time to live(8 bits) </w:t>
      </w:r>
      <w:r w:rsidRPr="001C0010">
        <w:rPr>
          <w:rFonts w:ascii="Georgia" w:eastAsia="Times New Roman" w:hAnsi="Georgia" w:cs="Times New Roman"/>
          <w:color w:val="111111"/>
          <w:sz w:val="24"/>
          <w:szCs w:val="24"/>
        </w:rPr>
        <w:t>: This value represents number of hops that the IP datagram will go through before being discarded. The value of this field in the beginning is set to be around 32 or 64 (lets say) but at every hop over the network this field is decremented by one. When this field becomes zero, the data gram is discarded. So, we see that this field literally means the effective lifetime for a datagram on network.</w:t>
      </w:r>
    </w:p>
    <w:p w:rsidR="001C0010" w:rsidRPr="001C0010" w:rsidRDefault="001C0010" w:rsidP="001C0010">
      <w:pPr>
        <w:numPr>
          <w:ilvl w:val="0"/>
          <w:numId w:val="5"/>
        </w:numPr>
        <w:shd w:val="clear" w:color="auto" w:fill="FFFFFF"/>
        <w:spacing w:after="0" w:line="240" w:lineRule="auto"/>
        <w:ind w:left="390"/>
        <w:rPr>
          <w:rFonts w:ascii="Georgia" w:eastAsia="Times New Roman" w:hAnsi="Georgia" w:cs="Times New Roman"/>
          <w:color w:val="111111"/>
          <w:sz w:val="24"/>
          <w:szCs w:val="24"/>
        </w:rPr>
      </w:pPr>
      <w:r w:rsidRPr="001C0010">
        <w:rPr>
          <w:rFonts w:ascii="Georgia" w:eastAsia="Times New Roman" w:hAnsi="Georgia" w:cs="Times New Roman"/>
          <w:b/>
          <w:bCs/>
          <w:i/>
          <w:iCs/>
          <w:color w:val="111111"/>
          <w:sz w:val="24"/>
          <w:szCs w:val="24"/>
        </w:rPr>
        <w:t>Protocol(8 bits) </w:t>
      </w:r>
      <w:r w:rsidRPr="001C0010">
        <w:rPr>
          <w:rFonts w:ascii="Georgia" w:eastAsia="Times New Roman" w:hAnsi="Georgia" w:cs="Times New Roman"/>
          <w:color w:val="111111"/>
          <w:sz w:val="24"/>
          <w:szCs w:val="24"/>
        </w:rPr>
        <w:t>: This field represents the transport layer protocol that handed over data to IP layer. This field comes in handy when the data is demultiplex-ed at the destination as in that case IP would need to know which protocol to hand over the data to.</w:t>
      </w:r>
    </w:p>
    <w:p w:rsidR="001C0010" w:rsidRPr="001C0010" w:rsidRDefault="001C0010" w:rsidP="001C0010">
      <w:pPr>
        <w:numPr>
          <w:ilvl w:val="0"/>
          <w:numId w:val="5"/>
        </w:numPr>
        <w:shd w:val="clear" w:color="auto" w:fill="FFFFFF"/>
        <w:spacing w:after="0" w:line="240" w:lineRule="auto"/>
        <w:ind w:left="390"/>
        <w:rPr>
          <w:rFonts w:ascii="Georgia" w:eastAsia="Times New Roman" w:hAnsi="Georgia" w:cs="Times New Roman"/>
          <w:color w:val="111111"/>
          <w:sz w:val="24"/>
          <w:szCs w:val="24"/>
        </w:rPr>
      </w:pPr>
      <w:r w:rsidRPr="001C0010">
        <w:rPr>
          <w:rFonts w:ascii="Georgia" w:eastAsia="Times New Roman" w:hAnsi="Georgia" w:cs="Times New Roman"/>
          <w:color w:val="111111"/>
          <w:sz w:val="24"/>
          <w:szCs w:val="24"/>
        </w:rPr>
        <w:t> </w:t>
      </w:r>
      <w:r w:rsidRPr="001C0010">
        <w:rPr>
          <w:rFonts w:ascii="Georgia" w:eastAsia="Times New Roman" w:hAnsi="Georgia" w:cs="Times New Roman"/>
          <w:b/>
          <w:bCs/>
          <w:i/>
          <w:iCs/>
          <w:color w:val="111111"/>
          <w:sz w:val="24"/>
          <w:szCs w:val="24"/>
        </w:rPr>
        <w:t>Header Checksum(16 bits) </w:t>
      </w:r>
      <w:r w:rsidRPr="001C0010">
        <w:rPr>
          <w:rFonts w:ascii="Georgia" w:eastAsia="Times New Roman" w:hAnsi="Georgia" w:cs="Times New Roman"/>
          <w:color w:val="111111"/>
          <w:sz w:val="24"/>
          <w:szCs w:val="24"/>
        </w:rPr>
        <w:t xml:space="preserve">: This fields represents a value that is calculated using an algorithm covering all the fields </w:t>
      </w:r>
      <w:r w:rsidRPr="001C0010">
        <w:rPr>
          <w:rFonts w:ascii="Georgia" w:eastAsia="Times New Roman" w:hAnsi="Georgia" w:cs="Times New Roman"/>
          <w:b/>
          <w:color w:val="FF0000"/>
          <w:sz w:val="24"/>
          <w:szCs w:val="24"/>
        </w:rPr>
        <w:t>in header</w:t>
      </w:r>
      <w:r w:rsidRPr="001C0010">
        <w:rPr>
          <w:rFonts w:ascii="Georgia" w:eastAsia="Times New Roman" w:hAnsi="Georgia" w:cs="Times New Roman"/>
          <w:color w:val="FF0000"/>
          <w:sz w:val="24"/>
          <w:szCs w:val="24"/>
        </w:rPr>
        <w:t xml:space="preserve"> </w:t>
      </w:r>
      <w:r w:rsidRPr="001C0010">
        <w:rPr>
          <w:rFonts w:ascii="Georgia" w:eastAsia="Times New Roman" w:hAnsi="Georgia" w:cs="Times New Roman"/>
          <w:color w:val="111111"/>
          <w:sz w:val="24"/>
          <w:szCs w:val="24"/>
        </w:rPr>
        <w:t>(assuming this very field to be zero). This value is calculated and stored in header when IP data gram is sent from source to destination and at the destination side this checksum is again calculated and verified against the checksum present in header. If the value is same then the datagram was not corrupted else its assumed that data gram was received corrupted. So this field is used to check the integrity of an IP datagram.</w:t>
      </w:r>
    </w:p>
    <w:p w:rsidR="001C0010" w:rsidRPr="001C0010" w:rsidRDefault="001C0010" w:rsidP="001C0010">
      <w:pPr>
        <w:numPr>
          <w:ilvl w:val="0"/>
          <w:numId w:val="5"/>
        </w:numPr>
        <w:shd w:val="clear" w:color="auto" w:fill="FFFFFF"/>
        <w:spacing w:after="0" w:line="240" w:lineRule="auto"/>
        <w:ind w:left="390"/>
        <w:rPr>
          <w:rFonts w:ascii="Georgia" w:eastAsia="Times New Roman" w:hAnsi="Georgia" w:cs="Times New Roman"/>
          <w:color w:val="111111"/>
          <w:sz w:val="24"/>
          <w:szCs w:val="24"/>
        </w:rPr>
      </w:pPr>
      <w:r w:rsidRPr="001C0010">
        <w:rPr>
          <w:rFonts w:ascii="Georgia" w:eastAsia="Times New Roman" w:hAnsi="Georgia" w:cs="Times New Roman"/>
          <w:b/>
          <w:bCs/>
          <w:i/>
          <w:iCs/>
          <w:color w:val="111111"/>
          <w:sz w:val="24"/>
          <w:szCs w:val="24"/>
        </w:rPr>
        <w:t>Source and destination IP(32 bits each) </w:t>
      </w:r>
      <w:r w:rsidRPr="001C0010">
        <w:rPr>
          <w:rFonts w:ascii="Georgia" w:eastAsia="Times New Roman" w:hAnsi="Georgia" w:cs="Times New Roman"/>
          <w:color w:val="111111"/>
          <w:sz w:val="24"/>
          <w:szCs w:val="24"/>
        </w:rPr>
        <w:t>: These fields store the source and destination address respectively. Since size of these fields is 32 bits each so an IP address os  maximum length of 32 bits can be used. So we see that this limits the number of IP addresses that can be used. To counter this problem, IP V6 has been introduced which increases this capacity.</w:t>
      </w:r>
    </w:p>
    <w:p w:rsidR="001C0010" w:rsidRPr="001C0010" w:rsidRDefault="001C0010" w:rsidP="001C0010">
      <w:pPr>
        <w:numPr>
          <w:ilvl w:val="0"/>
          <w:numId w:val="5"/>
        </w:numPr>
        <w:shd w:val="clear" w:color="auto" w:fill="FFFFFF"/>
        <w:spacing w:after="0" w:line="240" w:lineRule="auto"/>
        <w:ind w:left="390"/>
        <w:rPr>
          <w:rFonts w:ascii="Georgia" w:eastAsia="Times New Roman" w:hAnsi="Georgia" w:cs="Times New Roman"/>
          <w:color w:val="111111"/>
          <w:sz w:val="24"/>
          <w:szCs w:val="24"/>
        </w:rPr>
      </w:pPr>
      <w:r w:rsidRPr="001C0010">
        <w:rPr>
          <w:rFonts w:ascii="Georgia" w:eastAsia="Times New Roman" w:hAnsi="Georgia" w:cs="Times New Roman"/>
          <w:b/>
          <w:bCs/>
          <w:i/>
          <w:iCs/>
          <w:color w:val="111111"/>
          <w:sz w:val="24"/>
          <w:szCs w:val="24"/>
        </w:rPr>
        <w:t>Options(Variable length) </w:t>
      </w:r>
      <w:r w:rsidRPr="001C0010">
        <w:rPr>
          <w:rFonts w:ascii="Georgia" w:eastAsia="Times New Roman" w:hAnsi="Georgia" w:cs="Times New Roman"/>
          <w:color w:val="111111"/>
          <w:sz w:val="24"/>
          <w:szCs w:val="24"/>
        </w:rPr>
        <w:t>: This field represents a list of options that are active for a particular IP datagram. This is an optional field that could be or could not be present. If any option is present in the header then the first byte is represented as follows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5"/>
        <w:gridCol w:w="578"/>
        <w:gridCol w:w="578"/>
        <w:gridCol w:w="224"/>
        <w:gridCol w:w="223"/>
        <w:gridCol w:w="223"/>
        <w:gridCol w:w="223"/>
        <w:gridCol w:w="223"/>
      </w:tblGrid>
      <w:tr w:rsidR="001C0010" w:rsidRPr="001C0010" w:rsidTr="001C001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7</w:t>
            </w:r>
          </w:p>
        </w:tc>
      </w:tr>
      <w:tr w:rsidR="001C0010" w:rsidRPr="001C0010" w:rsidTr="001C001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copy flag</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option class</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option num</w:t>
            </w:r>
          </w:p>
        </w:tc>
      </w:tr>
    </w:tbl>
    <w:p w:rsidR="001C0010" w:rsidRPr="001C0010" w:rsidRDefault="001C0010" w:rsidP="001C0010">
      <w:pPr>
        <w:numPr>
          <w:ilvl w:val="0"/>
          <w:numId w:val="6"/>
        </w:numPr>
        <w:shd w:val="clear" w:color="auto" w:fill="FFFFFF"/>
        <w:spacing w:after="0" w:line="240" w:lineRule="auto"/>
        <w:ind w:left="390"/>
        <w:rPr>
          <w:rFonts w:ascii="Georgia" w:eastAsia="Times New Roman" w:hAnsi="Georgia" w:cs="Times New Roman"/>
          <w:color w:val="111111"/>
          <w:sz w:val="24"/>
          <w:szCs w:val="24"/>
        </w:rPr>
      </w:pPr>
      <w:r w:rsidRPr="001C0010">
        <w:rPr>
          <w:rFonts w:ascii="Georgia" w:eastAsia="Times New Roman" w:hAnsi="Georgia" w:cs="Times New Roman"/>
          <w:color w:val="111111"/>
          <w:sz w:val="24"/>
          <w:szCs w:val="24"/>
        </w:rPr>
        <w:t>In the description above, the ‘copy flag’ means that copy this option to all the fragments in case this IP datagram gets fragmented. The ‘option class’ represents the following values : 0 -&gt; control, 1-&gt; reserved, 2 -&gt; debugging and measurement, and 3 -&gt; reserved. Some of the options are given below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2"/>
        <w:gridCol w:w="749"/>
        <w:gridCol w:w="615"/>
        <w:gridCol w:w="2308"/>
      </w:tblGrid>
      <w:tr w:rsidR="001C0010" w:rsidRPr="001C0010" w:rsidTr="001C001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description</w:t>
            </w:r>
          </w:p>
        </w:tc>
      </w:tr>
      <w:tr w:rsidR="001C0010" w:rsidRPr="001C0010" w:rsidTr="001C001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end of option list</w:t>
            </w:r>
          </w:p>
        </w:tc>
      </w:tr>
      <w:tr w:rsidR="001C0010" w:rsidRPr="001C0010" w:rsidTr="001C001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no operation</w:t>
            </w:r>
          </w:p>
        </w:tc>
      </w:tr>
      <w:tr w:rsidR="001C0010" w:rsidRPr="001C0010" w:rsidTr="001C001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security</w:t>
            </w:r>
          </w:p>
        </w:tc>
      </w:tr>
      <w:tr w:rsidR="001C0010" w:rsidRPr="001C0010" w:rsidTr="001C001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var.</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loose source routing</w:t>
            </w:r>
          </w:p>
        </w:tc>
      </w:tr>
      <w:tr w:rsidR="001C0010" w:rsidRPr="001C0010" w:rsidTr="001C001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var.</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strict source routing</w:t>
            </w:r>
          </w:p>
        </w:tc>
      </w:tr>
      <w:tr w:rsidR="001C0010" w:rsidRPr="001C0010" w:rsidTr="001C001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var.</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record route</w:t>
            </w:r>
          </w:p>
        </w:tc>
      </w:tr>
      <w:tr w:rsidR="001C0010" w:rsidRPr="001C0010" w:rsidTr="001C001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stream id</w:t>
            </w:r>
          </w:p>
        </w:tc>
      </w:tr>
      <w:tr w:rsidR="001C0010" w:rsidRPr="001C0010" w:rsidTr="001C001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var.</w:t>
            </w:r>
          </w:p>
        </w:tc>
        <w:tc>
          <w:tcPr>
            <w:tcW w:w="0" w:type="auto"/>
            <w:tcBorders>
              <w:top w:val="outset" w:sz="6" w:space="0" w:color="auto"/>
              <w:left w:val="outset" w:sz="6" w:space="0" w:color="auto"/>
              <w:bottom w:val="outset" w:sz="6" w:space="0" w:color="auto"/>
              <w:right w:val="outset" w:sz="6" w:space="0" w:color="auto"/>
            </w:tcBorders>
            <w:vAlign w:val="center"/>
            <w:hideMark/>
          </w:tcPr>
          <w:p w:rsidR="001C0010" w:rsidRPr="001C0010" w:rsidRDefault="001C0010" w:rsidP="001C0010">
            <w:pPr>
              <w:spacing w:after="0" w:line="240" w:lineRule="auto"/>
              <w:rPr>
                <w:rFonts w:ascii="Times New Roman" w:eastAsia="Times New Roman" w:hAnsi="Times New Roman" w:cs="Times New Roman"/>
                <w:sz w:val="24"/>
                <w:szCs w:val="24"/>
              </w:rPr>
            </w:pPr>
            <w:r w:rsidRPr="001C0010">
              <w:rPr>
                <w:rFonts w:ascii="Times New Roman" w:eastAsia="Times New Roman" w:hAnsi="Times New Roman" w:cs="Times New Roman"/>
                <w:sz w:val="24"/>
                <w:szCs w:val="24"/>
              </w:rPr>
              <w:t>INTERNET time stamp</w:t>
            </w:r>
          </w:p>
        </w:tc>
      </w:tr>
    </w:tbl>
    <w:p w:rsidR="001C0010" w:rsidRPr="001C0010" w:rsidRDefault="001C0010" w:rsidP="001C0010">
      <w:pPr>
        <w:numPr>
          <w:ilvl w:val="0"/>
          <w:numId w:val="7"/>
        </w:numPr>
        <w:shd w:val="clear" w:color="auto" w:fill="FFFFFF"/>
        <w:spacing w:after="0" w:line="240" w:lineRule="auto"/>
        <w:ind w:left="390"/>
        <w:rPr>
          <w:rFonts w:ascii="Georgia" w:eastAsia="Times New Roman" w:hAnsi="Georgia" w:cs="Times New Roman"/>
          <w:color w:val="111111"/>
          <w:sz w:val="24"/>
          <w:szCs w:val="24"/>
        </w:rPr>
      </w:pPr>
      <w:r w:rsidRPr="001C0010">
        <w:rPr>
          <w:rFonts w:ascii="Georgia" w:eastAsia="Times New Roman" w:hAnsi="Georgia" w:cs="Times New Roman"/>
          <w:b/>
          <w:bCs/>
          <w:i/>
          <w:iCs/>
          <w:color w:val="111111"/>
          <w:sz w:val="24"/>
          <w:szCs w:val="24"/>
        </w:rPr>
        <w:t>Data</w:t>
      </w:r>
      <w:r w:rsidRPr="001C0010">
        <w:rPr>
          <w:rFonts w:ascii="Georgia" w:eastAsia="Times New Roman" w:hAnsi="Georgia" w:cs="Times New Roman"/>
          <w:color w:val="111111"/>
          <w:sz w:val="24"/>
          <w:szCs w:val="24"/>
        </w:rPr>
        <w:t xml:space="preserve">: This field contains the data from the protocol layer that has handed over the data to IP layer. Generally this data field contains the header and data of the transport layer protocols. Please note that each TCP/IP layer protocol attaches its </w:t>
      </w:r>
      <w:r w:rsidRPr="001C0010">
        <w:rPr>
          <w:rFonts w:ascii="Georgia" w:eastAsia="Times New Roman" w:hAnsi="Georgia" w:cs="Times New Roman"/>
          <w:color w:val="111111"/>
          <w:sz w:val="24"/>
          <w:szCs w:val="24"/>
        </w:rPr>
        <w:lastRenderedPageBreak/>
        <w:t>own header at the beginning of the data it receives from other layers in case of source host and in case of destination host each protocol strips its own header and sends the rest of the data to the next layer.</w:t>
      </w:r>
    </w:p>
    <w:p w:rsidR="001C0010" w:rsidRDefault="001C0010" w:rsidP="000979BD">
      <w:pPr>
        <w:autoSpaceDE w:val="0"/>
        <w:autoSpaceDN w:val="0"/>
        <w:adjustRightInd w:val="0"/>
        <w:spacing w:after="0" w:line="240" w:lineRule="auto"/>
        <w:rPr>
          <w:rFonts w:ascii="Times New Roman" w:hAnsi="Times New Roman" w:cs="Times New Roman"/>
          <w:sz w:val="26"/>
          <w:szCs w:val="26"/>
        </w:rPr>
      </w:pPr>
    </w:p>
    <w:p w:rsidR="00BD27C8" w:rsidRPr="00BD27C8" w:rsidRDefault="00BD27C8" w:rsidP="00BD27C8">
      <w:pPr>
        <w:pStyle w:val="Heading3"/>
        <w:shd w:val="clear" w:color="auto" w:fill="FFFFFF"/>
        <w:spacing w:before="360" w:beforeAutospacing="0" w:after="480" w:afterAutospacing="0"/>
        <w:rPr>
          <w:rFonts w:ascii="Segoe UI" w:hAnsi="Segoe UI" w:cs="Segoe UI"/>
          <w:bCs w:val="0"/>
          <w:color w:val="000000"/>
        </w:rPr>
      </w:pPr>
      <w:r w:rsidRPr="00BD27C8">
        <w:rPr>
          <w:rFonts w:ascii="Segoe UI" w:hAnsi="Segoe UI" w:cs="Segoe UI"/>
          <w:bCs w:val="0"/>
          <w:color w:val="000000"/>
        </w:rPr>
        <w:t>Subnetting</w:t>
      </w:r>
    </w:p>
    <w:p w:rsidR="006E0D93" w:rsidRDefault="006E0D93" w:rsidP="000979BD">
      <w:pPr>
        <w:autoSpaceDE w:val="0"/>
        <w:autoSpaceDN w:val="0"/>
        <w:adjustRightInd w:val="0"/>
        <w:spacing w:after="0" w:line="240" w:lineRule="auto"/>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You are allocated the class C network 192.168.123.0. (For illustration, this address is actually from a range that is not allocated on the Internet.) This means that you can use the addresses 192.168.123.1 to 192.168.123.254 for your 150 hosts.</w:t>
      </w:r>
      <w:r>
        <w:rPr>
          <w:rFonts w:ascii="Segoe UI" w:hAnsi="Segoe UI" w:cs="Segoe UI"/>
          <w:color w:val="000000"/>
          <w:sz w:val="23"/>
          <w:szCs w:val="23"/>
        </w:rPr>
        <w:br/>
      </w:r>
      <w:r>
        <w:rPr>
          <w:rFonts w:ascii="Segoe UI" w:hAnsi="Segoe UI" w:cs="Segoe UI"/>
          <w:color w:val="000000"/>
          <w:sz w:val="23"/>
          <w:szCs w:val="23"/>
        </w:rPr>
        <w:br/>
      </w:r>
      <w:r>
        <w:rPr>
          <w:rFonts w:ascii="Segoe UI" w:hAnsi="Segoe UI" w:cs="Segoe UI"/>
          <w:color w:val="000000"/>
          <w:sz w:val="23"/>
          <w:szCs w:val="23"/>
          <w:shd w:val="clear" w:color="auto" w:fill="FFFFFF"/>
        </w:rPr>
        <w:t>Two addresses that cannot be used in your example are 192.168.123.0 and 192.168.123.255 because binary addresses with a host portion of all ones and all zeros are invalid. The zero address is invalid because it is used to specify a network without specifying a host. The 255 address (in binary notation, a host address of all ones) is used to broadcast a message to every host on a network. Just remember that the first and last address in any network or subnet cannot be assigned to any individual host.</w:t>
      </w:r>
    </w:p>
    <w:p w:rsidR="00770C30" w:rsidRDefault="00770C30" w:rsidP="000979BD">
      <w:pPr>
        <w:autoSpaceDE w:val="0"/>
        <w:autoSpaceDN w:val="0"/>
        <w:adjustRightInd w:val="0"/>
        <w:spacing w:after="0" w:line="240" w:lineRule="auto"/>
        <w:rPr>
          <w:rFonts w:ascii="Segoe UI" w:hAnsi="Segoe UI" w:cs="Segoe UI"/>
          <w:color w:val="000000"/>
          <w:sz w:val="23"/>
          <w:szCs w:val="23"/>
          <w:shd w:val="clear" w:color="auto" w:fill="FFFFFF"/>
        </w:rPr>
      </w:pPr>
    </w:p>
    <w:p w:rsidR="00770C30" w:rsidRPr="00770C30" w:rsidRDefault="00770C30" w:rsidP="00770C30">
      <w:pPr>
        <w:autoSpaceDE w:val="0"/>
        <w:autoSpaceDN w:val="0"/>
        <w:adjustRightInd w:val="0"/>
        <w:spacing w:after="0" w:line="240" w:lineRule="auto"/>
        <w:rPr>
          <w:rFonts w:ascii="Segoe UI" w:hAnsi="Segoe UI" w:cs="Segoe UI"/>
          <w:color w:val="000000"/>
          <w:sz w:val="23"/>
          <w:szCs w:val="23"/>
          <w:shd w:val="clear" w:color="auto" w:fill="FFFFFF"/>
        </w:rPr>
      </w:pPr>
      <w:r w:rsidRPr="00770C30">
        <w:rPr>
          <w:rFonts w:ascii="Segoe UI" w:hAnsi="Segoe UI" w:cs="Segoe UI"/>
          <w:color w:val="000000"/>
          <w:sz w:val="23"/>
          <w:szCs w:val="23"/>
          <w:shd w:val="clear" w:color="auto" w:fill="FFFFFF"/>
        </w:rPr>
        <w:t>The following shows how a class B network address could effectively split into 254 separate virtual class C networks:</w:t>
      </w:r>
    </w:p>
    <w:p w:rsidR="00770C30" w:rsidRPr="00770C30" w:rsidRDefault="00770C30" w:rsidP="00770C30">
      <w:pPr>
        <w:autoSpaceDE w:val="0"/>
        <w:autoSpaceDN w:val="0"/>
        <w:adjustRightInd w:val="0"/>
        <w:spacing w:after="0" w:line="240" w:lineRule="auto"/>
        <w:rPr>
          <w:rFonts w:ascii="Segoe UI" w:hAnsi="Segoe UI" w:cs="Segoe UI"/>
          <w:color w:val="000000"/>
          <w:sz w:val="23"/>
          <w:szCs w:val="23"/>
          <w:shd w:val="clear" w:color="auto" w:fill="FFFFFF"/>
        </w:rPr>
      </w:pPr>
      <w:r w:rsidRPr="00770C30">
        <w:rPr>
          <w:rFonts w:ascii="Segoe UI" w:hAnsi="Segoe UI" w:cs="Segoe UI"/>
          <w:color w:val="000000"/>
          <w:sz w:val="23"/>
          <w:szCs w:val="23"/>
          <w:shd w:val="clear" w:color="auto" w:fill="FFFFFF"/>
        </w:rPr>
        <w:t>nnn.nnn.sss.hhh</w:t>
      </w:r>
    </w:p>
    <w:p w:rsidR="00770C30" w:rsidRPr="00770C30" w:rsidRDefault="00770C30" w:rsidP="00770C30">
      <w:pPr>
        <w:autoSpaceDE w:val="0"/>
        <w:autoSpaceDN w:val="0"/>
        <w:adjustRightInd w:val="0"/>
        <w:spacing w:after="0" w:line="240" w:lineRule="auto"/>
        <w:rPr>
          <w:rFonts w:ascii="Segoe UI" w:hAnsi="Segoe UI" w:cs="Segoe UI"/>
          <w:color w:val="000000"/>
          <w:sz w:val="23"/>
          <w:szCs w:val="23"/>
          <w:shd w:val="clear" w:color="auto" w:fill="FFFFFF"/>
        </w:rPr>
      </w:pPr>
    </w:p>
    <w:p w:rsidR="00770C30" w:rsidRPr="00770C30" w:rsidRDefault="00770C30" w:rsidP="00770C30">
      <w:pPr>
        <w:autoSpaceDE w:val="0"/>
        <w:autoSpaceDN w:val="0"/>
        <w:adjustRightInd w:val="0"/>
        <w:spacing w:after="0" w:line="240" w:lineRule="auto"/>
        <w:rPr>
          <w:rFonts w:ascii="Segoe UI" w:hAnsi="Segoe UI" w:cs="Segoe UI"/>
          <w:color w:val="000000"/>
          <w:sz w:val="23"/>
          <w:szCs w:val="23"/>
          <w:shd w:val="clear" w:color="auto" w:fill="FFFFFF"/>
        </w:rPr>
      </w:pPr>
      <w:r w:rsidRPr="00770C30">
        <w:rPr>
          <w:rFonts w:ascii="Segoe UI" w:hAnsi="Segoe UI" w:cs="Segoe UI"/>
          <w:color w:val="000000"/>
          <w:sz w:val="23"/>
          <w:szCs w:val="23"/>
          <w:shd w:val="clear" w:color="auto" w:fill="FFFFFF"/>
        </w:rPr>
        <w:t>nnn = network portion of the address</w:t>
      </w:r>
    </w:p>
    <w:p w:rsidR="00770C30" w:rsidRPr="00770C30" w:rsidRDefault="00770C30" w:rsidP="00770C30">
      <w:pPr>
        <w:autoSpaceDE w:val="0"/>
        <w:autoSpaceDN w:val="0"/>
        <w:adjustRightInd w:val="0"/>
        <w:spacing w:after="0" w:line="240" w:lineRule="auto"/>
        <w:rPr>
          <w:rFonts w:ascii="Segoe UI" w:hAnsi="Segoe UI" w:cs="Segoe UI"/>
          <w:color w:val="000000"/>
          <w:sz w:val="23"/>
          <w:szCs w:val="23"/>
          <w:shd w:val="clear" w:color="auto" w:fill="FFFFFF"/>
        </w:rPr>
      </w:pPr>
      <w:r w:rsidRPr="00770C30">
        <w:rPr>
          <w:rFonts w:ascii="Segoe UI" w:hAnsi="Segoe UI" w:cs="Segoe UI"/>
          <w:color w:val="000000"/>
          <w:sz w:val="23"/>
          <w:szCs w:val="23"/>
          <w:shd w:val="clear" w:color="auto" w:fill="FFFFFF"/>
        </w:rPr>
        <w:t>sss = subnet portion of the address</w:t>
      </w:r>
    </w:p>
    <w:p w:rsidR="00770C30" w:rsidRDefault="00770C30" w:rsidP="00770C30">
      <w:pPr>
        <w:autoSpaceDE w:val="0"/>
        <w:autoSpaceDN w:val="0"/>
        <w:adjustRightInd w:val="0"/>
        <w:spacing w:after="0" w:line="240" w:lineRule="auto"/>
        <w:rPr>
          <w:rFonts w:ascii="Segoe UI" w:hAnsi="Segoe UI" w:cs="Segoe UI"/>
          <w:color w:val="000000"/>
          <w:sz w:val="23"/>
          <w:szCs w:val="23"/>
          <w:shd w:val="clear" w:color="auto" w:fill="FFFFFF"/>
        </w:rPr>
      </w:pPr>
      <w:r w:rsidRPr="00770C30">
        <w:rPr>
          <w:rFonts w:ascii="Segoe UI" w:hAnsi="Segoe UI" w:cs="Segoe UI"/>
          <w:color w:val="000000"/>
          <w:sz w:val="23"/>
          <w:szCs w:val="23"/>
          <w:shd w:val="clear" w:color="auto" w:fill="FFFFFF"/>
        </w:rPr>
        <w:t>hhh = host portion of the address</w:t>
      </w:r>
    </w:p>
    <w:p w:rsidR="00F33932" w:rsidRDefault="00F33932" w:rsidP="000979BD">
      <w:pPr>
        <w:autoSpaceDE w:val="0"/>
        <w:autoSpaceDN w:val="0"/>
        <w:adjustRightInd w:val="0"/>
        <w:spacing w:after="0" w:line="240" w:lineRule="auto"/>
        <w:rPr>
          <w:rFonts w:ascii="Segoe UI" w:hAnsi="Segoe UI" w:cs="Segoe UI"/>
          <w:color w:val="000000"/>
          <w:sz w:val="23"/>
          <w:szCs w:val="23"/>
          <w:shd w:val="clear" w:color="auto" w:fill="FFFFFF"/>
        </w:rPr>
      </w:pPr>
    </w:p>
    <w:p w:rsidR="00F33932" w:rsidRPr="0057491C" w:rsidRDefault="00F33932" w:rsidP="000979BD">
      <w:pPr>
        <w:autoSpaceDE w:val="0"/>
        <w:autoSpaceDN w:val="0"/>
        <w:adjustRightInd w:val="0"/>
        <w:spacing w:after="0" w:line="240" w:lineRule="auto"/>
        <w:rPr>
          <w:rFonts w:ascii="Segoe UI" w:hAnsi="Segoe UI" w:cs="Segoe UI"/>
          <w:b/>
          <w:color w:val="000000"/>
          <w:sz w:val="23"/>
          <w:szCs w:val="23"/>
          <w:shd w:val="clear" w:color="auto" w:fill="FFFFFF"/>
        </w:rPr>
      </w:pPr>
      <w:r w:rsidRPr="0057491C">
        <w:rPr>
          <w:rFonts w:ascii="Segoe UI" w:hAnsi="Segoe UI" w:cs="Segoe UI"/>
          <w:b/>
          <w:color w:val="000000"/>
          <w:sz w:val="23"/>
          <w:szCs w:val="23"/>
          <w:shd w:val="clear" w:color="auto" w:fill="FFFFFF"/>
        </w:rPr>
        <w:t>AR</w:t>
      </w:r>
      <w:r w:rsidR="003E3716" w:rsidRPr="0057491C">
        <w:rPr>
          <w:rFonts w:ascii="Segoe UI" w:hAnsi="Segoe UI" w:cs="Segoe UI"/>
          <w:b/>
          <w:color w:val="000000"/>
          <w:sz w:val="23"/>
          <w:szCs w:val="23"/>
          <w:shd w:val="clear" w:color="auto" w:fill="FFFFFF"/>
        </w:rPr>
        <w:t>P</w:t>
      </w:r>
      <w:r w:rsidR="00A2616E">
        <w:rPr>
          <w:rFonts w:ascii="Segoe UI" w:hAnsi="Segoe UI" w:cs="Segoe UI"/>
          <w:b/>
          <w:color w:val="000000"/>
          <w:sz w:val="23"/>
          <w:szCs w:val="23"/>
          <w:shd w:val="clear" w:color="auto" w:fill="FFFFFF"/>
        </w:rPr>
        <w:t xml:space="preserve"> (</w:t>
      </w:r>
      <w:r w:rsidR="00A2616E" w:rsidRPr="00A2616E">
        <w:rPr>
          <w:rFonts w:ascii="Segoe UI" w:hAnsi="Segoe UI" w:cs="Segoe UI"/>
          <w:b/>
          <w:color w:val="000000"/>
          <w:sz w:val="23"/>
          <w:szCs w:val="23"/>
          <w:shd w:val="clear" w:color="auto" w:fill="FFFFFF"/>
        </w:rPr>
        <w:t>Address Resolution Protocol</w:t>
      </w:r>
      <w:r w:rsidR="00A2616E">
        <w:rPr>
          <w:rFonts w:ascii="Segoe UI" w:hAnsi="Segoe UI" w:cs="Segoe UI"/>
          <w:b/>
          <w:color w:val="000000"/>
          <w:sz w:val="23"/>
          <w:szCs w:val="23"/>
          <w:shd w:val="clear" w:color="auto" w:fill="FFFFFF"/>
        </w:rPr>
        <w:t>)</w:t>
      </w:r>
    </w:p>
    <w:p w:rsidR="00F33932" w:rsidRPr="000B5021" w:rsidRDefault="00F33932" w:rsidP="00F33932">
      <w:pPr>
        <w:autoSpaceDE w:val="0"/>
        <w:autoSpaceDN w:val="0"/>
        <w:adjustRightInd w:val="0"/>
        <w:spacing w:after="0" w:line="240" w:lineRule="auto"/>
        <w:rPr>
          <w:rFonts w:ascii="Times New Roman" w:hAnsi="Times New Roman" w:cs="Times New Roman"/>
        </w:rPr>
      </w:pPr>
      <w:r w:rsidRPr="000B5021">
        <w:rPr>
          <w:rFonts w:ascii="Times New Roman" w:hAnsi="Times New Roman" w:cs="Times New Roman"/>
        </w:rPr>
        <w:t>Assuming an Ethernet, the sending host must convert the 32-bit IP address into a 48-bit</w:t>
      </w:r>
    </w:p>
    <w:p w:rsidR="00F33932" w:rsidRPr="000B5021" w:rsidRDefault="00F33932" w:rsidP="00F33932">
      <w:pPr>
        <w:autoSpaceDE w:val="0"/>
        <w:autoSpaceDN w:val="0"/>
        <w:adjustRightInd w:val="0"/>
        <w:spacing w:after="0" w:line="240" w:lineRule="auto"/>
        <w:rPr>
          <w:rFonts w:ascii="Times New Roman" w:hAnsi="Times New Roman" w:cs="Times New Roman"/>
        </w:rPr>
      </w:pPr>
      <w:r w:rsidRPr="000B5021">
        <w:rPr>
          <w:rFonts w:ascii="Times New Roman" w:hAnsi="Times New Roman" w:cs="Times New Roman"/>
        </w:rPr>
        <w:t xml:space="preserve">Ethernet address. A translation is required from the </w:t>
      </w:r>
      <w:r w:rsidRPr="000B5021">
        <w:rPr>
          <w:rFonts w:ascii="Times New Roman" w:hAnsi="Times New Roman" w:cs="Times New Roman"/>
          <w:i/>
          <w:iCs/>
        </w:rPr>
        <w:t xml:space="preserve">logical </w:t>
      </w:r>
      <w:r w:rsidRPr="000B5021">
        <w:rPr>
          <w:rFonts w:ascii="Times New Roman" w:hAnsi="Times New Roman" w:cs="Times New Roman"/>
        </w:rPr>
        <w:t>Internet address to its</w:t>
      </w:r>
    </w:p>
    <w:p w:rsidR="00F33932" w:rsidRPr="000B5021" w:rsidRDefault="00F33932" w:rsidP="00F33932">
      <w:pPr>
        <w:autoSpaceDE w:val="0"/>
        <w:autoSpaceDN w:val="0"/>
        <w:adjustRightInd w:val="0"/>
        <w:spacing w:after="0" w:line="240" w:lineRule="auto"/>
        <w:rPr>
          <w:rFonts w:ascii="Times New Roman" w:hAnsi="Times New Roman" w:cs="Times New Roman"/>
        </w:rPr>
      </w:pPr>
      <w:r w:rsidRPr="000B5021">
        <w:rPr>
          <w:rFonts w:ascii="Times New Roman" w:hAnsi="Times New Roman" w:cs="Times New Roman"/>
        </w:rPr>
        <w:t xml:space="preserve">corresponding </w:t>
      </w:r>
      <w:r w:rsidRPr="000B5021">
        <w:rPr>
          <w:rFonts w:ascii="Times New Roman" w:hAnsi="Times New Roman" w:cs="Times New Roman"/>
          <w:i/>
          <w:iCs/>
        </w:rPr>
        <w:t xml:space="preserve">physical </w:t>
      </w:r>
      <w:r w:rsidRPr="000B5021">
        <w:rPr>
          <w:rFonts w:ascii="Times New Roman" w:hAnsi="Times New Roman" w:cs="Times New Roman"/>
        </w:rPr>
        <w:t>hardware address. This is the function of ARP.</w:t>
      </w:r>
    </w:p>
    <w:p w:rsidR="009E6F44" w:rsidRPr="000B5021" w:rsidRDefault="009E6F44" w:rsidP="009E6F44">
      <w:pPr>
        <w:autoSpaceDE w:val="0"/>
        <w:autoSpaceDN w:val="0"/>
        <w:adjustRightInd w:val="0"/>
        <w:spacing w:after="0" w:line="240" w:lineRule="auto"/>
        <w:rPr>
          <w:rFonts w:ascii="Times New Roman" w:hAnsi="Times New Roman" w:cs="Times New Roman"/>
        </w:rPr>
      </w:pPr>
      <w:r w:rsidRPr="000B5021">
        <w:rPr>
          <w:rFonts w:ascii="Times New Roman" w:hAnsi="Times New Roman" w:cs="Times New Roman"/>
        </w:rPr>
        <w:t>ARP is intended for broadcast networks where many hosts or routers are connected to a</w:t>
      </w:r>
    </w:p>
    <w:p w:rsidR="009E6F44" w:rsidRPr="000B5021" w:rsidRDefault="009E6F44" w:rsidP="009E6F44">
      <w:pPr>
        <w:autoSpaceDE w:val="0"/>
        <w:autoSpaceDN w:val="0"/>
        <w:adjustRightInd w:val="0"/>
        <w:spacing w:after="0" w:line="240" w:lineRule="auto"/>
        <w:rPr>
          <w:rFonts w:ascii="Times New Roman" w:hAnsi="Times New Roman" w:cs="Times New Roman"/>
        </w:rPr>
      </w:pPr>
      <w:r w:rsidRPr="000B5021">
        <w:rPr>
          <w:rFonts w:ascii="Times New Roman" w:hAnsi="Times New Roman" w:cs="Times New Roman"/>
        </w:rPr>
        <w:t>single network.</w:t>
      </w:r>
    </w:p>
    <w:p w:rsidR="00167DC4" w:rsidRPr="000B5021" w:rsidRDefault="00167DC4" w:rsidP="009E6F44">
      <w:pPr>
        <w:autoSpaceDE w:val="0"/>
        <w:autoSpaceDN w:val="0"/>
        <w:adjustRightInd w:val="0"/>
        <w:spacing w:after="0" w:line="240" w:lineRule="auto"/>
        <w:rPr>
          <w:rFonts w:ascii="Times New Roman" w:hAnsi="Times New Roman" w:cs="Times New Roman"/>
        </w:rPr>
      </w:pPr>
    </w:p>
    <w:p w:rsidR="00167DC4" w:rsidRPr="000B5021" w:rsidRDefault="00167DC4" w:rsidP="00167DC4">
      <w:pPr>
        <w:autoSpaceDE w:val="0"/>
        <w:autoSpaceDN w:val="0"/>
        <w:adjustRightInd w:val="0"/>
        <w:spacing w:after="0" w:line="240" w:lineRule="auto"/>
        <w:rPr>
          <w:rFonts w:ascii="Times New Roman" w:hAnsi="Times New Roman" w:cs="Times New Roman"/>
          <w:color w:val="000000"/>
        </w:rPr>
      </w:pPr>
      <w:r w:rsidRPr="000B5021">
        <w:rPr>
          <w:rFonts w:ascii="Times New Roman" w:hAnsi="Times New Roman" w:cs="Times New Roman"/>
          <w:color w:val="000000"/>
        </w:rPr>
        <w:t xml:space="preserve">ARP sends an Ethernet frame called an </w:t>
      </w:r>
      <w:r w:rsidRPr="000B5021">
        <w:rPr>
          <w:rFonts w:ascii="Times New Roman" w:hAnsi="Times New Roman" w:cs="Times New Roman"/>
          <w:i/>
          <w:iCs/>
          <w:color w:val="000000"/>
        </w:rPr>
        <w:t xml:space="preserve">ARP request </w:t>
      </w:r>
      <w:r w:rsidRPr="000B5021">
        <w:rPr>
          <w:rFonts w:ascii="Times New Roman" w:hAnsi="Times New Roman" w:cs="Times New Roman"/>
          <w:color w:val="000000"/>
        </w:rPr>
        <w:t>to every host on the network. This is</w:t>
      </w:r>
    </w:p>
    <w:p w:rsidR="00167DC4" w:rsidRPr="000B5021" w:rsidRDefault="00167DC4" w:rsidP="00167DC4">
      <w:pPr>
        <w:autoSpaceDE w:val="0"/>
        <w:autoSpaceDN w:val="0"/>
        <w:adjustRightInd w:val="0"/>
        <w:spacing w:after="0" w:line="240" w:lineRule="auto"/>
        <w:rPr>
          <w:rFonts w:ascii="Times New Roman" w:hAnsi="Times New Roman" w:cs="Times New Roman"/>
          <w:color w:val="000000"/>
        </w:rPr>
      </w:pPr>
      <w:r w:rsidRPr="000B5021">
        <w:rPr>
          <w:rFonts w:ascii="Times New Roman" w:hAnsi="Times New Roman" w:cs="Times New Roman"/>
          <w:color w:val="000000"/>
        </w:rPr>
        <w:t xml:space="preserve">called a </w:t>
      </w:r>
      <w:r w:rsidRPr="000B5021">
        <w:rPr>
          <w:rFonts w:ascii="Times New Roman" w:hAnsi="Times New Roman" w:cs="Times New Roman"/>
          <w:i/>
          <w:iCs/>
          <w:color w:val="000000"/>
        </w:rPr>
        <w:t xml:space="preserve">broadcast. </w:t>
      </w:r>
      <w:r w:rsidRPr="000B5021">
        <w:rPr>
          <w:rFonts w:ascii="Times New Roman" w:hAnsi="Times New Roman" w:cs="Times New Roman"/>
          <w:color w:val="000000"/>
        </w:rPr>
        <w:t xml:space="preserve">We show the broadcast in </w:t>
      </w:r>
      <w:r w:rsidRPr="000B5021">
        <w:rPr>
          <w:rFonts w:ascii="Times New Roman" w:hAnsi="Times New Roman" w:cs="Times New Roman"/>
          <w:color w:val="0000FF"/>
        </w:rPr>
        <w:t xml:space="preserve">Figure 4.2 </w:t>
      </w:r>
      <w:r w:rsidRPr="000B5021">
        <w:rPr>
          <w:rFonts w:ascii="Times New Roman" w:hAnsi="Times New Roman" w:cs="Times New Roman"/>
          <w:color w:val="000000"/>
        </w:rPr>
        <w:t>with dashed lines. The ARP</w:t>
      </w:r>
    </w:p>
    <w:p w:rsidR="00167DC4" w:rsidRPr="000B5021" w:rsidRDefault="00167DC4" w:rsidP="00167DC4">
      <w:pPr>
        <w:autoSpaceDE w:val="0"/>
        <w:autoSpaceDN w:val="0"/>
        <w:adjustRightInd w:val="0"/>
        <w:spacing w:after="0" w:line="240" w:lineRule="auto"/>
        <w:rPr>
          <w:rFonts w:ascii="Times New Roman" w:hAnsi="Times New Roman" w:cs="Times New Roman"/>
          <w:color w:val="000000"/>
        </w:rPr>
      </w:pPr>
      <w:r w:rsidRPr="000B5021">
        <w:rPr>
          <w:rFonts w:ascii="Times New Roman" w:hAnsi="Times New Roman" w:cs="Times New Roman"/>
          <w:color w:val="000000"/>
        </w:rPr>
        <w:t xml:space="preserve">request contains the IP address of the destination host (whose name is </w:t>
      </w:r>
      <w:r w:rsidRPr="000B5021">
        <w:rPr>
          <w:rFonts w:ascii="Courier" w:hAnsi="Courier" w:cs="Courier"/>
          <w:color w:val="000000"/>
        </w:rPr>
        <w:t>bsdi</w:t>
      </w:r>
      <w:r w:rsidRPr="000B5021">
        <w:rPr>
          <w:rFonts w:ascii="Times New Roman" w:hAnsi="Times New Roman" w:cs="Times New Roman"/>
          <w:color w:val="000000"/>
        </w:rPr>
        <w:t>) and is the</w:t>
      </w:r>
    </w:p>
    <w:p w:rsidR="00167DC4" w:rsidRPr="000B5021" w:rsidRDefault="00167DC4" w:rsidP="00167DC4">
      <w:pPr>
        <w:autoSpaceDE w:val="0"/>
        <w:autoSpaceDN w:val="0"/>
        <w:adjustRightInd w:val="0"/>
        <w:spacing w:after="0" w:line="240" w:lineRule="auto"/>
        <w:rPr>
          <w:rFonts w:ascii="Times New Roman" w:hAnsi="Times New Roman" w:cs="Times New Roman"/>
          <w:color w:val="000000"/>
        </w:rPr>
      </w:pPr>
      <w:r w:rsidRPr="000B5021">
        <w:rPr>
          <w:rFonts w:ascii="Times New Roman" w:hAnsi="Times New Roman" w:cs="Times New Roman"/>
          <w:color w:val="000000"/>
        </w:rPr>
        <w:t>request "if you are the owner of this IP address, please respond to me with your hardware</w:t>
      </w:r>
    </w:p>
    <w:p w:rsidR="00167DC4" w:rsidRPr="000B5021" w:rsidRDefault="00167DC4" w:rsidP="00167DC4">
      <w:pPr>
        <w:autoSpaceDE w:val="0"/>
        <w:autoSpaceDN w:val="0"/>
        <w:adjustRightInd w:val="0"/>
        <w:spacing w:after="0" w:line="240" w:lineRule="auto"/>
        <w:rPr>
          <w:rFonts w:ascii="Times New Roman" w:hAnsi="Times New Roman" w:cs="Times New Roman"/>
          <w:color w:val="000000"/>
        </w:rPr>
      </w:pPr>
      <w:r w:rsidRPr="000B5021">
        <w:rPr>
          <w:rFonts w:ascii="Times New Roman" w:hAnsi="Times New Roman" w:cs="Times New Roman"/>
          <w:color w:val="000000"/>
        </w:rPr>
        <w:t>address."</w:t>
      </w:r>
    </w:p>
    <w:p w:rsidR="004015AB" w:rsidRPr="000B5021" w:rsidRDefault="004015AB" w:rsidP="00167DC4">
      <w:pPr>
        <w:autoSpaceDE w:val="0"/>
        <w:autoSpaceDN w:val="0"/>
        <w:adjustRightInd w:val="0"/>
        <w:spacing w:after="0" w:line="240" w:lineRule="auto"/>
        <w:rPr>
          <w:rFonts w:ascii="Times New Roman" w:hAnsi="Times New Roman" w:cs="Times New Roman"/>
          <w:color w:val="000000"/>
        </w:rPr>
      </w:pPr>
    </w:p>
    <w:p w:rsidR="004015AB" w:rsidRPr="000B5021" w:rsidRDefault="004015AB" w:rsidP="00237C8C">
      <w:pPr>
        <w:autoSpaceDE w:val="0"/>
        <w:autoSpaceDN w:val="0"/>
        <w:adjustRightInd w:val="0"/>
        <w:spacing w:after="0" w:line="240" w:lineRule="auto"/>
        <w:rPr>
          <w:rFonts w:ascii="Times New Roman" w:hAnsi="Times New Roman" w:cs="Times New Roman"/>
        </w:rPr>
      </w:pPr>
      <w:r w:rsidRPr="000B5021">
        <w:rPr>
          <w:rFonts w:ascii="Times New Roman" w:hAnsi="Times New Roman" w:cs="Times New Roman"/>
        </w:rPr>
        <w:t>The fundamental concept behind ARP is that the network interfac</w:t>
      </w:r>
      <w:r w:rsidR="00A31545" w:rsidRPr="000B5021">
        <w:rPr>
          <w:rFonts w:ascii="Times New Roman" w:hAnsi="Times New Roman" w:cs="Times New Roman"/>
        </w:rPr>
        <w:t>e has a hardware address (a 48-</w:t>
      </w:r>
      <w:r w:rsidRPr="000B5021">
        <w:rPr>
          <w:rFonts w:ascii="Times New Roman" w:hAnsi="Times New Roman" w:cs="Times New Roman"/>
        </w:rPr>
        <w:t>bit value for an Ethernet or token ring interface). Frames exchange</w:t>
      </w:r>
      <w:r w:rsidR="00A31545" w:rsidRPr="000B5021">
        <w:rPr>
          <w:rFonts w:ascii="Times New Roman" w:hAnsi="Times New Roman" w:cs="Times New Roman"/>
        </w:rPr>
        <w:t xml:space="preserve">d at the hardware level must be </w:t>
      </w:r>
      <w:r w:rsidRPr="000B5021">
        <w:rPr>
          <w:rFonts w:ascii="Times New Roman" w:hAnsi="Times New Roman" w:cs="Times New Roman"/>
        </w:rPr>
        <w:t xml:space="preserve">addressed to the correct interface. But TCP/IP works with its own </w:t>
      </w:r>
      <w:r w:rsidR="00911A86" w:rsidRPr="000B5021">
        <w:rPr>
          <w:rFonts w:ascii="Times New Roman" w:hAnsi="Times New Roman" w:cs="Times New Roman"/>
        </w:rPr>
        <w:t xml:space="preserve">addresses: 32-bit IP addresses. </w:t>
      </w:r>
      <w:r w:rsidRPr="000B5021">
        <w:rPr>
          <w:rFonts w:ascii="Times New Roman" w:hAnsi="Times New Roman" w:cs="Times New Roman"/>
        </w:rPr>
        <w:t>Knowing a host's IP address doesn't let the kernel send a frame to t</w:t>
      </w:r>
      <w:r w:rsidR="00A31545" w:rsidRPr="000B5021">
        <w:rPr>
          <w:rFonts w:ascii="Times New Roman" w:hAnsi="Times New Roman" w:cs="Times New Roman"/>
        </w:rPr>
        <w:t xml:space="preserve">hat host. The kernel (i.e., the </w:t>
      </w:r>
      <w:r w:rsidRPr="000B5021">
        <w:rPr>
          <w:rFonts w:ascii="Times New Roman" w:hAnsi="Times New Roman" w:cs="Times New Roman"/>
        </w:rPr>
        <w:t xml:space="preserve">Ethernet driver) must know </w:t>
      </w:r>
      <w:r w:rsidRPr="000B5021">
        <w:rPr>
          <w:rFonts w:ascii="Times New Roman" w:hAnsi="Times New Roman" w:cs="Times New Roman"/>
        </w:rPr>
        <w:lastRenderedPageBreak/>
        <w:t>the destination's hardware address to send it data. The function of</w:t>
      </w:r>
      <w:r w:rsidR="00237C8C" w:rsidRPr="000B5021">
        <w:rPr>
          <w:rFonts w:ascii="Times New Roman" w:hAnsi="Times New Roman" w:cs="Times New Roman"/>
        </w:rPr>
        <w:t xml:space="preserve"> </w:t>
      </w:r>
      <w:r w:rsidR="00237C8C" w:rsidRPr="000B5021">
        <w:rPr>
          <w:rFonts w:ascii="Times New Roman" w:hAnsi="Times New Roman" w:cs="Times New Roman"/>
        </w:rPr>
        <w:t>ARP is to provide a dynamic mapping between 32-bit IP addre</w:t>
      </w:r>
      <w:r w:rsidR="009200EA" w:rsidRPr="000B5021">
        <w:rPr>
          <w:rFonts w:ascii="Times New Roman" w:hAnsi="Times New Roman" w:cs="Times New Roman"/>
        </w:rPr>
        <w:t xml:space="preserve">sses and the hardware addresses used by various network </w:t>
      </w:r>
      <w:r w:rsidR="00237C8C" w:rsidRPr="000B5021">
        <w:rPr>
          <w:rFonts w:ascii="Times New Roman" w:hAnsi="Times New Roman" w:cs="Times New Roman"/>
        </w:rPr>
        <w:t>technologies.</w:t>
      </w:r>
    </w:p>
    <w:p w:rsidR="00D815A8" w:rsidRPr="000B5021" w:rsidRDefault="00D815A8" w:rsidP="00D815A8">
      <w:pPr>
        <w:autoSpaceDE w:val="0"/>
        <w:autoSpaceDN w:val="0"/>
        <w:adjustRightInd w:val="0"/>
        <w:spacing w:after="0" w:line="240" w:lineRule="auto"/>
        <w:rPr>
          <w:rFonts w:ascii="Times New Roman" w:hAnsi="Times New Roman" w:cs="Times New Roman"/>
        </w:rPr>
      </w:pPr>
      <w:r w:rsidRPr="000B5021">
        <w:rPr>
          <w:rFonts w:ascii="Times New Roman" w:hAnsi="Times New Roman" w:cs="Times New Roman"/>
        </w:rPr>
        <w:t>Point-to-point links don't use ARP. When these links are configur</w:t>
      </w:r>
      <w:r w:rsidRPr="000B5021">
        <w:rPr>
          <w:rFonts w:ascii="Times New Roman" w:hAnsi="Times New Roman" w:cs="Times New Roman"/>
        </w:rPr>
        <w:t xml:space="preserve">ed (normally at bootstrap time) </w:t>
      </w:r>
      <w:r w:rsidRPr="000B5021">
        <w:rPr>
          <w:rFonts w:ascii="Times New Roman" w:hAnsi="Times New Roman" w:cs="Times New Roman"/>
        </w:rPr>
        <w:t>the kernel must be told of the IP address at each end of the l</w:t>
      </w:r>
      <w:r w:rsidRPr="000B5021">
        <w:rPr>
          <w:rFonts w:ascii="Times New Roman" w:hAnsi="Times New Roman" w:cs="Times New Roman"/>
        </w:rPr>
        <w:t xml:space="preserve">ink. Hardware addresses such as </w:t>
      </w:r>
      <w:r w:rsidRPr="000B5021">
        <w:rPr>
          <w:rFonts w:ascii="Times New Roman" w:hAnsi="Times New Roman" w:cs="Times New Roman"/>
        </w:rPr>
        <w:t>Ethernet addresses are not involved.</w:t>
      </w:r>
    </w:p>
    <w:p w:rsidR="00D00DA7" w:rsidRDefault="00D00DA7" w:rsidP="00D815A8">
      <w:pPr>
        <w:autoSpaceDE w:val="0"/>
        <w:autoSpaceDN w:val="0"/>
        <w:adjustRightInd w:val="0"/>
        <w:spacing w:after="0" w:line="240" w:lineRule="auto"/>
        <w:rPr>
          <w:rFonts w:ascii="Times New Roman" w:hAnsi="Times New Roman" w:cs="Times New Roman"/>
          <w:sz w:val="26"/>
          <w:szCs w:val="26"/>
        </w:rPr>
      </w:pPr>
    </w:p>
    <w:p w:rsidR="00F66A65" w:rsidRDefault="00C26C99" w:rsidP="00C26C99">
      <w:pPr>
        <w:autoSpaceDE w:val="0"/>
        <w:autoSpaceDN w:val="0"/>
        <w:adjustRightInd w:val="0"/>
        <w:spacing w:after="0" w:line="240" w:lineRule="auto"/>
        <w:rPr>
          <w:rFonts w:ascii="Times New Roman" w:hAnsi="Times New Roman" w:cs="Times New Roman"/>
          <w:sz w:val="27"/>
          <w:szCs w:val="27"/>
        </w:rPr>
      </w:pPr>
      <w:r>
        <w:rPr>
          <w:rFonts w:ascii="Times New Roman" w:hAnsi="Times New Roman" w:cs="Times New Roman"/>
          <w:sz w:val="27"/>
          <w:szCs w:val="27"/>
        </w:rPr>
        <w:t>ICMP</w:t>
      </w:r>
      <w:r>
        <w:rPr>
          <w:rFonts w:ascii="Times New Roman" w:hAnsi="Times New Roman" w:cs="Times New Roman"/>
          <w:sz w:val="27"/>
          <w:szCs w:val="27"/>
        </w:rPr>
        <w:t xml:space="preserve"> (</w:t>
      </w:r>
      <w:r w:rsidRPr="00C26C99">
        <w:rPr>
          <w:rFonts w:ascii="Times New Roman" w:hAnsi="Times New Roman" w:cs="Times New Roman"/>
          <w:b/>
          <w:sz w:val="27"/>
          <w:szCs w:val="27"/>
        </w:rPr>
        <w:t>Internet Control Message Protocol</w:t>
      </w:r>
      <w:r>
        <w:rPr>
          <w:rFonts w:ascii="Times New Roman" w:hAnsi="Times New Roman" w:cs="Times New Roman"/>
          <w:sz w:val="27"/>
          <w:szCs w:val="27"/>
        </w:rPr>
        <w:t>)</w:t>
      </w:r>
      <w:r>
        <w:rPr>
          <w:rFonts w:ascii="Times New Roman" w:hAnsi="Times New Roman" w:cs="Times New Roman"/>
          <w:sz w:val="27"/>
          <w:szCs w:val="27"/>
        </w:rPr>
        <w:t xml:space="preserve"> </w:t>
      </w:r>
    </w:p>
    <w:p w:rsidR="00D00DA7" w:rsidRPr="000B5021" w:rsidRDefault="00C26C99" w:rsidP="00C26C99">
      <w:pPr>
        <w:autoSpaceDE w:val="0"/>
        <w:autoSpaceDN w:val="0"/>
        <w:adjustRightInd w:val="0"/>
        <w:spacing w:after="0" w:line="240" w:lineRule="auto"/>
        <w:rPr>
          <w:rFonts w:ascii="Times New Roman" w:hAnsi="Times New Roman" w:cs="Times New Roman"/>
        </w:rPr>
      </w:pPr>
      <w:r w:rsidRPr="000B5021">
        <w:rPr>
          <w:rFonts w:ascii="Times New Roman" w:hAnsi="Times New Roman" w:cs="Times New Roman"/>
        </w:rPr>
        <w:t>is often considered part of the IP layer. It commun</w:t>
      </w:r>
      <w:r w:rsidR="00F66A65" w:rsidRPr="000B5021">
        <w:rPr>
          <w:rFonts w:ascii="Times New Roman" w:hAnsi="Times New Roman" w:cs="Times New Roman"/>
        </w:rPr>
        <w:t xml:space="preserve">icates error messages and other </w:t>
      </w:r>
      <w:r w:rsidRPr="000B5021">
        <w:rPr>
          <w:rFonts w:ascii="Times New Roman" w:hAnsi="Times New Roman" w:cs="Times New Roman"/>
        </w:rPr>
        <w:t xml:space="preserve">conditions that require attention. ICMP messages are usually </w:t>
      </w:r>
      <w:r w:rsidR="00F66A65" w:rsidRPr="000B5021">
        <w:rPr>
          <w:rFonts w:ascii="Times New Roman" w:hAnsi="Times New Roman" w:cs="Times New Roman"/>
        </w:rPr>
        <w:t xml:space="preserve">acted on by either the IP layer </w:t>
      </w:r>
      <w:r w:rsidRPr="000B5021">
        <w:rPr>
          <w:rFonts w:ascii="Times New Roman" w:hAnsi="Times New Roman" w:cs="Times New Roman"/>
        </w:rPr>
        <w:t>or the higher layer protocol (TCP or UDP). Some I</w:t>
      </w:r>
      <w:r w:rsidR="00F66A65" w:rsidRPr="000B5021">
        <w:rPr>
          <w:rFonts w:ascii="Times New Roman" w:hAnsi="Times New Roman" w:cs="Times New Roman"/>
        </w:rPr>
        <w:t xml:space="preserve">CMP messages cause errors to be </w:t>
      </w:r>
      <w:r w:rsidRPr="000B5021">
        <w:rPr>
          <w:rFonts w:ascii="Times New Roman" w:hAnsi="Times New Roman" w:cs="Times New Roman"/>
        </w:rPr>
        <w:t>returned to user processes.</w:t>
      </w:r>
      <w:r w:rsidR="00D00DA7" w:rsidRPr="000B5021">
        <w:rPr>
          <w:rFonts w:ascii="Times New Roman" w:hAnsi="Times New Roman" w:cs="Times New Roman"/>
        </w:rPr>
        <w:t xml:space="preserve"> </w:t>
      </w:r>
    </w:p>
    <w:p w:rsidR="00C26C99" w:rsidRPr="000B5021" w:rsidRDefault="00D00DA7" w:rsidP="00C26C99">
      <w:pPr>
        <w:autoSpaceDE w:val="0"/>
        <w:autoSpaceDN w:val="0"/>
        <w:adjustRightInd w:val="0"/>
        <w:spacing w:after="0" w:line="240" w:lineRule="auto"/>
        <w:rPr>
          <w:rFonts w:ascii="Times New Roman" w:hAnsi="Times New Roman" w:cs="Times New Roman"/>
        </w:rPr>
      </w:pPr>
      <w:r w:rsidRPr="000B5021">
        <w:rPr>
          <w:rFonts w:ascii="Times New Roman" w:hAnsi="Times New Roman" w:cs="Times New Roman"/>
        </w:rPr>
        <w:t>A</w:t>
      </w:r>
      <w:r w:rsidRPr="000B5021">
        <w:rPr>
          <w:rFonts w:ascii="Times New Roman" w:hAnsi="Times New Roman" w:cs="Times New Roman"/>
        </w:rPr>
        <w:t>n ICMP packet may be sent when a router is experiencing congestion or when a destination host is unavailable.</w:t>
      </w:r>
    </w:p>
    <w:p w:rsidR="00914828" w:rsidRDefault="00914828" w:rsidP="00C26C99">
      <w:pPr>
        <w:autoSpaceDE w:val="0"/>
        <w:autoSpaceDN w:val="0"/>
        <w:adjustRightInd w:val="0"/>
        <w:spacing w:after="0" w:line="240" w:lineRule="auto"/>
        <w:rPr>
          <w:rFonts w:ascii="Times New Roman" w:hAnsi="Times New Roman" w:cs="Times New Roman"/>
          <w:sz w:val="27"/>
          <w:szCs w:val="27"/>
        </w:rPr>
      </w:pPr>
    </w:p>
    <w:p w:rsidR="00914828" w:rsidRDefault="00914828" w:rsidP="00C26C99">
      <w:pPr>
        <w:autoSpaceDE w:val="0"/>
        <w:autoSpaceDN w:val="0"/>
        <w:adjustRightInd w:val="0"/>
        <w:spacing w:after="0" w:line="240" w:lineRule="auto"/>
        <w:rPr>
          <w:rFonts w:ascii="Times New Roman" w:hAnsi="Times New Roman" w:cs="Times New Roman"/>
          <w:b/>
          <w:sz w:val="27"/>
          <w:szCs w:val="27"/>
        </w:rPr>
      </w:pPr>
      <w:r w:rsidRPr="00914828">
        <w:rPr>
          <w:rFonts w:ascii="Times New Roman" w:hAnsi="Times New Roman" w:cs="Times New Roman"/>
          <w:b/>
          <w:sz w:val="27"/>
          <w:szCs w:val="27"/>
        </w:rPr>
        <w:t>Ping Program</w:t>
      </w:r>
    </w:p>
    <w:p w:rsidR="007E6216" w:rsidRPr="000B5021" w:rsidRDefault="007E6216" w:rsidP="00FE1E1A">
      <w:pPr>
        <w:autoSpaceDE w:val="0"/>
        <w:autoSpaceDN w:val="0"/>
        <w:adjustRightInd w:val="0"/>
        <w:spacing w:after="0" w:line="240" w:lineRule="auto"/>
        <w:rPr>
          <w:rFonts w:ascii="Times New Roman" w:hAnsi="Times New Roman" w:cs="Times New Roman"/>
        </w:rPr>
      </w:pPr>
      <w:r w:rsidRPr="000B5021">
        <w:rPr>
          <w:rFonts w:ascii="Times New Roman" w:hAnsi="Times New Roman" w:cs="Times New Roman"/>
        </w:rPr>
        <w:t xml:space="preserve">The program sends an </w:t>
      </w:r>
      <w:r w:rsidRPr="000B5021">
        <w:rPr>
          <w:rFonts w:ascii="Times New Roman" w:hAnsi="Times New Roman" w:cs="Times New Roman"/>
        </w:rPr>
        <w:t xml:space="preserve">ICMP echo request message to a host, expecting an ICMP echo reply to be returned. </w:t>
      </w:r>
      <w:r w:rsidR="0073691A" w:rsidRPr="000B5021">
        <w:rPr>
          <w:rFonts w:ascii="Times New Roman" w:hAnsi="Times New Roman" w:cs="Times New Roman"/>
        </w:rPr>
        <w:t xml:space="preserve">Ping </w:t>
      </w:r>
      <w:r w:rsidR="0073691A" w:rsidRPr="000B5021">
        <w:rPr>
          <w:rFonts w:ascii="Times New Roman" w:hAnsi="Times New Roman" w:cs="Times New Roman"/>
        </w:rPr>
        <w:t>also measures the round-trip time to the host, giving us some in</w:t>
      </w:r>
      <w:r w:rsidR="0073691A" w:rsidRPr="000B5021">
        <w:rPr>
          <w:rFonts w:ascii="Times New Roman" w:hAnsi="Times New Roman" w:cs="Times New Roman"/>
        </w:rPr>
        <w:t xml:space="preserve">dication of how "far away" that </w:t>
      </w:r>
      <w:r w:rsidR="0073691A" w:rsidRPr="000B5021">
        <w:rPr>
          <w:rFonts w:ascii="Times New Roman" w:hAnsi="Times New Roman" w:cs="Times New Roman"/>
        </w:rPr>
        <w:t>host is.</w:t>
      </w:r>
      <w:r w:rsidR="00FE1E1A" w:rsidRPr="000B5021">
        <w:rPr>
          <w:rFonts w:ascii="Times New Roman" w:hAnsi="Times New Roman" w:cs="Times New Roman"/>
        </w:rPr>
        <w:t xml:space="preserve"> Ping also gives </w:t>
      </w:r>
      <w:r w:rsidR="00FE1E1A" w:rsidRPr="000B5021">
        <w:rPr>
          <w:rFonts w:ascii="Times New Roman" w:hAnsi="Times New Roman" w:cs="Times New Roman"/>
        </w:rPr>
        <w:t>us an opportunity to examine the IP record route and timestamp options</w:t>
      </w:r>
      <w:r w:rsidR="000F5A98" w:rsidRPr="000B5021">
        <w:rPr>
          <w:rFonts w:ascii="Times New Roman" w:hAnsi="Times New Roman" w:cs="Times New Roman"/>
        </w:rPr>
        <w:t>.</w:t>
      </w:r>
    </w:p>
    <w:p w:rsidR="000F5A98" w:rsidRPr="000B5021" w:rsidRDefault="000F5A98" w:rsidP="00FE1E1A">
      <w:pPr>
        <w:autoSpaceDE w:val="0"/>
        <w:autoSpaceDN w:val="0"/>
        <w:adjustRightInd w:val="0"/>
        <w:spacing w:after="0" w:line="240" w:lineRule="auto"/>
        <w:rPr>
          <w:rFonts w:ascii="Times New Roman" w:hAnsi="Times New Roman" w:cs="Times New Roman"/>
        </w:rPr>
      </w:pPr>
    </w:p>
    <w:p w:rsidR="000F5A98" w:rsidRPr="000B5021" w:rsidRDefault="00225DEE" w:rsidP="00225DEE">
      <w:pPr>
        <w:autoSpaceDE w:val="0"/>
        <w:autoSpaceDN w:val="0"/>
        <w:adjustRightInd w:val="0"/>
        <w:spacing w:after="0" w:line="240" w:lineRule="auto"/>
        <w:rPr>
          <w:rFonts w:ascii="Times New Roman" w:hAnsi="Times New Roman" w:cs="Times New Roman"/>
        </w:rPr>
      </w:pPr>
      <w:r w:rsidRPr="000B5021">
        <w:rPr>
          <w:rFonts w:ascii="Times New Roman" w:hAnsi="Times New Roman" w:cs="Times New Roman"/>
        </w:rPr>
        <w:t xml:space="preserve">The ping program is the basic connectivity test between two </w:t>
      </w:r>
      <w:r w:rsidRPr="000B5021">
        <w:rPr>
          <w:rFonts w:ascii="Times New Roman" w:hAnsi="Times New Roman" w:cs="Times New Roman"/>
        </w:rPr>
        <w:t xml:space="preserve">systems running TCP/IP. It uses </w:t>
      </w:r>
      <w:r w:rsidRPr="000B5021">
        <w:rPr>
          <w:rFonts w:ascii="Times New Roman" w:hAnsi="Times New Roman" w:cs="Times New Roman"/>
        </w:rPr>
        <w:t>the ICMP echo request and echo reply messages and does no</w:t>
      </w:r>
      <w:r w:rsidRPr="000B5021">
        <w:rPr>
          <w:rFonts w:ascii="Times New Roman" w:hAnsi="Times New Roman" w:cs="Times New Roman"/>
        </w:rPr>
        <w:t xml:space="preserve">t use a transport layer (TCP or </w:t>
      </w:r>
      <w:r w:rsidRPr="000B5021">
        <w:rPr>
          <w:rFonts w:ascii="Times New Roman" w:hAnsi="Times New Roman" w:cs="Times New Roman"/>
        </w:rPr>
        <w:t>UDP). The Ping server is nor</w:t>
      </w:r>
      <w:r w:rsidR="00A85D15" w:rsidRPr="000B5021">
        <w:rPr>
          <w:rFonts w:ascii="Times New Roman" w:hAnsi="Times New Roman" w:cs="Times New Roman"/>
        </w:rPr>
        <w:t xml:space="preserve">mally part of the kernel's ICMP </w:t>
      </w:r>
      <w:r w:rsidRPr="000B5021">
        <w:rPr>
          <w:rFonts w:ascii="Times New Roman" w:hAnsi="Times New Roman" w:cs="Times New Roman"/>
        </w:rPr>
        <w:t>implementation.</w:t>
      </w:r>
    </w:p>
    <w:p w:rsidR="0074616C" w:rsidRDefault="0074616C" w:rsidP="00225DEE">
      <w:pPr>
        <w:autoSpaceDE w:val="0"/>
        <w:autoSpaceDN w:val="0"/>
        <w:adjustRightInd w:val="0"/>
        <w:spacing w:after="0" w:line="240" w:lineRule="auto"/>
        <w:rPr>
          <w:rFonts w:ascii="Times New Roman" w:hAnsi="Times New Roman" w:cs="Times New Roman"/>
          <w:sz w:val="27"/>
          <w:szCs w:val="27"/>
        </w:rPr>
      </w:pPr>
    </w:p>
    <w:p w:rsidR="0074616C" w:rsidRPr="0074616C" w:rsidRDefault="0074616C" w:rsidP="00225DEE">
      <w:pPr>
        <w:autoSpaceDE w:val="0"/>
        <w:autoSpaceDN w:val="0"/>
        <w:adjustRightInd w:val="0"/>
        <w:spacing w:after="0" w:line="240" w:lineRule="auto"/>
        <w:rPr>
          <w:rFonts w:ascii="Times New Roman" w:hAnsi="Times New Roman" w:cs="Times New Roman"/>
          <w:b/>
          <w:sz w:val="27"/>
          <w:szCs w:val="27"/>
        </w:rPr>
      </w:pPr>
      <w:r w:rsidRPr="0074616C">
        <w:rPr>
          <w:rFonts w:ascii="Times New Roman" w:hAnsi="Times New Roman" w:cs="Times New Roman"/>
          <w:b/>
          <w:sz w:val="27"/>
          <w:szCs w:val="27"/>
        </w:rPr>
        <w:t>Traceroute</w:t>
      </w:r>
    </w:p>
    <w:p w:rsidR="0012782B" w:rsidRPr="00CC2258" w:rsidRDefault="0012782B" w:rsidP="0012782B">
      <w:pPr>
        <w:autoSpaceDE w:val="0"/>
        <w:autoSpaceDN w:val="0"/>
        <w:adjustRightInd w:val="0"/>
        <w:spacing w:after="0" w:line="240" w:lineRule="auto"/>
        <w:rPr>
          <w:rFonts w:ascii="Times New Roman" w:hAnsi="Times New Roman" w:cs="Times New Roman"/>
        </w:rPr>
      </w:pPr>
      <w:r w:rsidRPr="00CC2258">
        <w:rPr>
          <w:rFonts w:ascii="Times New Roman" w:hAnsi="Times New Roman" w:cs="Times New Roman"/>
        </w:rPr>
        <w:t>Traceroute is an indispensable tool when working with a T</w:t>
      </w:r>
      <w:r w:rsidRPr="00CC2258">
        <w:rPr>
          <w:rFonts w:ascii="Times New Roman" w:hAnsi="Times New Roman" w:cs="Times New Roman"/>
        </w:rPr>
        <w:t xml:space="preserve">CP/IP network. Its operation is </w:t>
      </w:r>
      <w:r w:rsidRPr="00CC2258">
        <w:rPr>
          <w:rFonts w:ascii="Times New Roman" w:hAnsi="Times New Roman" w:cs="Times New Roman"/>
        </w:rPr>
        <w:t>simple: send UDP datagrams starting with a TTL of 1, inc</w:t>
      </w:r>
      <w:r w:rsidRPr="00CC2258">
        <w:rPr>
          <w:rFonts w:ascii="Times New Roman" w:hAnsi="Times New Roman" w:cs="Times New Roman"/>
        </w:rPr>
        <w:t xml:space="preserve">reasing the TTL by 1, to locate </w:t>
      </w:r>
      <w:r w:rsidRPr="00CC2258">
        <w:rPr>
          <w:rFonts w:ascii="Times New Roman" w:hAnsi="Times New Roman" w:cs="Times New Roman"/>
        </w:rPr>
        <w:t xml:space="preserve">each router in the path. An ICMP time exceeded is returned </w:t>
      </w:r>
      <w:r w:rsidRPr="00CC2258">
        <w:rPr>
          <w:rFonts w:ascii="Times New Roman" w:hAnsi="Times New Roman" w:cs="Times New Roman"/>
        </w:rPr>
        <w:t xml:space="preserve">by each router when it discards </w:t>
      </w:r>
      <w:r w:rsidRPr="00CC2258">
        <w:rPr>
          <w:rFonts w:ascii="Times New Roman" w:hAnsi="Times New Roman" w:cs="Times New Roman"/>
        </w:rPr>
        <w:t>the UDP datagram, and an ICMP port unreachable is generated by the final destination.</w:t>
      </w:r>
    </w:p>
    <w:p w:rsidR="0012782B" w:rsidRPr="00CC2258" w:rsidRDefault="0012782B" w:rsidP="0012782B">
      <w:pPr>
        <w:autoSpaceDE w:val="0"/>
        <w:autoSpaceDN w:val="0"/>
        <w:adjustRightInd w:val="0"/>
        <w:spacing w:after="0" w:line="240" w:lineRule="auto"/>
        <w:rPr>
          <w:rFonts w:ascii="Times New Roman" w:hAnsi="Times New Roman" w:cs="Times New Roman"/>
        </w:rPr>
      </w:pPr>
      <w:r w:rsidRPr="00CC2258">
        <w:rPr>
          <w:rFonts w:ascii="Times New Roman" w:hAnsi="Times New Roman" w:cs="Times New Roman"/>
        </w:rPr>
        <w:t>We ran examples of traceroute on both LANs and WANs, and used it to examine IP</w:t>
      </w:r>
    </w:p>
    <w:p w:rsidR="0074616C" w:rsidRPr="00CC2258" w:rsidRDefault="0012782B" w:rsidP="0012782B">
      <w:pPr>
        <w:autoSpaceDE w:val="0"/>
        <w:autoSpaceDN w:val="0"/>
        <w:adjustRightInd w:val="0"/>
        <w:spacing w:after="0" w:line="240" w:lineRule="auto"/>
        <w:rPr>
          <w:rFonts w:ascii="Times New Roman" w:hAnsi="Times New Roman" w:cs="Times New Roman"/>
        </w:rPr>
      </w:pPr>
      <w:r w:rsidRPr="00CC2258">
        <w:rPr>
          <w:rFonts w:ascii="Times New Roman" w:hAnsi="Times New Roman" w:cs="Times New Roman"/>
        </w:rPr>
        <w:t>source routing. We used loose source routing to see if the rou</w:t>
      </w:r>
      <w:r w:rsidRPr="00CC2258">
        <w:rPr>
          <w:rFonts w:ascii="Times New Roman" w:hAnsi="Times New Roman" w:cs="Times New Roman"/>
        </w:rPr>
        <w:t xml:space="preserve">te to a destination is the same </w:t>
      </w:r>
      <w:r w:rsidRPr="00CC2258">
        <w:rPr>
          <w:rFonts w:ascii="Times New Roman" w:hAnsi="Times New Roman" w:cs="Times New Roman"/>
        </w:rPr>
        <w:t>as the return route from that destination.</w:t>
      </w:r>
    </w:p>
    <w:p w:rsidR="006E435D" w:rsidRDefault="006E435D" w:rsidP="0012782B">
      <w:pPr>
        <w:autoSpaceDE w:val="0"/>
        <w:autoSpaceDN w:val="0"/>
        <w:adjustRightInd w:val="0"/>
        <w:spacing w:after="0" w:line="240" w:lineRule="auto"/>
        <w:rPr>
          <w:rFonts w:ascii="Times New Roman" w:hAnsi="Times New Roman" w:cs="Times New Roman"/>
          <w:sz w:val="27"/>
          <w:szCs w:val="27"/>
        </w:rPr>
      </w:pPr>
    </w:p>
    <w:p w:rsidR="006E435D" w:rsidRPr="0074616C" w:rsidRDefault="009E7EB7" w:rsidP="006E435D">
      <w:pPr>
        <w:autoSpaceDE w:val="0"/>
        <w:autoSpaceDN w:val="0"/>
        <w:adjustRightInd w:val="0"/>
        <w:spacing w:after="0" w:line="240" w:lineRule="auto"/>
        <w:rPr>
          <w:rFonts w:ascii="Times New Roman" w:hAnsi="Times New Roman" w:cs="Times New Roman"/>
          <w:b/>
          <w:sz w:val="27"/>
          <w:szCs w:val="27"/>
        </w:rPr>
      </w:pPr>
      <w:r>
        <w:rPr>
          <w:rFonts w:ascii="Times New Roman" w:hAnsi="Times New Roman" w:cs="Times New Roman"/>
          <w:b/>
          <w:sz w:val="27"/>
          <w:szCs w:val="27"/>
        </w:rPr>
        <w:t>IP Rounting</w:t>
      </w:r>
    </w:p>
    <w:p w:rsidR="006C5AB0" w:rsidRPr="00CC2258" w:rsidRDefault="006C5AB0" w:rsidP="006C5AB0">
      <w:pPr>
        <w:autoSpaceDE w:val="0"/>
        <w:autoSpaceDN w:val="0"/>
        <w:adjustRightInd w:val="0"/>
        <w:spacing w:after="0" w:line="240" w:lineRule="auto"/>
        <w:rPr>
          <w:rFonts w:ascii="Times New Roman" w:hAnsi="Times New Roman" w:cs="Times New Roman"/>
        </w:rPr>
      </w:pPr>
      <w:r w:rsidRPr="00CC2258">
        <w:rPr>
          <w:rFonts w:ascii="Times New Roman" w:hAnsi="Times New Roman" w:cs="Times New Roman"/>
        </w:rPr>
        <w:t>The operation of IP routing is fundamental to a system running TCP/IP, be it a host or</w:t>
      </w:r>
    </w:p>
    <w:p w:rsidR="00C024AE" w:rsidRPr="00CC2258" w:rsidRDefault="006C5AB0" w:rsidP="00746F4F">
      <w:pPr>
        <w:autoSpaceDE w:val="0"/>
        <w:autoSpaceDN w:val="0"/>
        <w:adjustRightInd w:val="0"/>
        <w:spacing w:after="0" w:line="240" w:lineRule="auto"/>
        <w:rPr>
          <w:rFonts w:ascii="Times New Roman" w:hAnsi="Times New Roman" w:cs="Times New Roman"/>
        </w:rPr>
      </w:pPr>
      <w:r w:rsidRPr="00CC2258">
        <w:rPr>
          <w:rFonts w:ascii="Times New Roman" w:hAnsi="Times New Roman" w:cs="Times New Roman"/>
        </w:rPr>
        <w:t>router. The routing table entries are simple: up to 5 flag bits, a destination IP address (host,</w:t>
      </w:r>
      <w:r w:rsidRPr="00CC2258">
        <w:rPr>
          <w:rFonts w:ascii="Times New Roman" w:hAnsi="Times New Roman" w:cs="Times New Roman"/>
        </w:rPr>
        <w:t xml:space="preserve"> </w:t>
      </w:r>
      <w:r w:rsidR="00746F4F" w:rsidRPr="00CC2258">
        <w:rPr>
          <w:rFonts w:ascii="Times New Roman" w:hAnsi="Times New Roman" w:cs="Times New Roman"/>
        </w:rPr>
        <w:t>network, or default), a next-hop router IP address (for an indir</w:t>
      </w:r>
      <w:r w:rsidR="00746F4F" w:rsidRPr="00CC2258">
        <w:rPr>
          <w:rFonts w:ascii="Times New Roman" w:hAnsi="Times New Roman" w:cs="Times New Roman"/>
        </w:rPr>
        <w:t xml:space="preserve">ect route) or a local interface </w:t>
      </w:r>
      <w:r w:rsidR="00746F4F" w:rsidRPr="00CC2258">
        <w:rPr>
          <w:rFonts w:ascii="Times New Roman" w:hAnsi="Times New Roman" w:cs="Times New Roman"/>
        </w:rPr>
        <w:t>IP address (for a direct route), and a pointer to a local inte</w:t>
      </w:r>
      <w:r w:rsidR="00746F4F" w:rsidRPr="00CC2258">
        <w:rPr>
          <w:rFonts w:ascii="Times New Roman" w:hAnsi="Times New Roman" w:cs="Times New Roman"/>
        </w:rPr>
        <w:t xml:space="preserve">rface to use. </w:t>
      </w:r>
    </w:p>
    <w:p w:rsidR="00C024AE" w:rsidRPr="00CC2258" w:rsidRDefault="00C024AE" w:rsidP="00746F4F">
      <w:pPr>
        <w:autoSpaceDE w:val="0"/>
        <w:autoSpaceDN w:val="0"/>
        <w:adjustRightInd w:val="0"/>
        <w:spacing w:after="0" w:line="240" w:lineRule="auto"/>
        <w:rPr>
          <w:rFonts w:ascii="Times New Roman" w:hAnsi="Times New Roman" w:cs="Times New Roman"/>
        </w:rPr>
      </w:pPr>
    </w:p>
    <w:p w:rsidR="00746F4F" w:rsidRPr="00CC2258" w:rsidRDefault="00746F4F" w:rsidP="00746F4F">
      <w:pPr>
        <w:autoSpaceDE w:val="0"/>
        <w:autoSpaceDN w:val="0"/>
        <w:adjustRightInd w:val="0"/>
        <w:spacing w:after="0" w:line="240" w:lineRule="auto"/>
        <w:rPr>
          <w:rFonts w:ascii="Times New Roman" w:hAnsi="Times New Roman" w:cs="Times New Roman"/>
        </w:rPr>
      </w:pPr>
      <w:r w:rsidRPr="00CC2258">
        <w:rPr>
          <w:rFonts w:ascii="Times New Roman" w:hAnsi="Times New Roman" w:cs="Times New Roman"/>
        </w:rPr>
        <w:t xml:space="preserve">Host entries have </w:t>
      </w:r>
      <w:r w:rsidRPr="00CC2258">
        <w:rPr>
          <w:rFonts w:ascii="Times New Roman" w:hAnsi="Times New Roman" w:cs="Times New Roman"/>
        </w:rPr>
        <w:t>priority over network entries, which have</w:t>
      </w:r>
      <w:r w:rsidRPr="00CC2258">
        <w:rPr>
          <w:rFonts w:ascii="Times New Roman" w:hAnsi="Times New Roman" w:cs="Times New Roman"/>
        </w:rPr>
        <w:t xml:space="preserve"> priority over default entries. </w:t>
      </w:r>
      <w:r w:rsidRPr="00CC2258">
        <w:rPr>
          <w:rFonts w:ascii="Times New Roman" w:hAnsi="Times New Roman" w:cs="Times New Roman"/>
        </w:rPr>
        <w:t>A search of this routing table is made for every IP datagr</w:t>
      </w:r>
      <w:r w:rsidRPr="00CC2258">
        <w:rPr>
          <w:rFonts w:ascii="Times New Roman" w:hAnsi="Times New Roman" w:cs="Times New Roman"/>
        </w:rPr>
        <w:t xml:space="preserve">am that the system generates or </w:t>
      </w:r>
      <w:r w:rsidRPr="00CC2258">
        <w:rPr>
          <w:rFonts w:ascii="Times New Roman" w:hAnsi="Times New Roman" w:cs="Times New Roman"/>
        </w:rPr>
        <w:t xml:space="preserve">forwards, and can be updated by either a routing daemon </w:t>
      </w:r>
      <w:r w:rsidRPr="00CC2258">
        <w:rPr>
          <w:rFonts w:ascii="Times New Roman" w:hAnsi="Times New Roman" w:cs="Times New Roman"/>
        </w:rPr>
        <w:t xml:space="preserve">or ICMP redirects. By default a </w:t>
      </w:r>
      <w:r w:rsidRPr="00CC2258">
        <w:rPr>
          <w:rFonts w:ascii="Times New Roman" w:hAnsi="Times New Roman" w:cs="Times New Roman"/>
        </w:rPr>
        <w:t>system should never forward a datagram unless it has specifically been configured to do so.</w:t>
      </w:r>
    </w:p>
    <w:p w:rsidR="00C024AE" w:rsidRPr="00CC2258" w:rsidRDefault="00C024AE" w:rsidP="00746F4F">
      <w:pPr>
        <w:autoSpaceDE w:val="0"/>
        <w:autoSpaceDN w:val="0"/>
        <w:adjustRightInd w:val="0"/>
        <w:spacing w:after="0" w:line="240" w:lineRule="auto"/>
        <w:rPr>
          <w:rFonts w:ascii="Times New Roman" w:hAnsi="Times New Roman" w:cs="Times New Roman"/>
        </w:rPr>
      </w:pPr>
    </w:p>
    <w:p w:rsidR="00746F4F" w:rsidRPr="00CC2258" w:rsidRDefault="00746F4F" w:rsidP="00746F4F">
      <w:pPr>
        <w:autoSpaceDE w:val="0"/>
        <w:autoSpaceDN w:val="0"/>
        <w:adjustRightInd w:val="0"/>
        <w:spacing w:after="0" w:line="240" w:lineRule="auto"/>
        <w:rPr>
          <w:rFonts w:ascii="Times New Roman" w:hAnsi="Times New Roman" w:cs="Times New Roman"/>
        </w:rPr>
      </w:pPr>
      <w:r w:rsidRPr="00CC2258">
        <w:rPr>
          <w:rFonts w:ascii="Times New Roman" w:hAnsi="Times New Roman" w:cs="Times New Roman"/>
        </w:rPr>
        <w:t>Static routes can be entered using the route command, and the newer ICMP router</w:t>
      </w:r>
    </w:p>
    <w:p w:rsidR="006E435D" w:rsidRPr="00CC2258" w:rsidRDefault="00746F4F" w:rsidP="00746F4F">
      <w:pPr>
        <w:autoSpaceDE w:val="0"/>
        <w:autoSpaceDN w:val="0"/>
        <w:adjustRightInd w:val="0"/>
        <w:spacing w:after="0" w:line="240" w:lineRule="auto"/>
        <w:rPr>
          <w:rFonts w:ascii="Times New Roman" w:hAnsi="Times New Roman" w:cs="Times New Roman"/>
        </w:rPr>
      </w:pPr>
      <w:r w:rsidRPr="00CC2258">
        <w:rPr>
          <w:rFonts w:ascii="Times New Roman" w:hAnsi="Times New Roman" w:cs="Times New Roman"/>
        </w:rPr>
        <w:t>discovery messages can be used to initialize and dynamicall</w:t>
      </w:r>
      <w:r w:rsidRPr="00CC2258">
        <w:rPr>
          <w:rFonts w:ascii="Times New Roman" w:hAnsi="Times New Roman" w:cs="Times New Roman"/>
        </w:rPr>
        <w:t xml:space="preserve">y update default entries. Hosts </w:t>
      </w:r>
      <w:r w:rsidRPr="00CC2258">
        <w:rPr>
          <w:rFonts w:ascii="Times New Roman" w:hAnsi="Times New Roman" w:cs="Times New Roman"/>
        </w:rPr>
        <w:t>can start with a simple routing table that is updated dynamically by IC</w:t>
      </w:r>
      <w:r w:rsidRPr="00CC2258">
        <w:rPr>
          <w:rFonts w:ascii="Times New Roman" w:hAnsi="Times New Roman" w:cs="Times New Roman"/>
        </w:rPr>
        <w:t xml:space="preserve">MP redirects from its </w:t>
      </w:r>
      <w:r w:rsidRPr="00CC2258">
        <w:rPr>
          <w:rFonts w:ascii="Times New Roman" w:hAnsi="Times New Roman" w:cs="Times New Roman"/>
        </w:rPr>
        <w:t>default router.</w:t>
      </w:r>
    </w:p>
    <w:p w:rsidR="00C8490E" w:rsidRDefault="00C8490E" w:rsidP="00746F4F">
      <w:pPr>
        <w:autoSpaceDE w:val="0"/>
        <w:autoSpaceDN w:val="0"/>
        <w:adjustRightInd w:val="0"/>
        <w:spacing w:after="0" w:line="240" w:lineRule="auto"/>
        <w:rPr>
          <w:rFonts w:ascii="Times New Roman" w:hAnsi="Times New Roman" w:cs="Times New Roman"/>
          <w:sz w:val="27"/>
          <w:szCs w:val="27"/>
        </w:rPr>
      </w:pPr>
    </w:p>
    <w:p w:rsidR="00C8490E" w:rsidRPr="00776656" w:rsidRDefault="00C8490E" w:rsidP="00746F4F">
      <w:pPr>
        <w:autoSpaceDE w:val="0"/>
        <w:autoSpaceDN w:val="0"/>
        <w:adjustRightInd w:val="0"/>
        <w:spacing w:after="0" w:line="240" w:lineRule="auto"/>
        <w:rPr>
          <w:rFonts w:ascii="Times New Roman" w:hAnsi="Times New Roman" w:cs="Times New Roman"/>
          <w:b/>
          <w:sz w:val="27"/>
          <w:szCs w:val="27"/>
        </w:rPr>
      </w:pPr>
      <w:r w:rsidRPr="00776656">
        <w:rPr>
          <w:rFonts w:ascii="Times New Roman" w:hAnsi="Times New Roman" w:cs="Times New Roman"/>
          <w:b/>
          <w:sz w:val="27"/>
          <w:szCs w:val="27"/>
        </w:rPr>
        <w:t>DNS</w:t>
      </w:r>
      <w:r w:rsidR="00776656" w:rsidRPr="00776656">
        <w:rPr>
          <w:rFonts w:ascii="Times New Roman" w:hAnsi="Times New Roman" w:cs="Times New Roman"/>
          <w:b/>
          <w:sz w:val="27"/>
          <w:szCs w:val="27"/>
        </w:rPr>
        <w:t xml:space="preserve"> (Domain Name System)</w:t>
      </w:r>
    </w:p>
    <w:p w:rsidR="00C8490E" w:rsidRPr="00C8490E" w:rsidRDefault="00C8490E" w:rsidP="00C8490E">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We've mentioned that the well-known port numbers for DNS name servers are UD</w:t>
      </w:r>
      <w:r>
        <w:rPr>
          <w:rFonts w:ascii="Times New Roman" w:hAnsi="Times New Roman" w:cs="Times New Roman"/>
        </w:rPr>
        <w:t xml:space="preserve">P port 53 and TCP port 53. This </w:t>
      </w:r>
      <w:r>
        <w:rPr>
          <w:rFonts w:ascii="Times New Roman" w:hAnsi="Times New Roman" w:cs="Times New Roman"/>
        </w:rPr>
        <w:t xml:space="preserve">implies that the DNS supports both UDP and TCP. But all the examples that we've watched with </w:t>
      </w:r>
      <w:r>
        <w:rPr>
          <w:rFonts w:ascii="Courier" w:hAnsi="Courier" w:cs="Courier"/>
        </w:rPr>
        <w:t xml:space="preserve">tcpdump </w:t>
      </w:r>
      <w:r>
        <w:rPr>
          <w:rFonts w:ascii="Times New Roman" w:hAnsi="Times New Roman" w:cs="Times New Roman"/>
        </w:rPr>
        <w:t xml:space="preserve">have used </w:t>
      </w:r>
      <w:r>
        <w:rPr>
          <w:rFonts w:ascii="Times New Roman" w:hAnsi="Times New Roman" w:cs="Times New Roman"/>
        </w:rPr>
        <w:t>UDP.</w:t>
      </w:r>
    </w:p>
    <w:sectPr w:rsidR="00C8490E" w:rsidRPr="00C84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137CA"/>
    <w:multiLevelType w:val="multilevel"/>
    <w:tmpl w:val="E9AE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02D83"/>
    <w:multiLevelType w:val="multilevel"/>
    <w:tmpl w:val="6B308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E7396"/>
    <w:multiLevelType w:val="multilevel"/>
    <w:tmpl w:val="36F4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40022"/>
    <w:multiLevelType w:val="multilevel"/>
    <w:tmpl w:val="94E6B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44FC5"/>
    <w:multiLevelType w:val="multilevel"/>
    <w:tmpl w:val="E078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C2020"/>
    <w:multiLevelType w:val="multilevel"/>
    <w:tmpl w:val="562EA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BA5CEB"/>
    <w:multiLevelType w:val="multilevel"/>
    <w:tmpl w:val="F9D62A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A5551E"/>
    <w:multiLevelType w:val="multilevel"/>
    <w:tmpl w:val="66C624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32F04"/>
    <w:multiLevelType w:val="multilevel"/>
    <w:tmpl w:val="B83667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177A7C"/>
    <w:multiLevelType w:val="multilevel"/>
    <w:tmpl w:val="888A8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5"/>
  </w:num>
  <w:num w:numId="4">
    <w:abstractNumId w:val="3"/>
  </w:num>
  <w:num w:numId="5">
    <w:abstractNumId w:val="8"/>
  </w:num>
  <w:num w:numId="6">
    <w:abstractNumId w:val="6"/>
  </w:num>
  <w:num w:numId="7">
    <w:abstractNumId w:val="7"/>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F0D"/>
    <w:rsid w:val="0002288C"/>
    <w:rsid w:val="00043DDD"/>
    <w:rsid w:val="00082698"/>
    <w:rsid w:val="000863F0"/>
    <w:rsid w:val="000979BD"/>
    <w:rsid w:val="000A0E9D"/>
    <w:rsid w:val="000B1F56"/>
    <w:rsid w:val="000B5021"/>
    <w:rsid w:val="000B6FA1"/>
    <w:rsid w:val="000F5A98"/>
    <w:rsid w:val="0012782B"/>
    <w:rsid w:val="00167DC4"/>
    <w:rsid w:val="001C0010"/>
    <w:rsid w:val="001F0D31"/>
    <w:rsid w:val="00225DEE"/>
    <w:rsid w:val="00237C8C"/>
    <w:rsid w:val="00260934"/>
    <w:rsid w:val="0034549E"/>
    <w:rsid w:val="003E3716"/>
    <w:rsid w:val="003F149D"/>
    <w:rsid w:val="004015AB"/>
    <w:rsid w:val="004C3A0D"/>
    <w:rsid w:val="00501BAB"/>
    <w:rsid w:val="00501E1E"/>
    <w:rsid w:val="0052361B"/>
    <w:rsid w:val="00550491"/>
    <w:rsid w:val="0057491C"/>
    <w:rsid w:val="006C5AB0"/>
    <w:rsid w:val="006E0D93"/>
    <w:rsid w:val="006E435D"/>
    <w:rsid w:val="00732AD4"/>
    <w:rsid w:val="0073691A"/>
    <w:rsid w:val="0074616C"/>
    <w:rsid w:val="00746F4F"/>
    <w:rsid w:val="00770C30"/>
    <w:rsid w:val="00776656"/>
    <w:rsid w:val="007D7821"/>
    <w:rsid w:val="007E6216"/>
    <w:rsid w:val="00911A86"/>
    <w:rsid w:val="00914828"/>
    <w:rsid w:val="009200EA"/>
    <w:rsid w:val="009B1F0D"/>
    <w:rsid w:val="009E6F44"/>
    <w:rsid w:val="009E7EB7"/>
    <w:rsid w:val="00A2616E"/>
    <w:rsid w:val="00A273CD"/>
    <w:rsid w:val="00A31545"/>
    <w:rsid w:val="00A35333"/>
    <w:rsid w:val="00A61209"/>
    <w:rsid w:val="00A744F0"/>
    <w:rsid w:val="00A85D15"/>
    <w:rsid w:val="00AE4047"/>
    <w:rsid w:val="00B34985"/>
    <w:rsid w:val="00BD27C8"/>
    <w:rsid w:val="00BD56B0"/>
    <w:rsid w:val="00BF336C"/>
    <w:rsid w:val="00C024AE"/>
    <w:rsid w:val="00C26C99"/>
    <w:rsid w:val="00C33E46"/>
    <w:rsid w:val="00C77B35"/>
    <w:rsid w:val="00C8490E"/>
    <w:rsid w:val="00CB6730"/>
    <w:rsid w:val="00CC2258"/>
    <w:rsid w:val="00D00DA7"/>
    <w:rsid w:val="00D815A8"/>
    <w:rsid w:val="00E43F04"/>
    <w:rsid w:val="00E94F68"/>
    <w:rsid w:val="00EF35AA"/>
    <w:rsid w:val="00EF7517"/>
    <w:rsid w:val="00F20B15"/>
    <w:rsid w:val="00F33932"/>
    <w:rsid w:val="00F46F1B"/>
    <w:rsid w:val="00F51FAA"/>
    <w:rsid w:val="00F66A65"/>
    <w:rsid w:val="00F83E5B"/>
    <w:rsid w:val="00FE1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1EB5"/>
  <w15:chartTrackingRefBased/>
  <w15:docId w15:val="{82C4BB1D-A6D5-41CA-ACBD-98E22CA2B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043D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3D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3D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3DDD"/>
  </w:style>
  <w:style w:type="character" w:styleId="Hyperlink">
    <w:name w:val="Hyperlink"/>
    <w:basedOn w:val="DefaultParagraphFont"/>
    <w:uiPriority w:val="99"/>
    <w:semiHidden/>
    <w:unhideWhenUsed/>
    <w:rsid w:val="00043DDD"/>
    <w:rPr>
      <w:color w:val="0000FF"/>
      <w:u w:val="single"/>
    </w:rPr>
  </w:style>
  <w:style w:type="paragraph" w:customStyle="1" w:styleId="cb-split">
    <w:name w:val="cb-split"/>
    <w:basedOn w:val="Normal"/>
    <w:rsid w:val="00043D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0010"/>
    <w:rPr>
      <w:b/>
      <w:bCs/>
    </w:rPr>
  </w:style>
  <w:style w:type="character" w:styleId="Emphasis">
    <w:name w:val="Emphasis"/>
    <w:basedOn w:val="DefaultParagraphFont"/>
    <w:uiPriority w:val="20"/>
    <w:qFormat/>
    <w:rsid w:val="001C0010"/>
    <w:rPr>
      <w:i/>
      <w:iCs/>
    </w:rPr>
  </w:style>
  <w:style w:type="paragraph" w:styleId="ListParagraph">
    <w:name w:val="List Paragraph"/>
    <w:basedOn w:val="Normal"/>
    <w:uiPriority w:val="34"/>
    <w:qFormat/>
    <w:rsid w:val="00501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756496">
      <w:bodyDiv w:val="1"/>
      <w:marLeft w:val="0"/>
      <w:marRight w:val="0"/>
      <w:marTop w:val="0"/>
      <w:marBottom w:val="0"/>
      <w:divBdr>
        <w:top w:val="none" w:sz="0" w:space="0" w:color="auto"/>
        <w:left w:val="none" w:sz="0" w:space="0" w:color="auto"/>
        <w:bottom w:val="none" w:sz="0" w:space="0" w:color="auto"/>
        <w:right w:val="none" w:sz="0" w:space="0" w:color="auto"/>
      </w:divBdr>
    </w:div>
    <w:div w:id="1168709755">
      <w:bodyDiv w:val="1"/>
      <w:marLeft w:val="0"/>
      <w:marRight w:val="0"/>
      <w:marTop w:val="0"/>
      <w:marBottom w:val="0"/>
      <w:divBdr>
        <w:top w:val="none" w:sz="0" w:space="0" w:color="auto"/>
        <w:left w:val="none" w:sz="0" w:space="0" w:color="auto"/>
        <w:bottom w:val="none" w:sz="0" w:space="0" w:color="auto"/>
        <w:right w:val="none" w:sz="0" w:space="0" w:color="auto"/>
      </w:divBdr>
    </w:div>
    <w:div w:id="1195926711">
      <w:bodyDiv w:val="1"/>
      <w:marLeft w:val="0"/>
      <w:marRight w:val="0"/>
      <w:marTop w:val="0"/>
      <w:marBottom w:val="0"/>
      <w:divBdr>
        <w:top w:val="none" w:sz="0" w:space="0" w:color="auto"/>
        <w:left w:val="none" w:sz="0" w:space="0" w:color="auto"/>
        <w:bottom w:val="none" w:sz="0" w:space="0" w:color="auto"/>
        <w:right w:val="none" w:sz="0" w:space="0" w:color="auto"/>
      </w:divBdr>
    </w:div>
    <w:div w:id="1295795923">
      <w:bodyDiv w:val="1"/>
      <w:marLeft w:val="0"/>
      <w:marRight w:val="0"/>
      <w:marTop w:val="0"/>
      <w:marBottom w:val="0"/>
      <w:divBdr>
        <w:top w:val="none" w:sz="0" w:space="0" w:color="auto"/>
        <w:left w:val="none" w:sz="0" w:space="0" w:color="auto"/>
        <w:bottom w:val="none" w:sz="0" w:space="0" w:color="auto"/>
        <w:right w:val="none" w:sz="0" w:space="0" w:color="auto"/>
      </w:divBdr>
    </w:div>
    <w:div w:id="1651056904">
      <w:bodyDiv w:val="1"/>
      <w:marLeft w:val="0"/>
      <w:marRight w:val="0"/>
      <w:marTop w:val="0"/>
      <w:marBottom w:val="0"/>
      <w:divBdr>
        <w:top w:val="none" w:sz="0" w:space="0" w:color="auto"/>
        <w:left w:val="none" w:sz="0" w:space="0" w:color="auto"/>
        <w:bottom w:val="none" w:sz="0" w:space="0" w:color="auto"/>
        <w:right w:val="none" w:sz="0" w:space="0" w:color="auto"/>
      </w:divBdr>
    </w:div>
    <w:div w:id="1676572511">
      <w:bodyDiv w:val="1"/>
      <w:marLeft w:val="0"/>
      <w:marRight w:val="0"/>
      <w:marTop w:val="0"/>
      <w:marBottom w:val="0"/>
      <w:divBdr>
        <w:top w:val="none" w:sz="0" w:space="0" w:color="auto"/>
        <w:left w:val="none" w:sz="0" w:space="0" w:color="auto"/>
        <w:bottom w:val="none" w:sz="0" w:space="0" w:color="auto"/>
        <w:right w:val="none" w:sz="0" w:space="0" w:color="auto"/>
      </w:divBdr>
    </w:div>
    <w:div w:id="1785267879">
      <w:bodyDiv w:val="1"/>
      <w:marLeft w:val="0"/>
      <w:marRight w:val="0"/>
      <w:marTop w:val="0"/>
      <w:marBottom w:val="0"/>
      <w:divBdr>
        <w:top w:val="none" w:sz="0" w:space="0" w:color="auto"/>
        <w:left w:val="none" w:sz="0" w:space="0" w:color="auto"/>
        <w:bottom w:val="none" w:sz="0" w:space="0" w:color="auto"/>
        <w:right w:val="none" w:sz="0" w:space="0" w:color="auto"/>
      </w:divBdr>
    </w:div>
    <w:div w:id="1918400218">
      <w:bodyDiv w:val="1"/>
      <w:marLeft w:val="0"/>
      <w:marRight w:val="0"/>
      <w:marTop w:val="0"/>
      <w:marBottom w:val="0"/>
      <w:divBdr>
        <w:top w:val="none" w:sz="0" w:space="0" w:color="auto"/>
        <w:left w:val="none" w:sz="0" w:space="0" w:color="auto"/>
        <w:bottom w:val="none" w:sz="0" w:space="0" w:color="auto"/>
        <w:right w:val="none" w:sz="0" w:space="0" w:color="auto"/>
      </w:divBdr>
    </w:div>
    <w:div w:id="201506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what-does-checksum-mean-2625825" TargetMode="External"/><Relationship Id="rId13" Type="http://schemas.openxmlformats.org/officeDocument/2006/relationships/hyperlink" Target="https://www.yourwebsit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fewire.com/definition-of-bit-816250" TargetMode="External"/><Relationship Id="rId12" Type="http://schemas.openxmlformats.org/officeDocument/2006/relationships/hyperlink" Target="https://knowledge.verisign.com/support/ssl-certificates-support/index?page=content&amp;id=AR235&amp;actp=GETTING_STARTE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lifewire.com/definition-of-byte-816252"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http://www.symantec.com:443/"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en.wikipedia.org/wiki/Transport_Layer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10</Pages>
  <Words>3017</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Wang</dc:creator>
  <cp:keywords/>
  <dc:description/>
  <cp:lastModifiedBy>Brent Wang</cp:lastModifiedBy>
  <cp:revision>76</cp:revision>
  <dcterms:created xsi:type="dcterms:W3CDTF">2017-07-28T19:05:00Z</dcterms:created>
  <dcterms:modified xsi:type="dcterms:W3CDTF">2017-07-31T20:48:00Z</dcterms:modified>
</cp:coreProperties>
</file>