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11613513" w:rsidR="00E957F0" w:rsidRDefault="002F4768" w:rsidP="00E957F0">
      <w:pPr>
        <w:jc w:val="center"/>
        <w:rPr>
          <w:b/>
        </w:rPr>
      </w:pPr>
      <w:r>
        <w:rPr>
          <w:b/>
        </w:rPr>
        <w:t xml:space="preserve"> </w:t>
      </w:r>
      <w:r w:rsidR="000A78AE">
        <w:rPr>
          <w:b/>
        </w:rPr>
        <w:t xml:space="preserve">Workshop: </w:t>
      </w:r>
      <w:r w:rsidR="0086659F">
        <w:rPr>
          <w:b/>
        </w:rPr>
        <w:t>Building</w:t>
      </w:r>
      <w:r w:rsidR="00E203B7" w:rsidRPr="00E957F0">
        <w:rPr>
          <w:b/>
        </w:rPr>
        <w:t xml:space="preserve"> a Deployment Pipeline with Jenkins</w:t>
      </w:r>
      <w:r w:rsidR="00295353">
        <w:rPr>
          <w:b/>
        </w:rPr>
        <w:t xml:space="preserve"> 2</w:t>
      </w:r>
    </w:p>
    <w:p w14:paraId="2D8E47BE" w14:textId="4AE08824" w:rsidR="007B773A" w:rsidRDefault="000A78AE" w:rsidP="00E957F0">
      <w:pPr>
        <w:jc w:val="center"/>
        <w:rPr>
          <w:b/>
        </w:rPr>
      </w:pPr>
      <w:r>
        <w:rPr>
          <w:b/>
        </w:rPr>
        <w:t>OSCON 2019</w:t>
      </w:r>
    </w:p>
    <w:p w14:paraId="61B201B0" w14:textId="73DF4963" w:rsidR="00295353" w:rsidRDefault="0060059E" w:rsidP="00E957F0">
      <w:pPr>
        <w:jc w:val="center"/>
        <w:rPr>
          <w:b/>
        </w:rPr>
      </w:pPr>
      <w:r>
        <w:rPr>
          <w:b/>
        </w:rPr>
        <w:t>Version 1.</w:t>
      </w:r>
      <w:r w:rsidR="002F4768">
        <w:rPr>
          <w:b/>
        </w:rPr>
        <w:t>2</w:t>
      </w:r>
      <w:r>
        <w:rPr>
          <w:b/>
        </w:rPr>
        <w:t xml:space="preserve"> – </w:t>
      </w:r>
      <w:r w:rsidR="000A78AE">
        <w:rPr>
          <w:b/>
        </w:rPr>
        <w:t>0</w:t>
      </w:r>
      <w:r w:rsidR="002F4768">
        <w:rPr>
          <w:b/>
        </w:rPr>
        <w:t>7</w:t>
      </w:r>
      <w:r w:rsidR="000A78AE">
        <w:rPr>
          <w:b/>
        </w:rPr>
        <w:t>/</w:t>
      </w:r>
      <w:r w:rsidR="002F4768">
        <w:rPr>
          <w:b/>
        </w:rPr>
        <w:t>12</w:t>
      </w:r>
      <w:r w:rsidR="000A78AE">
        <w:rPr>
          <w:b/>
        </w:rPr>
        <w:t>/19</w:t>
      </w:r>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596E9678" w14:textId="2CC83670" w:rsidR="00743781" w:rsidRPr="000A78AE" w:rsidRDefault="000A78AE" w:rsidP="00D23850">
      <w:pPr>
        <w:rPr>
          <w:b/>
          <w:color w:val="000000" w:themeColor="text1"/>
        </w:rPr>
      </w:pPr>
      <w:r w:rsidRPr="000A78AE">
        <w:rPr>
          <w:b/>
          <w:color w:val="000000" w:themeColor="text1"/>
        </w:rPr>
        <w:t>The latest version of this document is available online at:</w:t>
      </w:r>
      <w:r w:rsidR="00D23850" w:rsidRPr="000A78AE">
        <w:rPr>
          <w:b/>
          <w:color w:val="000000" w:themeColor="text1"/>
        </w:rPr>
        <w:t xml:space="preserve"> </w:t>
      </w:r>
    </w:p>
    <w:p w14:paraId="321C9E00" w14:textId="1FAA9478" w:rsidR="002F4768" w:rsidRPr="002F4768" w:rsidRDefault="002F4768" w:rsidP="00D23850">
      <w:pPr>
        <w:rPr>
          <w:b/>
          <w:color w:val="000000" w:themeColor="text1"/>
          <w:sz w:val="24"/>
          <w:szCs w:val="24"/>
        </w:rPr>
      </w:pPr>
      <w:hyperlink r:id="rId8" w:history="1">
        <w:r w:rsidRPr="002F4768">
          <w:rPr>
            <w:color w:val="0000FF"/>
            <w:sz w:val="24"/>
            <w:szCs w:val="24"/>
            <w:u w:val="single"/>
          </w:rPr>
          <w:t>https://github.com/brentlaster/conf/blob/master/oscon2019/oc19-bdpj2-setup.pdf</w:t>
        </w:r>
      </w:hyperlink>
    </w:p>
    <w:p w14:paraId="508CA384" w14:textId="4E56FA17" w:rsidR="00D23850" w:rsidRPr="001C252F" w:rsidRDefault="00D23850">
      <w:pPr>
        <w:rPr>
          <w:b/>
          <w:color w:val="FF0000"/>
        </w:rPr>
      </w:pPr>
    </w:p>
    <w:p w14:paraId="3764ABC8" w14:textId="7D589AB0" w:rsidR="008D6CB8" w:rsidRDefault="008D6CB8">
      <w:pPr>
        <w:rPr>
          <w:b/>
        </w:rPr>
      </w:pPr>
      <w:r>
        <w:rPr>
          <w:b/>
        </w:rPr>
        <w:t xml:space="preserve">Hello and thank you for </w:t>
      </w:r>
      <w:r w:rsidR="00295353">
        <w:rPr>
          <w:b/>
        </w:rPr>
        <w:t>registering</w:t>
      </w:r>
      <w:r>
        <w:rPr>
          <w:b/>
        </w:rPr>
        <w:t xml:space="preserve"> for this </w:t>
      </w:r>
      <w:r w:rsidR="00295353">
        <w:rPr>
          <w:b/>
        </w:rPr>
        <w:t>session</w:t>
      </w:r>
      <w:r>
        <w:rPr>
          <w:b/>
        </w:rPr>
        <w:t xml:space="preserve">. In order to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4B334CE5" w14:textId="5B5F31E2" w:rsidR="000A78AE" w:rsidRPr="000A78AE" w:rsidRDefault="000A78AE">
      <w:pPr>
        <w:rPr>
          <w:bCs/>
          <w:color w:val="FF0000"/>
        </w:rPr>
      </w:pPr>
      <w:r w:rsidRPr="000A78AE">
        <w:rPr>
          <w:bCs/>
          <w:color w:val="FF0000"/>
        </w:rPr>
        <w:t>Please be aware that it is the user’s responsibility to have their systems setup in advance and there will not be time during the training session for the instructor to help debug problems with getting the image or running VirtualBox. We will begin the sessions expecting that everyone already has their system setup and ready to go as outlined below.</w:t>
      </w:r>
    </w:p>
    <w:p w14:paraId="6E1BC5A3" w14:textId="77777777" w:rsidR="000A78AE" w:rsidRPr="000A78AE" w:rsidRDefault="000A78AE" w:rsidP="000A78AE">
      <w:pPr>
        <w:rPr>
          <w:bCs/>
          <w:color w:val="FF0000"/>
        </w:rPr>
      </w:pPr>
      <w:r w:rsidRPr="000A78AE">
        <w:rPr>
          <w:bCs/>
          <w:color w:val="FF0000"/>
        </w:rPr>
        <w:t xml:space="preserve">Class labs can be found online at: </w:t>
      </w:r>
    </w:p>
    <w:p w14:paraId="3BF3B9F3" w14:textId="7216EAF0" w:rsidR="000A78AE" w:rsidRDefault="002F4768" w:rsidP="000A78AE">
      <w:pPr>
        <w:rPr>
          <w:b/>
          <w:color w:val="000000" w:themeColor="text1"/>
          <w:sz w:val="28"/>
          <w:szCs w:val="28"/>
        </w:rPr>
      </w:pPr>
      <w:hyperlink r:id="rId9" w:history="1">
        <w:r w:rsidRPr="000E635B">
          <w:rPr>
            <w:rStyle w:val="Hyperlink"/>
            <w:b/>
            <w:sz w:val="28"/>
            <w:szCs w:val="28"/>
          </w:rPr>
          <w:t>https://github.com/brentlaster/conf/blob/master/oscon2019/oc19-bdpj2-labs.pdf</w:t>
        </w:r>
      </w:hyperlink>
    </w:p>
    <w:p w14:paraId="70E2BF9C" w14:textId="77777777" w:rsidR="000A78AE" w:rsidRPr="000A78AE" w:rsidRDefault="000A78AE" w:rsidP="000A78AE">
      <w:pPr>
        <w:rPr>
          <w:b/>
          <w:color w:val="000000" w:themeColor="text1"/>
          <w:sz w:val="28"/>
          <w:szCs w:val="28"/>
        </w:rPr>
      </w:pP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10" w:history="1">
        <w:r w:rsidR="007D5A1D" w:rsidRPr="00AB4FE2">
          <w:rPr>
            <w:rStyle w:val="Hyperlink"/>
          </w:rPr>
          <w:t>http://www.virtualbox.org</w:t>
        </w:r>
      </w:hyperlink>
    </w:p>
    <w:p w14:paraId="3B79776B" w14:textId="56C178C0" w:rsidR="008D6CB8" w:rsidRDefault="008D6CB8">
      <w:r w:rsidRPr="00AB4FE2">
        <w:t>2.</w:t>
      </w:r>
      <w:r w:rsidR="000758EE" w:rsidRPr="00AB4FE2">
        <w:t xml:space="preserve"> The class us</w:t>
      </w:r>
      <w:r w:rsidR="00295353">
        <w:t xml:space="preserve">es a VirtualBox VM with </w:t>
      </w:r>
      <w:proofErr w:type="gramStart"/>
      <w:r w:rsidR="00295353">
        <w:t>all of</w:t>
      </w:r>
      <w:proofErr w:type="gramEnd"/>
      <w:r w:rsidR="00295353">
        <w:t xml:space="preserve"> </w:t>
      </w:r>
      <w:r w:rsidR="000758EE" w:rsidRPr="00AB4FE2">
        <w:t>the applications installed and co</w:t>
      </w:r>
      <w:r w:rsidR="00295353">
        <w:t xml:space="preserve">nfigured that we will need. </w:t>
      </w:r>
      <w:r w:rsidR="000758EE" w:rsidRPr="00AB4FE2">
        <w:t>You can  d</w:t>
      </w:r>
      <w:r w:rsidRPr="00AB4FE2">
        <w:t>ownload the virtual</w:t>
      </w:r>
      <w:r w:rsidR="007B773A">
        <w:t xml:space="preserve"> image from </w:t>
      </w:r>
      <w:r w:rsidR="00295353">
        <w:t xml:space="preserve">the location noted </w:t>
      </w:r>
      <w:r w:rsidR="000B6901">
        <w:t>on the course’s landing page</w:t>
      </w:r>
      <w:hyperlink r:id="rId11" w:tgtFrame="_blank" w:tooltip="This external link will open in a new window" w:history="1"/>
      <w:r w:rsidRPr="00AB4FE2">
        <w:t>.</w:t>
      </w:r>
      <w:r w:rsidR="007B773A">
        <w:t xml:space="preserve"> </w:t>
      </w:r>
      <w:r w:rsidR="00295353">
        <w:t xml:space="preserve"> Note that this file is </w:t>
      </w:r>
      <w:r w:rsidR="000A78AE">
        <w:t>multiple</w:t>
      </w:r>
      <w:r w:rsidR="007B773A">
        <w:t xml:space="preserve"> </w:t>
      </w:r>
      <w:r w:rsidR="000758EE" w:rsidRPr="00AB4FE2">
        <w:t>gig</w:t>
      </w:r>
      <w:r w:rsidR="000A78AE">
        <w:t>s</w:t>
      </w:r>
      <w:r w:rsidR="000758EE" w:rsidRPr="00AB4FE2">
        <w:t xml:space="preserve"> in size, so it may take some time to download</w:t>
      </w:r>
      <w:r w:rsidR="00E56676" w:rsidRPr="00AB4FE2">
        <w:t xml:space="preserve"> (</w:t>
      </w:r>
      <w:r w:rsidR="000A78AE">
        <w:t xml:space="preserve">30 minutes </w:t>
      </w:r>
      <w:r w:rsidR="00E56676" w:rsidRPr="00AB4FE2">
        <w:t>or more on a slow connection)</w:t>
      </w:r>
      <w:r w:rsidR="000758EE" w:rsidRPr="00AB4FE2">
        <w:t>.  It is not recommended to try to download this while you are using a VPN connection as that will greatly slow down the download.</w:t>
      </w:r>
      <w:r w:rsidR="00295353">
        <w:t xml:space="preserve"> </w:t>
      </w:r>
    </w:p>
    <w:p w14:paraId="574245AD" w14:textId="2477D537" w:rsidR="000A78AE" w:rsidRDefault="000A78AE"/>
    <w:p w14:paraId="22E77BB2" w14:textId="77777777" w:rsidR="000A78AE" w:rsidRDefault="000A78AE">
      <w:pPr>
        <w:rPr>
          <w:color w:val="FF0000"/>
        </w:rPr>
      </w:pPr>
      <w:r w:rsidRPr="000A78AE">
        <w:rPr>
          <w:color w:val="FF0000"/>
        </w:rPr>
        <w:t>Download link:</w:t>
      </w:r>
      <w:r>
        <w:rPr>
          <w:color w:val="FF0000"/>
        </w:rPr>
        <w:t xml:space="preserve"> </w:t>
      </w:r>
    </w:p>
    <w:p w14:paraId="243B70E1" w14:textId="5B6650DD" w:rsidR="000A78AE" w:rsidRDefault="00C575D4">
      <w:pPr>
        <w:rPr>
          <w:rFonts w:ascii="Verdana" w:hAnsi="Verdana"/>
          <w:b/>
          <w:bCs/>
          <w:color w:val="000000"/>
          <w:sz w:val="24"/>
          <w:szCs w:val="24"/>
          <w:shd w:val="clear" w:color="auto" w:fill="FFFFFF"/>
        </w:rPr>
      </w:pPr>
      <w:hyperlink r:id="rId12" w:history="1">
        <w:r w:rsidR="000A78AE" w:rsidRPr="00DD678A">
          <w:rPr>
            <w:rStyle w:val="Hyperlink"/>
            <w:rFonts w:ascii="Verdana" w:hAnsi="Verdana"/>
            <w:b/>
            <w:bCs/>
            <w:sz w:val="24"/>
            <w:szCs w:val="24"/>
            <w:shd w:val="clear" w:color="auto" w:fill="FFFFFF"/>
          </w:rPr>
          <w:t>https://www.dropbox.com/s/xafkhdl6utnyy0g/OC19-BDPJ2.ova?dl=0</w:t>
        </w:r>
      </w:hyperlink>
    </w:p>
    <w:p w14:paraId="66C6805D" w14:textId="77777777" w:rsidR="000A78AE" w:rsidRPr="000A78AE" w:rsidRDefault="000A78AE">
      <w:pPr>
        <w:rPr>
          <w:color w:val="FF0000"/>
        </w:rPr>
      </w:pPr>
    </w:p>
    <w:p w14:paraId="3DE72594" w14:textId="076CAA21" w:rsidR="009A173E" w:rsidRDefault="009A173E">
      <w:pPr>
        <w:rPr>
          <w:b/>
          <w:u w:val="single"/>
        </w:rPr>
      </w:pPr>
      <w:r w:rsidRPr="009A173E">
        <w:rPr>
          <w:b/>
          <w:u w:val="single"/>
        </w:rPr>
        <w:t>Checksums to check your file downloaded:</w:t>
      </w:r>
    </w:p>
    <w:tbl>
      <w:tblPr>
        <w:tblpPr w:leftFromText="45" w:rightFromText="45" w:vertAnchor="text"/>
        <w:tblW w:w="0" w:type="auto"/>
        <w:tblCellSpacing w:w="37" w:type="dxa"/>
        <w:shd w:val="clear" w:color="auto" w:fill="FFFFFF"/>
        <w:tblCellMar>
          <w:top w:w="15" w:type="dxa"/>
          <w:left w:w="15" w:type="dxa"/>
          <w:bottom w:w="15" w:type="dxa"/>
          <w:right w:w="15" w:type="dxa"/>
        </w:tblCellMar>
        <w:tblLook w:val="04A0" w:firstRow="1" w:lastRow="0" w:firstColumn="1" w:lastColumn="0" w:noHBand="0" w:noVBand="1"/>
      </w:tblPr>
      <w:tblGrid>
        <w:gridCol w:w="8481"/>
      </w:tblGrid>
      <w:tr w:rsidR="004D1721" w:rsidRPr="004D1721" w14:paraId="53B6DD3E" w14:textId="77777777" w:rsidTr="004D1721">
        <w:trPr>
          <w:tblCellSpacing w:w="37" w:type="dxa"/>
        </w:trPr>
        <w:tc>
          <w:tcPr>
            <w:tcW w:w="0" w:type="auto"/>
            <w:shd w:val="clear" w:color="auto" w:fill="FFFFFF"/>
            <w:vAlign w:val="center"/>
            <w:hideMark/>
          </w:tcPr>
          <w:p w14:paraId="7C9BCA55" w14:textId="77777777" w:rsidR="004D1721" w:rsidRPr="004D1721" w:rsidRDefault="004D1721" w:rsidP="004D1721">
            <w:pPr>
              <w:spacing w:after="0" w:line="240" w:lineRule="auto"/>
              <w:rPr>
                <w:rFonts w:ascii="Verdana" w:eastAsia="Times New Roman" w:hAnsi="Verdana" w:cs="Times New Roman"/>
                <w:sz w:val="15"/>
                <w:szCs w:val="15"/>
              </w:rPr>
            </w:pPr>
          </w:p>
          <w:p w14:paraId="7FAE23A6" w14:textId="3C4250E6" w:rsidR="004D1721" w:rsidRPr="004D1721" w:rsidRDefault="004D1721" w:rsidP="004D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4D1721">
              <w:rPr>
                <w:rFonts w:ascii="Verdana" w:eastAsia="Times New Roman" w:hAnsi="Verdana" w:cs="Courier New"/>
                <w:sz w:val="20"/>
                <w:szCs w:val="20"/>
              </w:rPr>
              <w:t xml:space="preserve">MD5 Checksum: </w:t>
            </w:r>
            <w:r>
              <w:rPr>
                <w:rFonts w:ascii="Verdana" w:eastAsia="Times New Roman" w:hAnsi="Verdana" w:cs="Courier New"/>
                <w:sz w:val="20"/>
                <w:szCs w:val="20"/>
              </w:rPr>
              <w:t xml:space="preserve"> </w:t>
            </w:r>
            <w:r w:rsidRPr="004D1721">
              <w:rPr>
                <w:rFonts w:ascii="Verdana" w:eastAsia="Times New Roman" w:hAnsi="Verdana" w:cs="Courier New"/>
                <w:sz w:val="20"/>
                <w:szCs w:val="20"/>
              </w:rPr>
              <w:t>154495EDC0893C38FB03F7D4FD8B7B7B</w:t>
            </w:r>
          </w:p>
          <w:p w14:paraId="569A9269" w14:textId="57266CA2" w:rsidR="004D1721" w:rsidRPr="004D1721" w:rsidRDefault="004D1721" w:rsidP="004D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4D1721">
              <w:rPr>
                <w:rFonts w:ascii="Verdana" w:eastAsia="Times New Roman" w:hAnsi="Verdana" w:cs="Courier New"/>
                <w:sz w:val="20"/>
                <w:szCs w:val="20"/>
              </w:rPr>
              <w:t xml:space="preserve">SHA-1 Checksum: </w:t>
            </w:r>
            <w:r>
              <w:rPr>
                <w:rFonts w:ascii="Verdana" w:eastAsia="Times New Roman" w:hAnsi="Verdana" w:cs="Courier New"/>
                <w:sz w:val="20"/>
                <w:szCs w:val="20"/>
              </w:rPr>
              <w:t xml:space="preserve"> </w:t>
            </w:r>
            <w:r w:rsidRPr="004D1721">
              <w:rPr>
                <w:rFonts w:ascii="Verdana" w:eastAsia="Times New Roman" w:hAnsi="Verdana" w:cs="Courier New"/>
                <w:sz w:val="20"/>
                <w:szCs w:val="20"/>
              </w:rPr>
              <w:t>AF7D0612A02C710FE7DFF0C578E59EEFE873ADDF</w:t>
            </w:r>
          </w:p>
          <w:p w14:paraId="02EFB0C6" w14:textId="77777777" w:rsidR="004D1721" w:rsidRPr="004D1721" w:rsidRDefault="004D1721" w:rsidP="004D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4D1721">
              <w:rPr>
                <w:rFonts w:ascii="Verdana" w:eastAsia="Times New Roman" w:hAnsi="Verdana" w:cs="Courier New"/>
                <w:sz w:val="20"/>
                <w:szCs w:val="20"/>
              </w:rPr>
              <w:t>SHA-256 Checksum:</w:t>
            </w:r>
          </w:p>
          <w:p w14:paraId="405D3B40" w14:textId="597BA1C6" w:rsidR="004D1721" w:rsidRPr="004D1721" w:rsidRDefault="004D1721" w:rsidP="004D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4D1721">
              <w:rPr>
                <w:rFonts w:ascii="Verdana" w:eastAsia="Times New Roman" w:hAnsi="Verdana" w:cs="Courier New"/>
                <w:sz w:val="20"/>
                <w:szCs w:val="20"/>
              </w:rPr>
              <w:t>E45EF54F30076DFF3A54E20DA72B0C50C5A951F1696627C38EDBDCCF52530C6B</w:t>
            </w:r>
          </w:p>
        </w:tc>
      </w:tr>
    </w:tbl>
    <w:p w14:paraId="6EC771CD" w14:textId="77777777" w:rsidR="004D1721" w:rsidRPr="004D1721" w:rsidRDefault="004D1721">
      <w:pPr>
        <w:rPr>
          <w:u w:val="single"/>
        </w:rPr>
      </w:pPr>
    </w:p>
    <w:p w14:paraId="1F885D3D" w14:textId="0490A623" w:rsidR="004D1721" w:rsidRPr="004D1721" w:rsidRDefault="00074A9B" w:rsidP="004D1721">
      <w:r w:rsidRPr="004D1721">
        <w:t xml:space="preserve"> </w:t>
      </w:r>
      <w:bookmarkStart w:id="0" w:name="_GoBack"/>
      <w:bookmarkEnd w:id="0"/>
    </w:p>
    <w:p w14:paraId="59A493B8" w14:textId="5FE3A8C7" w:rsidR="00074A9B" w:rsidRPr="00074A9B" w:rsidRDefault="00074A9B" w:rsidP="00074A9B">
      <w:pPr>
        <w:rPr>
          <w:b/>
        </w:rPr>
      </w:pPr>
    </w:p>
    <w:p w14:paraId="6E2BCF97" w14:textId="77777777" w:rsidR="00295353" w:rsidRDefault="00295353"/>
    <w:p w14:paraId="4273577E" w14:textId="5968193F" w:rsidR="00BF5604" w:rsidRPr="00AB4FE2" w:rsidRDefault="000758EE">
      <w:r w:rsidRPr="00AB4FE2">
        <w:t xml:space="preserve">3. </w:t>
      </w:r>
      <w:r w:rsidR="00251426" w:rsidRPr="00AB4FE2">
        <w:t xml:space="preserve">Once you have </w:t>
      </w:r>
      <w:proofErr w:type="spellStart"/>
      <w:r w:rsidR="00251426" w:rsidRPr="00AB4FE2">
        <w:t>Virtualbox</w:t>
      </w:r>
      <w:proofErr w:type="spellEnd"/>
      <w:r w:rsidR="00251426" w:rsidRPr="00AB4FE2">
        <w:t xml:space="preserve"> installed</w:t>
      </w:r>
      <w:r w:rsidRPr="00AB4FE2">
        <w:t xml:space="preserve"> and the image downloaded</w:t>
      </w:r>
      <w:r w:rsidR="000B6901">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77777777" w:rsidR="000B6901" w:rsidRPr="000B6901" w:rsidRDefault="000B6901" w:rsidP="000B6901"/>
    <w:p w14:paraId="316AF42C" w14:textId="6AE035B2" w:rsidR="00251426" w:rsidRPr="000B6901" w:rsidRDefault="000B6901" w:rsidP="000B6901">
      <w:pPr>
        <w:tabs>
          <w:tab w:val="left" w:pos="4500"/>
        </w:tabs>
      </w:pPr>
      <w:r>
        <w:tab/>
      </w:r>
    </w:p>
    <w:p w14:paraId="58AD4ADF" w14:textId="4D66FB2A" w:rsidR="002F71C8" w:rsidRDefault="00251426">
      <w:pPr>
        <w:rPr>
          <w:b/>
        </w:rPr>
      </w:pPr>
      <w:r>
        <w:rPr>
          <w:b/>
          <w:noProof/>
        </w:rPr>
        <w:drawing>
          <wp:inline distT="0" distB="0" distL="0" distR="0" wp14:anchorId="43D50BD5" wp14:editId="5F33BAED">
            <wp:extent cx="2506980" cy="2438400"/>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980" cy="2438400"/>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tab/>
      </w:r>
    </w:p>
    <w:p w14:paraId="0B1E21AF" w14:textId="2995C72C" w:rsidR="00AB4FE2" w:rsidRDefault="000758EE">
      <w:r>
        <w:tab/>
      </w:r>
      <w:r w:rsidR="00AB4FE2">
        <w:t>c</w:t>
      </w:r>
      <w:r w:rsidR="00BF5604" w:rsidRPr="00BF5604">
        <w:t xml:space="preserve">.   From there, you can type in (or browse to, using the folder icon circled in the picture) the path of the </w:t>
      </w:r>
      <w:r w:rsidR="004D1721">
        <w:rPr>
          <w:b/>
        </w:rPr>
        <w:t>oc19-bdpj2</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16043341" w:rsidR="00BF5604" w:rsidRDefault="007B773A">
      <w:pPr>
        <w:rPr>
          <w:b/>
        </w:rPr>
      </w:pPr>
      <w:r w:rsidRPr="007B773A">
        <w:rPr>
          <w:noProof/>
        </w:rPr>
        <w:t xml:space="preserve"> </w:t>
      </w:r>
      <w:r w:rsidR="004D1721">
        <w:rPr>
          <w:noProof/>
        </w:rPr>
        <w:drawing>
          <wp:inline distT="0" distB="0" distL="0" distR="0" wp14:anchorId="3A2F0FB1" wp14:editId="73357DA5">
            <wp:extent cx="2714625" cy="2961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8291" cy="2965958"/>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lastRenderedPageBreak/>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4FCE9394" w:rsidR="00BF5604" w:rsidRDefault="004D1721">
      <w:pPr>
        <w:rPr>
          <w:b/>
        </w:rPr>
      </w:pPr>
      <w:r>
        <w:rPr>
          <w:noProof/>
        </w:rPr>
        <w:drawing>
          <wp:inline distT="0" distB="0" distL="0" distR="0" wp14:anchorId="430071E7" wp14:editId="539776CF">
            <wp:extent cx="2886075" cy="317727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0047" cy="3181644"/>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4AA94B90" w:rsidR="00FE17F8" w:rsidRDefault="004D1721">
      <w:pPr>
        <w:rPr>
          <w:b/>
        </w:rPr>
      </w:pPr>
      <w:r>
        <w:rPr>
          <w:noProof/>
        </w:rPr>
        <w:drawing>
          <wp:inline distT="0" distB="0" distL="0" distR="0" wp14:anchorId="5BC4AEB9" wp14:editId="40962FD3">
            <wp:extent cx="3057525" cy="1037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933" cy="1041154"/>
                    </a:xfrm>
                    <a:prstGeom prst="rect">
                      <a:avLst/>
                    </a:prstGeom>
                  </pic:spPr>
                </pic:pic>
              </a:graphicData>
            </a:graphic>
          </wp:inline>
        </w:drawing>
      </w:r>
    </w:p>
    <w:p w14:paraId="7C05E89D" w14:textId="77777777" w:rsidR="00BF5604" w:rsidRDefault="00BF5604">
      <w:pPr>
        <w:rPr>
          <w:b/>
        </w:rPr>
      </w:pPr>
    </w:p>
    <w:p w14:paraId="2B471F81" w14:textId="7CF5780C" w:rsidR="00924382" w:rsidRDefault="005A1E75">
      <w:r>
        <w:t>6</w:t>
      </w:r>
      <w:r w:rsidR="00A56C34" w:rsidRPr="00A56C34">
        <w:t xml:space="preserve">.  After the import is finished, you should have a VM listed in VirtualBox named </w:t>
      </w:r>
      <w:r w:rsidR="004D1721">
        <w:t>OC19-BDPJ2</w:t>
      </w:r>
      <w:r w:rsidR="000B6901">
        <w:rPr>
          <w:b/>
        </w:rPr>
        <w:t>.</w:t>
      </w:r>
    </w:p>
    <w:p w14:paraId="47D512F5" w14:textId="4AAD31D5" w:rsidR="005A1E75" w:rsidRDefault="004D1721">
      <w:r>
        <w:rPr>
          <w:noProof/>
        </w:rPr>
        <w:drawing>
          <wp:inline distT="0" distB="0" distL="0" distR="0" wp14:anchorId="715D9E21" wp14:editId="2BEAF5BB">
            <wp:extent cx="5191125" cy="235819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8115" cy="2361367"/>
                    </a:xfrm>
                    <a:prstGeom prst="rect">
                      <a:avLst/>
                    </a:prstGeom>
                  </pic:spPr>
                </pic:pic>
              </a:graphicData>
            </a:graphic>
          </wp:inline>
        </w:drawing>
      </w:r>
    </w:p>
    <w:p w14:paraId="0964B33C" w14:textId="010D9261" w:rsidR="00924382" w:rsidRDefault="005A1E75">
      <w:r>
        <w:lastRenderedPageBreak/>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0311D511" w:rsidR="00A56C34" w:rsidRDefault="00924382">
      <w:pPr>
        <w:rPr>
          <w:b/>
        </w:rPr>
      </w:pPr>
      <w:r>
        <w:t xml:space="preserve"> The default is 8 </w:t>
      </w:r>
      <w:proofErr w:type="gramStart"/>
      <w:r>
        <w:t>gig</w:t>
      </w:r>
      <w:proofErr w:type="gramEnd"/>
      <w:r>
        <w:t xml:space="preserve">.  The system can run with as little as 4 </w:t>
      </w:r>
      <w:proofErr w:type="gramStart"/>
      <w:r>
        <w:t>gig</w:t>
      </w:r>
      <w:proofErr w:type="gramEnd"/>
      <w:r>
        <w:t xml:space="preserve"> although performance will be degraded.  12 </w:t>
      </w:r>
      <w:proofErr w:type="gramStart"/>
      <w:r>
        <w:t>gig</w:t>
      </w:r>
      <w:proofErr w:type="gramEnd"/>
      <w:r w:rsidR="00AF304E">
        <w:t xml:space="preserve"> is not necessary but</w:t>
      </w:r>
      <w:r>
        <w:t xml:space="preserve"> will yield improved performance if your underlying physical machine can support it.  </w:t>
      </w:r>
      <w:r w:rsidRPr="00924382">
        <w:rPr>
          <w:b/>
        </w:rPr>
        <w:t xml:space="preserve">If you are unsure, you can just leave it at the default. </w:t>
      </w:r>
      <w:r w:rsidR="00A56C34" w:rsidRPr="00924382">
        <w:rPr>
          <w:b/>
        </w:rPr>
        <w:t xml:space="preserve"> </w:t>
      </w:r>
    </w:p>
    <w:p w14:paraId="08B714E8" w14:textId="36EFD45E" w:rsidR="00924382" w:rsidRDefault="00451A87">
      <w:pPr>
        <w:rPr>
          <w:b/>
        </w:rPr>
      </w:pPr>
      <w:r>
        <w:rPr>
          <w:noProof/>
        </w:rPr>
        <w:drawing>
          <wp:inline distT="0" distB="0" distL="0" distR="0" wp14:anchorId="29B2ED19" wp14:editId="2C35EF57">
            <wp:extent cx="3438525" cy="2370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5578" cy="2375829"/>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70E4A02B" w:rsidR="00A56C34" w:rsidRDefault="00451A87">
      <w:pPr>
        <w:rPr>
          <w:b/>
        </w:rPr>
      </w:pPr>
      <w:r>
        <w:rPr>
          <w:noProof/>
        </w:rPr>
        <w:drawing>
          <wp:inline distT="0" distB="0" distL="0" distR="0" wp14:anchorId="0DE17A00" wp14:editId="279F8AD0">
            <wp:extent cx="4495800" cy="148515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1162" cy="1490226"/>
                    </a:xfrm>
                    <a:prstGeom prst="rect">
                      <a:avLst/>
                    </a:prstGeom>
                  </pic:spPr>
                </pic:pic>
              </a:graphicData>
            </a:graphic>
          </wp:inline>
        </w:drawing>
      </w:r>
    </w:p>
    <w:p w14:paraId="6F17DA65" w14:textId="62836C7B" w:rsidR="00AF304E" w:rsidRDefault="00AF304E"/>
    <w:p w14:paraId="608E1A87" w14:textId="4F4C591A" w:rsidR="00FE17F8" w:rsidRDefault="005A1E75">
      <w:r>
        <w:t>9</w:t>
      </w:r>
      <w:r w:rsidR="00AF304E">
        <w:t xml:space="preserve">.  </w:t>
      </w:r>
      <w:r w:rsidR="00741265" w:rsidRPr="007357EF">
        <w:t>You may receive an erro</w:t>
      </w:r>
      <w:r w:rsidR="00AF304E">
        <w:t xml:space="preserve">r about network adapters here </w:t>
      </w:r>
      <w:proofErr w:type="gramStart"/>
      <w:r w:rsidR="00AF304E">
        <w:t>similar to</w:t>
      </w:r>
      <w:proofErr w:type="gramEnd"/>
      <w:r w:rsidR="00AF304E">
        <w:t xml:space="preserve"> the one below.</w:t>
      </w:r>
    </w:p>
    <w:p w14:paraId="469CA47B" w14:textId="77777777" w:rsidR="00FE17F8" w:rsidRDefault="00FE17F8">
      <w:r w:rsidRPr="00FE17F8">
        <w:rPr>
          <w:noProof/>
        </w:rPr>
        <w:drawing>
          <wp:inline distT="0" distB="0" distL="0" distR="0" wp14:anchorId="18D75912" wp14:editId="1880D10C">
            <wp:extent cx="2436326" cy="2129367"/>
            <wp:effectExtent l="0" t="0" r="2540" b="444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44455" cy="2136471"/>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066C709A" w:rsidR="007357EF" w:rsidRDefault="00451A87">
      <w:pPr>
        <w:rPr>
          <w:b/>
        </w:rPr>
      </w:pPr>
      <w:r>
        <w:rPr>
          <w:noProof/>
        </w:rPr>
        <w:lastRenderedPageBreak/>
        <w:drawing>
          <wp:inline distT="0" distB="0" distL="0" distR="0" wp14:anchorId="092888A9" wp14:editId="77B84705">
            <wp:extent cx="4686300" cy="24973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1355" cy="2500051"/>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xml:space="preserve">. Verify that you have internet connectivity from the VM. </w:t>
      </w:r>
      <w:proofErr w:type="gramStart"/>
      <w:r w:rsidR="00CB5DE4">
        <w:t>Open up</w:t>
      </w:r>
      <w:proofErr w:type="gramEnd"/>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73897C7B" w:rsidR="00AB4FE2" w:rsidRDefault="00002250">
      <w:r>
        <w:t>17</w:t>
      </w:r>
      <w:r w:rsidR="00D23850">
        <w:t>. Login is diyuser2, diyuser2.</w:t>
      </w:r>
    </w:p>
    <w:p w14:paraId="7C7969A6" w14:textId="11603529" w:rsidR="00451A87" w:rsidRDefault="00451A87"/>
    <w:p w14:paraId="32E4323F" w14:textId="43AC79E8" w:rsidR="00451A87" w:rsidRPr="00451A87" w:rsidRDefault="00451A87">
      <w:pPr>
        <w:rPr>
          <w:b/>
          <w:bCs/>
          <w:sz w:val="28"/>
          <w:szCs w:val="28"/>
        </w:rPr>
      </w:pPr>
      <w:r w:rsidRPr="00451A87">
        <w:rPr>
          <w:b/>
          <w:bCs/>
          <w:sz w:val="28"/>
          <w:szCs w:val="28"/>
        </w:rPr>
        <w:t xml:space="preserve">Optional: Update </w:t>
      </w:r>
      <w:proofErr w:type="spellStart"/>
      <w:r w:rsidRPr="00451A87">
        <w:rPr>
          <w:b/>
          <w:bCs/>
          <w:sz w:val="28"/>
          <w:szCs w:val="28"/>
        </w:rPr>
        <w:t>timezone</w:t>
      </w:r>
      <w:proofErr w:type="spellEnd"/>
    </w:p>
    <w:p w14:paraId="6FB4DA5F" w14:textId="77777777" w:rsidR="00E246A1" w:rsidRDefault="00E246A1" w:rsidP="00E246A1"/>
    <w:p w14:paraId="24D513AE" w14:textId="65ADD7D6" w:rsidR="00E246A1" w:rsidRDefault="00E246A1" w:rsidP="00E246A1">
      <w:r>
        <w:t xml:space="preserve">1.  While it shouldn’t be required, if you are not using this image in the Eastern </w:t>
      </w:r>
      <w:proofErr w:type="spellStart"/>
      <w:r>
        <w:t>timezone</w:t>
      </w:r>
      <w:proofErr w:type="spellEnd"/>
      <w:r>
        <w:t>, you can change the system to have the correct date/time.  To do this:</w:t>
      </w:r>
    </w:p>
    <w:p w14:paraId="1D60CA50" w14:textId="77777777" w:rsidR="00E246A1" w:rsidRDefault="00E246A1" w:rsidP="00E246A1">
      <w:r>
        <w:tab/>
        <w:t>a. Click on the mouse icon in the upper left corner of the screen.</w:t>
      </w:r>
    </w:p>
    <w:p w14:paraId="253E1935" w14:textId="77777777" w:rsidR="00E246A1" w:rsidRDefault="00E246A1" w:rsidP="00E246A1">
      <w:r>
        <w:tab/>
        <w:t xml:space="preserve">b. In the </w:t>
      </w:r>
      <w:proofErr w:type="gramStart"/>
      <w:r>
        <w:t>drop down</w:t>
      </w:r>
      <w:proofErr w:type="gramEnd"/>
      <w:r>
        <w:t xml:space="preserve"> menu, select “Settings” on the right-hand side.</w:t>
      </w:r>
    </w:p>
    <w:p w14:paraId="5A59DE4B" w14:textId="77777777" w:rsidR="00E246A1" w:rsidRDefault="00E246A1" w:rsidP="00E246A1">
      <w:r>
        <w:tab/>
        <w:t>c. In the left-hand side, select “Time and Date”.</w:t>
      </w:r>
    </w:p>
    <w:p w14:paraId="44B1CD7F" w14:textId="77777777" w:rsidR="00E246A1" w:rsidRDefault="00E246A1" w:rsidP="00E246A1">
      <w:r w:rsidRPr="00FE17F8">
        <w:rPr>
          <w:noProof/>
        </w:rPr>
        <w:lastRenderedPageBreak/>
        <w:drawing>
          <wp:inline distT="0" distB="0" distL="0" distR="0" wp14:anchorId="3A2DC85C" wp14:editId="096C3888">
            <wp:extent cx="2752766" cy="2459567"/>
            <wp:effectExtent l="0" t="0" r="0" b="0"/>
            <wp:docPr id="16" name="Picture 16"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74254A57" w14:textId="77777777" w:rsidR="00E246A1" w:rsidRDefault="00E246A1" w:rsidP="00E246A1"/>
    <w:p w14:paraId="55A1D734" w14:textId="77777777" w:rsidR="00E246A1" w:rsidRDefault="00E246A1" w:rsidP="00E246A1">
      <w:r>
        <w:tab/>
        <w:t>d. The Time and Date Settings dialog will pop up. In order to change this, you need to click on the “Unlock” button on the bottom and then authenticate to unlock it.  The password to use here is “diyuser2”.</w:t>
      </w:r>
    </w:p>
    <w:p w14:paraId="3CC9B970" w14:textId="77777777" w:rsidR="00E246A1" w:rsidRDefault="00E246A1" w:rsidP="00E246A1">
      <w:r w:rsidRPr="00FE17F8">
        <w:rPr>
          <w:noProof/>
        </w:rPr>
        <w:drawing>
          <wp:inline distT="0" distB="0" distL="0" distR="0" wp14:anchorId="17C17B59" wp14:editId="74A5B2D0">
            <wp:extent cx="2193139" cy="1655233"/>
            <wp:effectExtent l="0" t="0" r="0" b="2540"/>
            <wp:docPr id="17" name="Picture 17"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21DBC579" w14:textId="77777777" w:rsidR="00E246A1" w:rsidRDefault="00E246A1" w:rsidP="00E246A1">
      <w:r>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073366E3" w14:textId="77777777" w:rsidR="00E246A1" w:rsidRDefault="00E246A1" w:rsidP="00E246A1"/>
    <w:p w14:paraId="59FEC138" w14:textId="77777777" w:rsidR="00E246A1" w:rsidRDefault="00E246A1" w:rsidP="00E246A1">
      <w:r w:rsidRPr="00FE17F8">
        <w:rPr>
          <w:noProof/>
        </w:rPr>
        <w:drawing>
          <wp:inline distT="0" distB="0" distL="0" distR="0" wp14:anchorId="13C9B938" wp14:editId="3CD3634C">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1D47685F" w14:textId="77777777" w:rsidR="00E246A1" w:rsidRDefault="00E246A1" w:rsidP="00E246A1">
      <w:r>
        <w:tab/>
        <w:t xml:space="preserve">f. Back on the main “Time and Date” settings dialog, the time should have changed to reflect the </w:t>
      </w:r>
      <w:proofErr w:type="spellStart"/>
      <w:r>
        <w:t>timezone</w:t>
      </w:r>
      <w:proofErr w:type="spellEnd"/>
      <w:r>
        <w:t xml:space="preserve"> you selected. </w:t>
      </w:r>
    </w:p>
    <w:p w14:paraId="577BD4FC" w14:textId="77777777" w:rsidR="00E246A1" w:rsidRDefault="00E246A1" w:rsidP="00E246A1">
      <w:r>
        <w:tab/>
        <w:t>g. Select the Lock button to lock the settings again and then the close button.16. To persist the date/time changes, you just need to logout and log back in.  To log out select the mouse icon again in the upper left corner, then click on the “Power” button.</w:t>
      </w:r>
    </w:p>
    <w:p w14:paraId="44A6A488" w14:textId="77777777" w:rsidR="00E246A1" w:rsidRDefault="00E246A1" w:rsidP="00E246A1">
      <w:r w:rsidRPr="00AB4FE2">
        <w:rPr>
          <w:noProof/>
        </w:rPr>
        <w:lastRenderedPageBreak/>
        <w:drawing>
          <wp:inline distT="0" distB="0" distL="0" distR="0" wp14:anchorId="14953F2B" wp14:editId="3CA4FEF5">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4802DF34" w14:textId="35522187" w:rsidR="00E246A1" w:rsidRDefault="00E246A1" w:rsidP="00E246A1">
      <w:r>
        <w:t>2. After logging out, you can log back in with user=diyuser2 and password=diyuser2.  Confirm that your date and time are set as expected.</w:t>
      </w:r>
    </w:p>
    <w:p w14:paraId="3139BA03" w14:textId="5A6D7820" w:rsidR="00E246A1" w:rsidRDefault="00E246A1" w:rsidP="00E246A1"/>
    <w:p w14:paraId="6BCF8A86" w14:textId="31704431" w:rsidR="00E246A1" w:rsidRDefault="00E246A1" w:rsidP="00E246A1">
      <w:pPr>
        <w:rPr>
          <w:b/>
          <w:bCs/>
          <w:sz w:val="28"/>
          <w:szCs w:val="28"/>
        </w:rPr>
      </w:pPr>
      <w:r w:rsidRPr="00451A87">
        <w:rPr>
          <w:b/>
          <w:bCs/>
          <w:sz w:val="28"/>
          <w:szCs w:val="28"/>
        </w:rPr>
        <w:t xml:space="preserve">Optional: </w:t>
      </w:r>
      <w:r>
        <w:rPr>
          <w:b/>
          <w:bCs/>
          <w:sz w:val="28"/>
          <w:szCs w:val="28"/>
        </w:rPr>
        <w:t>Configure email in Jenkins</w:t>
      </w:r>
    </w:p>
    <w:p w14:paraId="33ACF1AD" w14:textId="77777777" w:rsidR="00E246A1" w:rsidRPr="00451A87" w:rsidRDefault="00E246A1" w:rsidP="00E246A1">
      <w:pPr>
        <w:rPr>
          <w:b/>
          <w:bCs/>
          <w:sz w:val="28"/>
          <w:szCs w:val="28"/>
        </w:rPr>
      </w:pPr>
    </w:p>
    <w:p w14:paraId="0EA1E30E" w14:textId="1327D268" w:rsidR="00E246A1" w:rsidRDefault="00E246A1" w:rsidP="00E246A1">
      <w:r>
        <w:t>1. Some labs in the course utilize email.  To configure this appropriately in Jenkins, you will need an email address where you can send and receive email, and the appropriate configuration information.</w:t>
      </w:r>
    </w:p>
    <w:p w14:paraId="73903B04" w14:textId="77777777" w:rsidR="00E246A1" w:rsidRDefault="00E246A1" w:rsidP="00E246A1">
      <w:r>
        <w:t>Most typically, these are the kinds of things you will need to have to configure your email setup:</w:t>
      </w:r>
    </w:p>
    <w:p w14:paraId="7F350BB9" w14:textId="77777777" w:rsidR="00E246A1" w:rsidRDefault="00E246A1" w:rsidP="00E246A1">
      <w:pPr>
        <w:pStyle w:val="ListParagraph"/>
        <w:numPr>
          <w:ilvl w:val="0"/>
          <w:numId w:val="1"/>
        </w:numPr>
      </w:pPr>
      <w:r>
        <w:t>SMTP server name</w:t>
      </w:r>
    </w:p>
    <w:p w14:paraId="310FC167" w14:textId="77777777" w:rsidR="00E246A1" w:rsidRDefault="00E246A1" w:rsidP="00E246A1">
      <w:pPr>
        <w:pStyle w:val="ListParagraph"/>
        <w:numPr>
          <w:ilvl w:val="0"/>
          <w:numId w:val="1"/>
        </w:numPr>
      </w:pPr>
      <w:r>
        <w:t>Default email suffix (the part from “@” on in your address)</w:t>
      </w:r>
    </w:p>
    <w:p w14:paraId="447B565F" w14:textId="77777777" w:rsidR="00E246A1" w:rsidRDefault="00E246A1" w:rsidP="00E246A1">
      <w:pPr>
        <w:pStyle w:val="ListParagraph"/>
        <w:numPr>
          <w:ilvl w:val="0"/>
          <w:numId w:val="1"/>
        </w:numPr>
      </w:pPr>
      <w:r>
        <w:t>Email account user name and password for sending email</w:t>
      </w:r>
    </w:p>
    <w:p w14:paraId="4AAD5F11" w14:textId="77777777" w:rsidR="00E246A1" w:rsidRDefault="00E246A1" w:rsidP="00E246A1">
      <w:pPr>
        <w:pStyle w:val="ListParagraph"/>
        <w:numPr>
          <w:ilvl w:val="0"/>
          <w:numId w:val="1"/>
        </w:numPr>
      </w:pPr>
      <w:r>
        <w:t>Know if your email account uses/requires SSL</w:t>
      </w:r>
    </w:p>
    <w:p w14:paraId="7824DFDF" w14:textId="77777777" w:rsidR="00E246A1" w:rsidRDefault="00E246A1" w:rsidP="00E246A1">
      <w:r>
        <w:t>Collect this information if you don’t already have it to use in the next steps.</w:t>
      </w:r>
    </w:p>
    <w:p w14:paraId="39AD5FE7" w14:textId="77777777" w:rsidR="00E246A1" w:rsidRDefault="00E246A1" w:rsidP="00E246A1"/>
    <w:p w14:paraId="4B44FE5A" w14:textId="443C4B43" w:rsidR="00E246A1" w:rsidRDefault="00E246A1" w:rsidP="00E246A1">
      <w:r>
        <w:t>2.  Start Jenkins by clicking on the “</w:t>
      </w:r>
      <w:r>
        <w:rPr>
          <w:b/>
        </w:rPr>
        <w:t>Jenkins 2</w:t>
      </w:r>
      <w:r>
        <w:t>” shortcut on the desktop OR opening the Firefox browser and navigating to “</w:t>
      </w:r>
      <w:r w:rsidRPr="002F33B2">
        <w:rPr>
          <w:b/>
        </w:rPr>
        <w:t>http://localhost:8080</w:t>
      </w:r>
      <w:r>
        <w:t>”.</w:t>
      </w:r>
    </w:p>
    <w:p w14:paraId="30DEAFF1" w14:textId="77777777" w:rsidR="00E246A1" w:rsidRDefault="00E246A1" w:rsidP="00E246A1"/>
    <w:p w14:paraId="6A1083F2" w14:textId="64B024D8" w:rsidR="00E246A1" w:rsidRDefault="00E246A1" w:rsidP="00E246A1">
      <w:r>
        <w:t xml:space="preserve">3.  You should be on the login screen.  Log in to Jenkins with User = </w:t>
      </w:r>
      <w:r>
        <w:rPr>
          <w:b/>
        </w:rPr>
        <w:t>jenkins2</w:t>
      </w:r>
      <w:r>
        <w:t xml:space="preserve"> and Password = </w:t>
      </w:r>
      <w:r>
        <w:rPr>
          <w:b/>
        </w:rPr>
        <w:t>jenkins2</w:t>
      </w:r>
      <w:r>
        <w:t xml:space="preserve">  </w:t>
      </w:r>
    </w:p>
    <w:p w14:paraId="16A2BB20" w14:textId="77777777" w:rsidR="00E246A1" w:rsidRDefault="00E246A1" w:rsidP="00E246A1"/>
    <w:p w14:paraId="7BF176CA" w14:textId="02F00F9C" w:rsidR="00E246A1" w:rsidRDefault="00E246A1" w:rsidP="00E246A1">
      <w:r>
        <w:t xml:space="preserve">4.  From the Jenkins dashboard (starting screen), click on </w:t>
      </w:r>
      <w:r w:rsidRPr="00E64356">
        <w:rPr>
          <w:b/>
        </w:rPr>
        <w:t>Manage Jenkins</w:t>
      </w:r>
      <w:r>
        <w:t xml:space="preserve"> in the left side menu.  Then click on </w:t>
      </w:r>
      <w:r w:rsidRPr="00E64356">
        <w:rPr>
          <w:b/>
        </w:rPr>
        <w:t>Configure System</w:t>
      </w:r>
      <w:r>
        <w:t xml:space="preserve"> to open the main configuration screen.</w:t>
      </w:r>
    </w:p>
    <w:p w14:paraId="79671E1D" w14:textId="77777777" w:rsidR="00E246A1" w:rsidRDefault="00E246A1" w:rsidP="00E246A1"/>
    <w:p w14:paraId="03FB2CC2" w14:textId="4E78EE1B" w:rsidR="00E246A1" w:rsidRDefault="00E246A1" w:rsidP="00E246A1">
      <w:r>
        <w:t xml:space="preserve">5.  Scroll down on the configuration page until you find the </w:t>
      </w:r>
      <w:r w:rsidRPr="00E64356">
        <w:rPr>
          <w:b/>
        </w:rPr>
        <w:t xml:space="preserve">E-mail Notification </w:t>
      </w:r>
      <w:r>
        <w:t>section.  Fill in the main fields in this section with the requested information, substituting the information for your email setup.</w:t>
      </w:r>
    </w:p>
    <w:p w14:paraId="55F0C972" w14:textId="77777777" w:rsidR="00E246A1" w:rsidRDefault="00E246A1" w:rsidP="00E246A1"/>
    <w:p w14:paraId="116CF262" w14:textId="77777777" w:rsidR="00E246A1" w:rsidRDefault="00E246A1" w:rsidP="00E246A1">
      <w:r>
        <w:rPr>
          <w:noProof/>
        </w:rPr>
        <w:lastRenderedPageBreak/>
        <w:drawing>
          <wp:inline distT="0" distB="0" distL="0" distR="0" wp14:anchorId="20D5C889" wp14:editId="447AE6D8">
            <wp:extent cx="6858000" cy="10064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1006475"/>
                    </a:xfrm>
                    <a:prstGeom prst="rect">
                      <a:avLst/>
                    </a:prstGeom>
                  </pic:spPr>
                </pic:pic>
              </a:graphicData>
            </a:graphic>
          </wp:inline>
        </w:drawing>
      </w:r>
    </w:p>
    <w:p w14:paraId="1B9B5685" w14:textId="77777777" w:rsidR="00E246A1" w:rsidRDefault="00E246A1" w:rsidP="00E246A1"/>
    <w:p w14:paraId="3152F9A5" w14:textId="5847835B" w:rsidR="00E246A1" w:rsidRDefault="00E246A1" w:rsidP="00E246A1">
      <w:r>
        <w:t xml:space="preserve">6. Click on the </w:t>
      </w:r>
      <w:r w:rsidRPr="00E64356">
        <w:rPr>
          <w:b/>
        </w:rPr>
        <w:t xml:space="preserve">Advanced </w:t>
      </w:r>
      <w:r>
        <w:t>button and fill in the needed fields in this section, substituting the information for your email setup.</w:t>
      </w:r>
    </w:p>
    <w:p w14:paraId="573FF3CD" w14:textId="77777777" w:rsidR="00E246A1" w:rsidRDefault="00E246A1" w:rsidP="00E246A1">
      <w:r>
        <w:t xml:space="preserve"> </w:t>
      </w:r>
      <w:r>
        <w:rPr>
          <w:noProof/>
        </w:rPr>
        <w:drawing>
          <wp:inline distT="0" distB="0" distL="0" distR="0" wp14:anchorId="39F6B35A" wp14:editId="484B5717">
            <wp:extent cx="6858000" cy="27298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2729865"/>
                    </a:xfrm>
                    <a:prstGeom prst="rect">
                      <a:avLst/>
                    </a:prstGeom>
                  </pic:spPr>
                </pic:pic>
              </a:graphicData>
            </a:graphic>
          </wp:inline>
        </w:drawing>
      </w:r>
    </w:p>
    <w:p w14:paraId="4B78D68A" w14:textId="77777777" w:rsidR="00E246A1" w:rsidRDefault="00E246A1" w:rsidP="00E246A1"/>
    <w:p w14:paraId="75CB4884" w14:textId="1AB328EA" w:rsidR="00E246A1" w:rsidRDefault="00E246A1" w:rsidP="00E246A1">
      <w:r>
        <w:t xml:space="preserve">7. Click the checkbox for testing the email configuration.  Enter an email address where you can receive email in the text box and then click the </w:t>
      </w:r>
      <w:r w:rsidRPr="00B17AA8">
        <w:rPr>
          <w:b/>
        </w:rPr>
        <w:t>Test configuration</w:t>
      </w:r>
      <w:r>
        <w:t xml:space="preserve"> button.  </w:t>
      </w:r>
    </w:p>
    <w:p w14:paraId="12A9EEBC" w14:textId="77777777" w:rsidR="00E246A1" w:rsidRDefault="00E246A1" w:rsidP="00E246A1">
      <w:r>
        <w:rPr>
          <w:noProof/>
        </w:rPr>
        <w:drawing>
          <wp:inline distT="0" distB="0" distL="0" distR="0" wp14:anchorId="0D58ED91" wp14:editId="279E8FD8">
            <wp:extent cx="68580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774700"/>
                    </a:xfrm>
                    <a:prstGeom prst="rect">
                      <a:avLst/>
                    </a:prstGeom>
                  </pic:spPr>
                </pic:pic>
              </a:graphicData>
            </a:graphic>
          </wp:inline>
        </w:drawing>
      </w:r>
    </w:p>
    <w:p w14:paraId="1C3862AA" w14:textId="73259961" w:rsidR="00E246A1" w:rsidRDefault="00E246A1" w:rsidP="00E246A1">
      <w:r>
        <w:t>8. You should receive a test email from Jenkins at the email address you provided in the step above.  If not, check the settings you entered and validate that they are correct.</w:t>
      </w:r>
    </w:p>
    <w:p w14:paraId="75CF6B1E" w14:textId="77777777" w:rsidR="00451A87" w:rsidRPr="00451A87" w:rsidRDefault="00451A87" w:rsidP="00451A87"/>
    <w:p w14:paraId="74950794" w14:textId="77777777" w:rsidR="00451A87" w:rsidRPr="00451A87" w:rsidRDefault="00451A87" w:rsidP="00451A87"/>
    <w:p w14:paraId="025F6637" w14:textId="77777777" w:rsidR="00451A87" w:rsidRPr="00451A87" w:rsidRDefault="00451A87" w:rsidP="00451A87"/>
    <w:p w14:paraId="27EFF05E" w14:textId="77777777" w:rsidR="00451A87" w:rsidRPr="00451A87" w:rsidRDefault="00451A87" w:rsidP="00451A87"/>
    <w:sectPr w:rsidR="00451A87" w:rsidRPr="00451A87" w:rsidSect="00113E3E">
      <w:headerReference w:type="default" r:id="rId32"/>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DDF0B" w14:textId="77777777" w:rsidR="00C575D4" w:rsidRDefault="00C575D4" w:rsidP="00FB0E61">
      <w:pPr>
        <w:spacing w:after="0" w:line="240" w:lineRule="auto"/>
      </w:pPr>
      <w:r>
        <w:separator/>
      </w:r>
    </w:p>
  </w:endnote>
  <w:endnote w:type="continuationSeparator" w:id="0">
    <w:p w14:paraId="29201B59" w14:textId="77777777" w:rsidR="00C575D4" w:rsidRDefault="00C575D4"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1DD48FA7"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C575D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5C491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201</w:t>
    </w:r>
    <w:r w:rsidR="00451A87">
      <w:t>9</w:t>
    </w:r>
    <w:r w:rsidR="000B6901">
      <w:t xml:space="preserve">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E4638" w14:textId="77777777" w:rsidR="00C575D4" w:rsidRDefault="00C575D4" w:rsidP="00FB0E61">
      <w:pPr>
        <w:spacing w:after="0" w:line="240" w:lineRule="auto"/>
      </w:pPr>
      <w:r>
        <w:separator/>
      </w:r>
    </w:p>
  </w:footnote>
  <w:footnote w:type="continuationSeparator" w:id="0">
    <w:p w14:paraId="1BD4F84E" w14:textId="77777777" w:rsidR="00C575D4" w:rsidRDefault="00C575D4"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40CC00" w14:textId="148D5784"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B6901" w:rsidRPr="000B6901">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148D5784"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B6901" w:rsidRPr="000B6901">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A78AE"/>
    <w:rsid w:val="000B5C4E"/>
    <w:rsid w:val="000B6901"/>
    <w:rsid w:val="000D4D46"/>
    <w:rsid w:val="000D5C04"/>
    <w:rsid w:val="000E40D2"/>
    <w:rsid w:val="000E4596"/>
    <w:rsid w:val="000F3901"/>
    <w:rsid w:val="00113E3E"/>
    <w:rsid w:val="00125784"/>
    <w:rsid w:val="00135BD5"/>
    <w:rsid w:val="00136430"/>
    <w:rsid w:val="00136D58"/>
    <w:rsid w:val="00156770"/>
    <w:rsid w:val="00162323"/>
    <w:rsid w:val="001767E1"/>
    <w:rsid w:val="001A6567"/>
    <w:rsid w:val="001C252F"/>
    <w:rsid w:val="001E3967"/>
    <w:rsid w:val="00234D8F"/>
    <w:rsid w:val="00240FB2"/>
    <w:rsid w:val="0024675F"/>
    <w:rsid w:val="0024756B"/>
    <w:rsid w:val="00251426"/>
    <w:rsid w:val="00263946"/>
    <w:rsid w:val="002842A1"/>
    <w:rsid w:val="002863BF"/>
    <w:rsid w:val="00295353"/>
    <w:rsid w:val="00295943"/>
    <w:rsid w:val="00296382"/>
    <w:rsid w:val="002A38FE"/>
    <w:rsid w:val="002E3F12"/>
    <w:rsid w:val="002F03D6"/>
    <w:rsid w:val="002F33B2"/>
    <w:rsid w:val="002F4768"/>
    <w:rsid w:val="002F71C8"/>
    <w:rsid w:val="00307C69"/>
    <w:rsid w:val="00311502"/>
    <w:rsid w:val="00325CF0"/>
    <w:rsid w:val="00327597"/>
    <w:rsid w:val="0037467F"/>
    <w:rsid w:val="00376440"/>
    <w:rsid w:val="003B06EC"/>
    <w:rsid w:val="003B32DF"/>
    <w:rsid w:val="003B35B6"/>
    <w:rsid w:val="003F50A3"/>
    <w:rsid w:val="003F6144"/>
    <w:rsid w:val="003F6AE4"/>
    <w:rsid w:val="0041457B"/>
    <w:rsid w:val="00435A3D"/>
    <w:rsid w:val="00440E40"/>
    <w:rsid w:val="00451A87"/>
    <w:rsid w:val="004750FE"/>
    <w:rsid w:val="00475748"/>
    <w:rsid w:val="0048659F"/>
    <w:rsid w:val="004D0CEC"/>
    <w:rsid w:val="004D1721"/>
    <w:rsid w:val="004D6E1E"/>
    <w:rsid w:val="004F4FE4"/>
    <w:rsid w:val="00540448"/>
    <w:rsid w:val="00545562"/>
    <w:rsid w:val="00572599"/>
    <w:rsid w:val="00585702"/>
    <w:rsid w:val="005A1E75"/>
    <w:rsid w:val="005C491A"/>
    <w:rsid w:val="0060059E"/>
    <w:rsid w:val="0062270F"/>
    <w:rsid w:val="00626263"/>
    <w:rsid w:val="006811C5"/>
    <w:rsid w:val="006816A5"/>
    <w:rsid w:val="006A3CE2"/>
    <w:rsid w:val="006A61E5"/>
    <w:rsid w:val="006E5AA8"/>
    <w:rsid w:val="006E6355"/>
    <w:rsid w:val="006F0356"/>
    <w:rsid w:val="00723325"/>
    <w:rsid w:val="00723829"/>
    <w:rsid w:val="007357EF"/>
    <w:rsid w:val="00741265"/>
    <w:rsid w:val="00743781"/>
    <w:rsid w:val="00745A18"/>
    <w:rsid w:val="0075743C"/>
    <w:rsid w:val="0078152D"/>
    <w:rsid w:val="00794ED6"/>
    <w:rsid w:val="007B773A"/>
    <w:rsid w:val="007C1822"/>
    <w:rsid w:val="007C6D8C"/>
    <w:rsid w:val="007D5A1D"/>
    <w:rsid w:val="007D5DD6"/>
    <w:rsid w:val="007E25F2"/>
    <w:rsid w:val="00825F37"/>
    <w:rsid w:val="00825FD1"/>
    <w:rsid w:val="0086659F"/>
    <w:rsid w:val="00892CDC"/>
    <w:rsid w:val="0089572F"/>
    <w:rsid w:val="008C6277"/>
    <w:rsid w:val="008D6CB8"/>
    <w:rsid w:val="008F3863"/>
    <w:rsid w:val="0092235D"/>
    <w:rsid w:val="00924382"/>
    <w:rsid w:val="00931E64"/>
    <w:rsid w:val="009333CF"/>
    <w:rsid w:val="00942379"/>
    <w:rsid w:val="009517C8"/>
    <w:rsid w:val="0099142C"/>
    <w:rsid w:val="00993EBC"/>
    <w:rsid w:val="009A173E"/>
    <w:rsid w:val="009A3790"/>
    <w:rsid w:val="009C46EB"/>
    <w:rsid w:val="00A0185E"/>
    <w:rsid w:val="00A02F3F"/>
    <w:rsid w:val="00A31090"/>
    <w:rsid w:val="00A56C34"/>
    <w:rsid w:val="00A72F3A"/>
    <w:rsid w:val="00A73FA4"/>
    <w:rsid w:val="00A852FA"/>
    <w:rsid w:val="00AB4FE2"/>
    <w:rsid w:val="00AC5243"/>
    <w:rsid w:val="00AC72F5"/>
    <w:rsid w:val="00AF304E"/>
    <w:rsid w:val="00B00A52"/>
    <w:rsid w:val="00B1239C"/>
    <w:rsid w:val="00B46BC5"/>
    <w:rsid w:val="00B64956"/>
    <w:rsid w:val="00BA1EDC"/>
    <w:rsid w:val="00BA43DC"/>
    <w:rsid w:val="00BB3276"/>
    <w:rsid w:val="00BD13C6"/>
    <w:rsid w:val="00BE4034"/>
    <w:rsid w:val="00BF5604"/>
    <w:rsid w:val="00BF730A"/>
    <w:rsid w:val="00C00974"/>
    <w:rsid w:val="00C15DFF"/>
    <w:rsid w:val="00C359FC"/>
    <w:rsid w:val="00C36B22"/>
    <w:rsid w:val="00C540BF"/>
    <w:rsid w:val="00C575D4"/>
    <w:rsid w:val="00C74D83"/>
    <w:rsid w:val="00CA623A"/>
    <w:rsid w:val="00CB3986"/>
    <w:rsid w:val="00CB5DE4"/>
    <w:rsid w:val="00CC4FA1"/>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F1E36"/>
    <w:rsid w:val="00DF3752"/>
    <w:rsid w:val="00E203B7"/>
    <w:rsid w:val="00E246A1"/>
    <w:rsid w:val="00E523E3"/>
    <w:rsid w:val="00E56676"/>
    <w:rsid w:val="00E7338E"/>
    <w:rsid w:val="00E95096"/>
    <w:rsid w:val="00E957F0"/>
    <w:rsid w:val="00EA3091"/>
    <w:rsid w:val="00EA4DAE"/>
    <w:rsid w:val="00EB0484"/>
    <w:rsid w:val="00ED579B"/>
    <w:rsid w:val="00ED5A7E"/>
    <w:rsid w:val="00F3116D"/>
    <w:rsid w:val="00F35AA9"/>
    <w:rsid w:val="00F4343E"/>
    <w:rsid w:val="00F654D2"/>
    <w:rsid w:val="00F80F04"/>
    <w:rsid w:val="00FA20E3"/>
    <w:rsid w:val="00FA4A73"/>
    <w:rsid w:val="00FA6439"/>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character" w:styleId="UnresolvedMention">
    <w:name w:val="Unresolved Mention"/>
    <w:basedOn w:val="DefaultParagraphFont"/>
    <w:uiPriority w:val="99"/>
    <w:semiHidden/>
    <w:unhideWhenUsed/>
    <w:rsid w:val="000A78AE"/>
    <w:rPr>
      <w:color w:val="605E5C"/>
      <w:shd w:val="clear" w:color="auto" w:fill="E1DFDD"/>
    </w:rPr>
  </w:style>
  <w:style w:type="paragraph" w:styleId="HTMLPreformatted">
    <w:name w:val="HTML Preformatted"/>
    <w:basedOn w:val="Normal"/>
    <w:link w:val="HTMLPreformattedChar"/>
    <w:uiPriority w:val="99"/>
    <w:semiHidden/>
    <w:unhideWhenUsed/>
    <w:rsid w:val="004D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721"/>
    <w:rPr>
      <w:rFonts w:ascii="Courier New" w:eastAsia="Times New Roman" w:hAnsi="Courier New" w:cs="Courier New"/>
      <w:sz w:val="20"/>
      <w:szCs w:val="20"/>
    </w:rPr>
  </w:style>
  <w:style w:type="paragraph" w:styleId="ListParagraph">
    <w:name w:val="List Paragraph"/>
    <w:basedOn w:val="Normal"/>
    <w:uiPriority w:val="34"/>
    <w:qFormat/>
    <w:rsid w:val="00E24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616416">
      <w:bodyDiv w:val="1"/>
      <w:marLeft w:val="0"/>
      <w:marRight w:val="0"/>
      <w:marTop w:val="0"/>
      <w:marBottom w:val="0"/>
      <w:divBdr>
        <w:top w:val="none" w:sz="0" w:space="0" w:color="auto"/>
        <w:left w:val="none" w:sz="0" w:space="0" w:color="auto"/>
        <w:bottom w:val="none" w:sz="0" w:space="0" w:color="auto"/>
        <w:right w:val="none" w:sz="0" w:space="0" w:color="auto"/>
      </w:divBdr>
      <w:divsChild>
        <w:div w:id="1797140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conf/blob/master/oscon2019/oc19-bdpj2-setup.pdf"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ropbox.com/s/xafkhdl6utnyy0g/OC19-BDPJ2.ova?dl=0" TargetMode="External"/><Relationship Id="rId17" Type="http://schemas.openxmlformats.org/officeDocument/2006/relationships/image" Target="media/image5.png"/><Relationship Id="rId25" Type="http://schemas.openxmlformats.org/officeDocument/2006/relationships/image" Target="media/image12.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tp.oreilly.com/outgoing/training/DEPLOY_PIPELINE_V1.ova" TargetMode="Externa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cid:ee4af372-02a8-4119-8b64-3e93151e9ffd" TargetMode="External"/><Relationship Id="rId28" Type="http://schemas.openxmlformats.org/officeDocument/2006/relationships/image" Target="media/image15.jpeg"/><Relationship Id="rId10" Type="http://schemas.openxmlformats.org/officeDocument/2006/relationships/hyperlink" Target="http://www.virtualbox.org"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brentlaster/conf/blob/master/oscon2019/oc19-bdpj2-labs.pdf"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5E86-C4E2-48E4-98BD-EB85F0C1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3</cp:revision>
  <cp:lastPrinted>2016-05-10T20:53:00Z</cp:lastPrinted>
  <dcterms:created xsi:type="dcterms:W3CDTF">2019-06-26T02:16:00Z</dcterms:created>
  <dcterms:modified xsi:type="dcterms:W3CDTF">2019-07-12T12:17:00Z</dcterms:modified>
</cp:coreProperties>
</file>