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25AFB" w14:textId="77777777" w:rsidR="00F3535A" w:rsidRPr="00CD44A4" w:rsidRDefault="00F3535A" w:rsidP="00F3535A">
      <w:pPr>
        <w:widowControl w:val="0"/>
        <w:autoSpaceDE w:val="0"/>
        <w:autoSpaceDN w:val="0"/>
        <w:adjustRightInd w:val="0"/>
        <w:spacing w:after="240" w:line="1480" w:lineRule="atLeast"/>
        <w:jc w:val="center"/>
        <w:rPr>
          <w:rFonts w:ascii="Arial" w:hAnsi="Arial" w:cs="Arial"/>
          <w:color w:val="000000"/>
          <w:sz w:val="96"/>
          <w:szCs w:val="96"/>
        </w:rPr>
      </w:pPr>
      <w:r w:rsidRPr="00CD44A4">
        <w:rPr>
          <w:rFonts w:ascii="Arial" w:hAnsi="Arial" w:cs="Arial"/>
          <w:b/>
          <w:bCs/>
          <w:color w:val="000000"/>
          <w:sz w:val="96"/>
          <w:szCs w:val="96"/>
        </w:rPr>
        <w:t>Brent Rockwood</w:t>
      </w:r>
    </w:p>
    <w:p w14:paraId="3F993D8E" w14:textId="77777777" w:rsidR="00F3535A" w:rsidRPr="00CD44A4" w:rsidRDefault="00F3535A" w:rsidP="00F3535A">
      <w:pPr>
        <w:widowControl w:val="0"/>
        <w:autoSpaceDE w:val="0"/>
        <w:autoSpaceDN w:val="0"/>
        <w:adjustRightInd w:val="0"/>
        <w:spacing w:after="240" w:line="280" w:lineRule="atLeast"/>
        <w:jc w:val="center"/>
        <w:rPr>
          <w:rFonts w:ascii="Arial" w:hAnsi="Arial" w:cs="Arial"/>
          <w:color w:val="000000"/>
        </w:rPr>
      </w:pPr>
      <w:r w:rsidRPr="00CD44A4">
        <w:rPr>
          <w:rFonts w:ascii="Arial" w:hAnsi="Arial" w:cs="Arial"/>
          <w:color w:val="000000"/>
        </w:rPr>
        <w:t>2814 Preston Lake Drive, Tucker, GA, 30084</w:t>
      </w:r>
      <w:r w:rsidRPr="00CD44A4">
        <w:rPr>
          <w:rFonts w:ascii="Arial" w:hAnsi="Arial" w:cs="Arial"/>
          <w:color w:val="000000"/>
        </w:rPr>
        <w:br/>
        <w:t>brent@brentrockwood.com</w:t>
      </w:r>
      <w:r w:rsidRPr="00CD44A4">
        <w:rPr>
          <w:rFonts w:ascii="MS Gothic" w:eastAsia="MS Gothic" w:hAnsi="MS Gothic" w:cs="MS Gothic" w:hint="eastAsia"/>
          <w:color w:val="000000"/>
        </w:rPr>
        <w:t> </w:t>
      </w:r>
      <w:r w:rsidRPr="00CD44A4">
        <w:rPr>
          <w:rFonts w:ascii="Arial" w:hAnsi="Arial" w:cs="Arial"/>
          <w:color w:val="000000"/>
        </w:rPr>
        <w:br/>
        <w:t>+1 404 960 2864</w:t>
      </w:r>
    </w:p>
    <w:p w14:paraId="14CA02F8" w14:textId="230208EA" w:rsidR="00BB7E60" w:rsidRPr="00BB7E60" w:rsidRDefault="00F3535A" w:rsidP="00BB7E60">
      <w:pPr>
        <w:widowControl w:val="0"/>
        <w:autoSpaceDE w:val="0"/>
        <w:autoSpaceDN w:val="0"/>
        <w:adjustRightInd w:val="0"/>
        <w:spacing w:after="240" w:line="400" w:lineRule="atLeast"/>
        <w:jc w:val="center"/>
        <w:rPr>
          <w:rFonts w:ascii="Arial" w:hAnsi="Arial" w:cs="Arial"/>
          <w:color w:val="000000"/>
          <w:sz w:val="28"/>
          <w:szCs w:val="28"/>
        </w:rPr>
      </w:pPr>
      <w:r w:rsidRPr="00CD44A4">
        <w:rPr>
          <w:rFonts w:ascii="Arial" w:hAnsi="Arial" w:cs="Arial"/>
          <w:color w:val="000000"/>
          <w:sz w:val="28"/>
          <w:szCs w:val="28"/>
        </w:rPr>
        <w:t>Full stack developer specializing in MEAN and Microsoft technologies.</w:t>
      </w:r>
    </w:p>
    <w:p w14:paraId="19396680" w14:textId="77777777" w:rsidR="00F3535A" w:rsidRPr="00BB7E60" w:rsidRDefault="00F3535A" w:rsidP="00A92883">
      <w:pPr>
        <w:widowControl w:val="0"/>
        <w:autoSpaceDE w:val="0"/>
        <w:autoSpaceDN w:val="0"/>
        <w:adjustRightInd w:val="0"/>
        <w:spacing w:after="240" w:line="320" w:lineRule="atLeast"/>
        <w:jc w:val="center"/>
        <w:rPr>
          <w:rFonts w:ascii="Arial" w:hAnsi="Arial" w:cs="Arial"/>
          <w:color w:val="000000"/>
          <w:sz w:val="28"/>
          <w:szCs w:val="28"/>
        </w:rPr>
      </w:pPr>
      <w:r w:rsidRPr="00BB7E60">
        <w:rPr>
          <w:rFonts w:ascii="Arial" w:hAnsi="Arial" w:cs="Arial"/>
          <w:b/>
          <w:bCs/>
          <w:color w:val="000000"/>
          <w:sz w:val="28"/>
          <w:szCs w:val="28"/>
        </w:rPr>
        <w:t xml:space="preserve">2016-Present — Software Developer — </w:t>
      </w:r>
      <w:proofErr w:type="spellStart"/>
      <w:r w:rsidRPr="00BB7E60">
        <w:rPr>
          <w:rFonts w:ascii="Arial" w:hAnsi="Arial" w:cs="Arial"/>
          <w:b/>
          <w:bCs/>
          <w:color w:val="000000"/>
          <w:sz w:val="28"/>
          <w:szCs w:val="28"/>
        </w:rPr>
        <w:t>Soltech</w:t>
      </w:r>
      <w:proofErr w:type="spellEnd"/>
      <w:r w:rsidRPr="00BB7E60">
        <w:rPr>
          <w:rFonts w:ascii="Arial" w:hAnsi="Arial" w:cs="Arial"/>
          <w:b/>
          <w:bCs/>
          <w:color w:val="000000"/>
          <w:sz w:val="28"/>
          <w:szCs w:val="28"/>
        </w:rPr>
        <w:t>, Inc.</w:t>
      </w:r>
    </w:p>
    <w:p w14:paraId="4A1DFA2A" w14:textId="6124448F" w:rsidR="00F3535A" w:rsidRPr="00CD44A4" w:rsidRDefault="00051EF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Led backend development on Node projects in the automotive and airline sectors</w:t>
      </w:r>
      <w:r w:rsidR="00F3535A" w:rsidRPr="00CD44A4">
        <w:rPr>
          <w:rFonts w:ascii="Arial" w:hAnsi="Arial" w:cs="Arial"/>
          <w:color w:val="000000"/>
        </w:rPr>
        <w:t>.</w:t>
      </w:r>
    </w:p>
    <w:p w14:paraId="007E9FED" w14:textId="7D63F295" w:rsidR="00BB7E60"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NodeJS </w:t>
      </w:r>
      <w:r w:rsidRPr="00CD44A4">
        <w:rPr>
          <w:rFonts w:ascii="Segoe UI Symbol" w:hAnsi="Segoe UI Symbol" w:cs="Segoe UI Symbol"/>
          <w:color w:val="000000"/>
        </w:rPr>
        <w:t>⚙</w:t>
      </w:r>
      <w:r w:rsidRPr="00CD44A4">
        <w:rPr>
          <w:rFonts w:ascii="Arial" w:hAnsi="Arial" w:cs="Arial"/>
          <w:color w:val="000000"/>
        </w:rPr>
        <w:t xml:space="preserve"> TypeScript </w:t>
      </w:r>
      <w:r w:rsidR="00051EFA" w:rsidRPr="00CD44A4">
        <w:rPr>
          <w:rFonts w:ascii="Segoe UI Symbol" w:hAnsi="Segoe UI Symbol" w:cs="Segoe UI Symbol"/>
          <w:color w:val="000000"/>
        </w:rPr>
        <w:t>⚙</w:t>
      </w:r>
      <w:r w:rsidR="00051EFA" w:rsidRPr="00CD44A4">
        <w:rPr>
          <w:rFonts w:ascii="Arial" w:hAnsi="Arial" w:cs="Arial"/>
          <w:color w:val="000000"/>
        </w:rPr>
        <w:t xml:space="preserve"> Postgres </w:t>
      </w:r>
      <w:r w:rsidR="00051EFA" w:rsidRPr="00CD44A4">
        <w:rPr>
          <w:rFonts w:ascii="Segoe UI Symbol" w:hAnsi="Segoe UI Symbol" w:cs="Segoe UI Symbol"/>
          <w:color w:val="000000"/>
        </w:rPr>
        <w:t>⚙</w:t>
      </w:r>
      <w:r w:rsidR="00051EFA" w:rsidRPr="00CD44A4">
        <w:rPr>
          <w:rFonts w:ascii="Arial" w:hAnsi="Arial" w:cs="Arial"/>
          <w:color w:val="000000"/>
        </w:rPr>
        <w:t xml:space="preserve"> AWS Elastic Beanstalk</w:t>
      </w:r>
      <w:r w:rsidR="00BB7E60">
        <w:rPr>
          <w:rFonts w:ascii="Arial" w:hAnsi="Arial" w:cs="Arial"/>
          <w:color w:val="000000"/>
        </w:rPr>
        <w:br/>
      </w:r>
    </w:p>
    <w:p w14:paraId="246FCB4C" w14:textId="77777777" w:rsidR="00F3535A" w:rsidRPr="00BB7E60" w:rsidRDefault="00F3535A" w:rsidP="00A92883">
      <w:pPr>
        <w:widowControl w:val="0"/>
        <w:autoSpaceDE w:val="0"/>
        <w:autoSpaceDN w:val="0"/>
        <w:adjustRightInd w:val="0"/>
        <w:spacing w:after="240" w:line="320" w:lineRule="atLeast"/>
        <w:jc w:val="center"/>
        <w:rPr>
          <w:rFonts w:ascii="Arial" w:hAnsi="Arial" w:cs="Arial"/>
          <w:b/>
          <w:bCs/>
          <w:color w:val="000000"/>
          <w:sz w:val="28"/>
          <w:szCs w:val="28"/>
        </w:rPr>
      </w:pPr>
      <w:r w:rsidRPr="00BB7E60">
        <w:rPr>
          <w:rFonts w:ascii="Arial" w:hAnsi="Arial" w:cs="Arial"/>
          <w:b/>
          <w:bCs/>
          <w:color w:val="000000"/>
          <w:sz w:val="28"/>
          <w:szCs w:val="28"/>
        </w:rPr>
        <w:t>2001-Present — Freelance Developer — Notable Recent Projects</w:t>
      </w:r>
    </w:p>
    <w:p w14:paraId="6FD6D722" w14:textId="63E8E381" w:rsidR="00F3535A" w:rsidRPr="00CD44A4" w:rsidRDefault="00A27557" w:rsidP="00F3535A">
      <w:pPr>
        <w:widowControl w:val="0"/>
        <w:autoSpaceDE w:val="0"/>
        <w:autoSpaceDN w:val="0"/>
        <w:adjustRightInd w:val="0"/>
        <w:spacing w:after="240" w:line="320" w:lineRule="atLeast"/>
        <w:rPr>
          <w:rFonts w:ascii="Arial" w:hAnsi="Arial" w:cs="Arial"/>
          <w:color w:val="000000"/>
        </w:rPr>
      </w:pPr>
      <w:r>
        <w:rPr>
          <w:rFonts w:ascii="Arial" w:hAnsi="Arial" w:cs="Arial"/>
          <w:b/>
          <w:bCs/>
          <w:color w:val="000000"/>
        </w:rPr>
        <w:t xml:space="preserve">2016 — </w:t>
      </w:r>
      <w:r w:rsidR="00F3535A" w:rsidRPr="00CD44A4">
        <w:rPr>
          <w:rFonts w:ascii="Arial" w:hAnsi="Arial" w:cs="Arial"/>
          <w:b/>
          <w:bCs/>
          <w:color w:val="000000"/>
        </w:rPr>
        <w:t xml:space="preserve">Identity Management Connectors — State of Colorado </w:t>
      </w:r>
    </w:p>
    <w:p w14:paraId="200819DB"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Wrote custom code to synchronize user data between Dell One Identity Manager, Google Apps, and CA Service Desk. </w:t>
      </w:r>
    </w:p>
    <w:p w14:paraId="71D4AC9D"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VB.Net </w:t>
      </w:r>
      <w:r w:rsidRPr="00CD44A4">
        <w:rPr>
          <w:rFonts w:ascii="Segoe UI Symbol" w:hAnsi="Segoe UI Symbol" w:cs="Segoe UI Symbol"/>
          <w:color w:val="000000"/>
        </w:rPr>
        <w:t>⚙</w:t>
      </w:r>
      <w:r w:rsidRPr="00CD44A4">
        <w:rPr>
          <w:rFonts w:ascii="Arial" w:hAnsi="Arial" w:cs="Arial"/>
          <w:color w:val="000000"/>
        </w:rPr>
        <w:t xml:space="preserve"> Google Apps SDK </w:t>
      </w:r>
      <w:r w:rsidRPr="00CD44A4">
        <w:rPr>
          <w:rFonts w:ascii="Segoe UI Symbol" w:hAnsi="Segoe UI Symbol" w:cs="Segoe UI Symbol"/>
          <w:color w:val="000000"/>
        </w:rPr>
        <w:t>⚙</w:t>
      </w:r>
      <w:r w:rsidRPr="00CD44A4">
        <w:rPr>
          <w:rFonts w:ascii="Arial" w:hAnsi="Arial" w:cs="Arial"/>
          <w:color w:val="000000"/>
        </w:rPr>
        <w:t xml:space="preserve"> CA Service Desk SDK </w:t>
      </w:r>
    </w:p>
    <w:p w14:paraId="06EEFCDF" w14:textId="6E4F478C" w:rsidR="00F3535A" w:rsidRPr="00CD44A4" w:rsidRDefault="00A27557" w:rsidP="00F3535A">
      <w:pPr>
        <w:widowControl w:val="0"/>
        <w:autoSpaceDE w:val="0"/>
        <w:autoSpaceDN w:val="0"/>
        <w:adjustRightInd w:val="0"/>
        <w:spacing w:after="240" w:line="300" w:lineRule="atLeast"/>
        <w:rPr>
          <w:rFonts w:ascii="Arial" w:hAnsi="Arial" w:cs="Arial"/>
          <w:color w:val="000000"/>
        </w:rPr>
      </w:pPr>
      <w:r>
        <w:rPr>
          <w:rFonts w:ascii="Arial" w:hAnsi="Arial" w:cs="Arial"/>
          <w:b/>
          <w:bCs/>
          <w:color w:val="000000"/>
        </w:rPr>
        <w:t xml:space="preserve">2016 — </w:t>
      </w:r>
      <w:r w:rsidR="00F3535A" w:rsidRPr="00CD44A4">
        <w:rPr>
          <w:rFonts w:ascii="Arial" w:hAnsi="Arial" w:cs="Arial"/>
          <w:b/>
          <w:bCs/>
          <w:color w:val="000000"/>
        </w:rPr>
        <w:t xml:space="preserve">AngularJS Directives — Liberty Mutual </w:t>
      </w:r>
    </w:p>
    <w:p w14:paraId="1967B7FA"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Developed AngularJS directives for use in a large underwriting application, interfacing with legacy Java REST services.</w:t>
      </w:r>
    </w:p>
    <w:p w14:paraId="3B09B7CE"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AngularJS </w:t>
      </w:r>
      <w:r w:rsidRPr="00CD44A4">
        <w:rPr>
          <w:rFonts w:ascii="Segoe UI Symbol" w:hAnsi="Segoe UI Symbol" w:cs="Segoe UI Symbol"/>
          <w:color w:val="000000"/>
        </w:rPr>
        <w:t>⚙</w:t>
      </w:r>
      <w:r w:rsidRPr="00CD44A4">
        <w:rPr>
          <w:rFonts w:ascii="Arial" w:hAnsi="Arial" w:cs="Arial"/>
          <w:color w:val="000000"/>
        </w:rPr>
        <w:t xml:space="preserve"> Gulp </w:t>
      </w:r>
    </w:p>
    <w:p w14:paraId="7EDD2656" w14:textId="7C00D1D8" w:rsidR="00F3535A" w:rsidRPr="00CD44A4" w:rsidRDefault="00A27557" w:rsidP="00F3535A">
      <w:pPr>
        <w:widowControl w:val="0"/>
        <w:autoSpaceDE w:val="0"/>
        <w:autoSpaceDN w:val="0"/>
        <w:adjustRightInd w:val="0"/>
        <w:spacing w:after="240" w:line="300" w:lineRule="atLeast"/>
        <w:rPr>
          <w:rFonts w:ascii="Arial" w:hAnsi="Arial" w:cs="Arial"/>
          <w:color w:val="000000"/>
        </w:rPr>
      </w:pPr>
      <w:r>
        <w:rPr>
          <w:rFonts w:ascii="Arial" w:hAnsi="Arial" w:cs="Arial"/>
          <w:b/>
          <w:bCs/>
          <w:color w:val="000000"/>
        </w:rPr>
        <w:t xml:space="preserve">2015 — </w:t>
      </w:r>
      <w:r w:rsidR="00F3535A" w:rsidRPr="00CD44A4">
        <w:rPr>
          <w:rFonts w:ascii="Arial" w:hAnsi="Arial" w:cs="Arial"/>
          <w:b/>
          <w:bCs/>
          <w:color w:val="000000"/>
        </w:rPr>
        <w:t xml:space="preserve">Election Reporting Application — City of Halifax </w:t>
      </w:r>
    </w:p>
    <w:p w14:paraId="05149C8B"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Led from-scratch development of an app to collect data from mobile devices and report up-to-the minute results in municipal elections. </w:t>
      </w:r>
    </w:p>
    <w:p w14:paraId="02C6382C"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C# </w:t>
      </w:r>
      <w:r w:rsidRPr="00CD44A4">
        <w:rPr>
          <w:rFonts w:ascii="Segoe UI Symbol" w:hAnsi="Segoe UI Symbol" w:cs="Segoe UI Symbol"/>
          <w:color w:val="000000"/>
        </w:rPr>
        <w:t>⚙</w:t>
      </w:r>
      <w:r w:rsidRPr="00CD44A4">
        <w:rPr>
          <w:rFonts w:ascii="Arial" w:hAnsi="Arial" w:cs="Arial"/>
          <w:color w:val="000000"/>
        </w:rPr>
        <w:t xml:space="preserve"> ASP.Net </w:t>
      </w:r>
      <w:proofErr w:type="spellStart"/>
      <w:r w:rsidRPr="00CD44A4">
        <w:rPr>
          <w:rFonts w:ascii="Arial" w:hAnsi="Arial" w:cs="Arial"/>
          <w:color w:val="000000"/>
        </w:rPr>
        <w:t>WebApi</w:t>
      </w:r>
      <w:proofErr w:type="spellEnd"/>
      <w:r w:rsidRPr="00CD44A4">
        <w:rPr>
          <w:rFonts w:ascii="Arial" w:hAnsi="Arial" w:cs="Arial"/>
          <w:color w:val="000000"/>
        </w:rPr>
        <w:t xml:space="preserve"> </w:t>
      </w:r>
      <w:r w:rsidRPr="00CD44A4">
        <w:rPr>
          <w:rFonts w:ascii="Segoe UI Symbol" w:hAnsi="Segoe UI Symbol" w:cs="Segoe UI Symbol"/>
          <w:color w:val="000000"/>
        </w:rPr>
        <w:t>⚙</w:t>
      </w:r>
      <w:r w:rsidRPr="00CD44A4">
        <w:rPr>
          <w:rFonts w:ascii="Arial" w:hAnsi="Arial" w:cs="Arial"/>
          <w:color w:val="000000"/>
        </w:rPr>
        <w:t xml:space="preserve"> Entity Framework </w:t>
      </w:r>
      <w:r w:rsidRPr="00CD44A4">
        <w:rPr>
          <w:rFonts w:ascii="Segoe UI Symbol" w:hAnsi="Segoe UI Symbol" w:cs="Segoe UI Symbol"/>
          <w:color w:val="000000"/>
        </w:rPr>
        <w:t>⚙</w:t>
      </w:r>
      <w:r w:rsidRPr="00CD44A4">
        <w:rPr>
          <w:rFonts w:ascii="Arial" w:hAnsi="Arial" w:cs="Arial"/>
          <w:color w:val="000000"/>
        </w:rPr>
        <w:t xml:space="preserve"> Bootstrap </w:t>
      </w:r>
      <w:r w:rsidRPr="00CD44A4">
        <w:rPr>
          <w:rFonts w:ascii="Segoe UI Symbol" w:hAnsi="Segoe UI Symbol" w:cs="Segoe UI Symbol"/>
          <w:color w:val="000000"/>
        </w:rPr>
        <w:t>⚙</w:t>
      </w:r>
      <w:r w:rsidRPr="00CD44A4">
        <w:rPr>
          <w:rFonts w:ascii="Arial" w:hAnsi="Arial" w:cs="Arial"/>
          <w:color w:val="000000"/>
        </w:rPr>
        <w:t xml:space="preserve"> AngularJS</w:t>
      </w:r>
      <w:r w:rsidRPr="00CD44A4">
        <w:rPr>
          <w:rFonts w:ascii="MS Gothic" w:eastAsia="MS Gothic" w:hAnsi="MS Gothic" w:cs="MS Gothic" w:hint="eastAsia"/>
          <w:color w:val="000000"/>
        </w:rPr>
        <w:t> </w:t>
      </w:r>
    </w:p>
    <w:p w14:paraId="0965A1E4" w14:textId="6D62C078" w:rsidR="00F3535A" w:rsidRPr="00CD44A4" w:rsidRDefault="00BB7E60" w:rsidP="00F3535A">
      <w:pPr>
        <w:widowControl w:val="0"/>
        <w:autoSpaceDE w:val="0"/>
        <w:autoSpaceDN w:val="0"/>
        <w:adjustRightInd w:val="0"/>
        <w:spacing w:after="240" w:line="280" w:lineRule="atLeast"/>
        <w:rPr>
          <w:rFonts w:ascii="Arial" w:hAnsi="Arial" w:cs="Arial"/>
          <w:color w:val="000000"/>
        </w:rPr>
      </w:pPr>
      <w:r>
        <w:rPr>
          <w:rFonts w:ascii="Arial" w:hAnsi="Arial" w:cs="Arial"/>
          <w:b/>
          <w:bCs/>
          <w:color w:val="000000"/>
        </w:rPr>
        <w:t>2014</w:t>
      </w:r>
      <w:r w:rsidR="00A27557">
        <w:rPr>
          <w:rFonts w:ascii="Arial" w:hAnsi="Arial" w:cs="Arial"/>
          <w:b/>
          <w:bCs/>
          <w:color w:val="000000"/>
        </w:rPr>
        <w:t xml:space="preserve"> — </w:t>
      </w:r>
      <w:r w:rsidR="00F3535A" w:rsidRPr="00CD44A4">
        <w:rPr>
          <w:rFonts w:ascii="Arial" w:hAnsi="Arial" w:cs="Arial"/>
          <w:b/>
          <w:bCs/>
          <w:color w:val="000000"/>
        </w:rPr>
        <w:t>Bitcoin Mining Marketplace — GAW Miners</w:t>
      </w:r>
      <w:r w:rsidR="00F3535A" w:rsidRPr="00CD44A4">
        <w:rPr>
          <w:rFonts w:ascii="MS Gothic" w:eastAsia="MS Gothic" w:hAnsi="MS Gothic" w:cs="MS Gothic" w:hint="eastAsia"/>
          <w:b/>
          <w:bCs/>
          <w:color w:val="000000"/>
        </w:rPr>
        <w:t> </w:t>
      </w:r>
      <w:r w:rsidR="00F3535A" w:rsidRPr="00CD44A4">
        <w:rPr>
          <w:rFonts w:ascii="Arial" w:hAnsi="Arial" w:cs="Arial"/>
          <w:color w:val="000000"/>
        </w:rPr>
        <w:t xml:space="preserve">Back end development of a consumer-facing app to buy and sell cloud-based Bitcoin mining resources. </w:t>
      </w:r>
    </w:p>
    <w:p w14:paraId="779369CF" w14:textId="7A44CFCD" w:rsidR="00F3535A" w:rsidRPr="00CD44A4" w:rsidRDefault="00F3535A" w:rsidP="00BB7E60">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NodeJS </w:t>
      </w:r>
      <w:r w:rsidRPr="00CD44A4">
        <w:rPr>
          <w:rFonts w:ascii="Segoe UI Symbol" w:hAnsi="Segoe UI Symbol" w:cs="Segoe UI Symbol"/>
          <w:color w:val="000000"/>
        </w:rPr>
        <w:t>⚙</w:t>
      </w:r>
      <w:r w:rsidRPr="00CD44A4">
        <w:rPr>
          <w:rFonts w:ascii="Arial" w:hAnsi="Arial" w:cs="Arial"/>
          <w:color w:val="000000"/>
        </w:rPr>
        <w:t xml:space="preserve"> Express </w:t>
      </w:r>
      <w:r w:rsidRPr="00CD44A4">
        <w:rPr>
          <w:rFonts w:ascii="Segoe UI Symbol" w:hAnsi="Segoe UI Symbol" w:cs="Segoe UI Symbol"/>
          <w:color w:val="000000"/>
        </w:rPr>
        <w:t>⚙</w:t>
      </w:r>
      <w:r w:rsidRPr="00CD44A4">
        <w:rPr>
          <w:rFonts w:ascii="Arial" w:hAnsi="Arial" w:cs="Arial"/>
          <w:color w:val="000000"/>
        </w:rPr>
        <w:t xml:space="preserve"> AngularJS </w:t>
      </w:r>
      <w:r w:rsidRPr="00CD44A4">
        <w:rPr>
          <w:rFonts w:ascii="Segoe UI Symbol" w:hAnsi="Segoe UI Symbol" w:cs="Segoe UI Symbol"/>
          <w:color w:val="000000"/>
        </w:rPr>
        <w:t>⚙</w:t>
      </w:r>
      <w:r w:rsidRPr="00CD44A4">
        <w:rPr>
          <w:rFonts w:ascii="Arial" w:hAnsi="Arial" w:cs="Arial"/>
          <w:color w:val="000000"/>
        </w:rPr>
        <w:t xml:space="preserve"> MongoDb </w:t>
      </w:r>
      <w:r w:rsidRPr="00CD44A4">
        <w:rPr>
          <w:rFonts w:ascii="Segoe UI Symbol" w:hAnsi="Segoe UI Symbol" w:cs="Segoe UI Symbol"/>
          <w:color w:val="000000"/>
        </w:rPr>
        <w:t>⚙</w:t>
      </w:r>
      <w:r w:rsidRPr="00CD44A4">
        <w:rPr>
          <w:rFonts w:ascii="Arial" w:hAnsi="Arial" w:cs="Arial"/>
          <w:color w:val="000000"/>
        </w:rPr>
        <w:t xml:space="preserve"> </w:t>
      </w:r>
      <w:proofErr w:type="spellStart"/>
      <w:r w:rsidRPr="00CD44A4">
        <w:rPr>
          <w:rFonts w:ascii="Arial" w:hAnsi="Arial" w:cs="Arial"/>
          <w:color w:val="000000"/>
        </w:rPr>
        <w:t>Redis</w:t>
      </w:r>
      <w:proofErr w:type="spellEnd"/>
      <w:r w:rsidRPr="00CD44A4">
        <w:rPr>
          <w:rFonts w:ascii="Arial" w:hAnsi="Arial" w:cs="Arial"/>
          <w:color w:val="000000"/>
        </w:rPr>
        <w:t xml:space="preserve"> </w:t>
      </w:r>
      <w:r w:rsidRPr="00CD44A4">
        <w:rPr>
          <w:rFonts w:ascii="Segoe UI Symbol" w:hAnsi="Segoe UI Symbol" w:cs="Segoe UI Symbol"/>
          <w:color w:val="000000"/>
        </w:rPr>
        <w:t>⚙</w:t>
      </w:r>
      <w:r w:rsidRPr="00CD44A4">
        <w:rPr>
          <w:rFonts w:ascii="Arial" w:hAnsi="Arial" w:cs="Arial"/>
          <w:color w:val="000000"/>
        </w:rPr>
        <w:t xml:space="preserve"> MySQL</w:t>
      </w:r>
      <w:r w:rsidR="00BB7E60">
        <w:rPr>
          <w:rFonts w:ascii="Arial" w:hAnsi="Arial" w:cs="Arial"/>
          <w:color w:val="000000"/>
        </w:rPr>
        <w:br/>
      </w:r>
      <w:r w:rsidRPr="00CD44A4">
        <w:rPr>
          <w:rFonts w:ascii="Arial" w:hAnsi="Arial" w:cs="Arial"/>
          <w:b/>
          <w:bCs/>
          <w:color w:val="000000"/>
        </w:rPr>
        <w:lastRenderedPageBreak/>
        <w:br/>
      </w:r>
      <w:r w:rsidR="001E411A">
        <w:rPr>
          <w:rFonts w:ascii="Arial" w:hAnsi="Arial" w:cs="Arial"/>
          <w:b/>
          <w:bCs/>
          <w:color w:val="000000"/>
        </w:rPr>
        <w:t>2013-2014</w:t>
      </w:r>
      <w:r w:rsidR="00A27557">
        <w:rPr>
          <w:rFonts w:ascii="Arial" w:hAnsi="Arial" w:cs="Arial"/>
          <w:b/>
          <w:bCs/>
          <w:color w:val="000000"/>
        </w:rPr>
        <w:t xml:space="preserve"> — </w:t>
      </w:r>
      <w:r w:rsidRPr="00CD44A4">
        <w:rPr>
          <w:rFonts w:ascii="Arial" w:hAnsi="Arial" w:cs="Arial"/>
          <w:b/>
          <w:bCs/>
          <w:color w:val="000000"/>
        </w:rPr>
        <w:t>Consumer-facing Storytelling App — Umenta</w:t>
      </w:r>
    </w:p>
    <w:p w14:paraId="6D4F24F7"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Led a startup team developing AngularJS front-ends, NodeJS server components, with integration with third party telephony and scheduling services. </w:t>
      </w:r>
    </w:p>
    <w:p w14:paraId="104A1C95"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I instituted a Scrum-like process, with daily deployments to production. All work was done remotely. In addition to my development tasks, I managed all operational infrastructure, primarily in Amazon Web Services and Heroku. </w:t>
      </w:r>
    </w:p>
    <w:p w14:paraId="0637358E"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w:t>
      </w:r>
      <w:proofErr w:type="spellStart"/>
      <w:r w:rsidRPr="00CD44A4">
        <w:rPr>
          <w:rFonts w:ascii="Arial" w:hAnsi="Arial" w:cs="Arial"/>
          <w:color w:val="000000"/>
        </w:rPr>
        <w:t>NodeJS</w:t>
      </w:r>
      <w:proofErr w:type="spellEnd"/>
      <w:r w:rsidRPr="00CD44A4">
        <w:rPr>
          <w:rFonts w:ascii="Arial" w:hAnsi="Arial" w:cs="Arial"/>
          <w:color w:val="000000"/>
        </w:rPr>
        <w:t xml:space="preserve"> </w:t>
      </w:r>
      <w:r w:rsidRPr="00CD44A4">
        <w:rPr>
          <w:rFonts w:ascii="Segoe UI Symbol" w:hAnsi="Segoe UI Symbol" w:cs="Segoe UI Symbol"/>
          <w:color w:val="000000"/>
        </w:rPr>
        <w:t>⚙</w:t>
      </w:r>
      <w:r w:rsidRPr="00CD44A4">
        <w:rPr>
          <w:rFonts w:ascii="Arial" w:hAnsi="Arial" w:cs="Arial"/>
          <w:color w:val="000000"/>
        </w:rPr>
        <w:t xml:space="preserve"> CoffeeScript </w:t>
      </w:r>
      <w:r w:rsidRPr="00CD44A4">
        <w:rPr>
          <w:rFonts w:ascii="Segoe UI Symbol" w:hAnsi="Segoe UI Symbol" w:cs="Segoe UI Symbol"/>
          <w:color w:val="000000"/>
        </w:rPr>
        <w:t>⚙</w:t>
      </w:r>
      <w:r w:rsidRPr="00CD44A4">
        <w:rPr>
          <w:rFonts w:ascii="Arial" w:hAnsi="Arial" w:cs="Arial"/>
          <w:color w:val="000000"/>
        </w:rPr>
        <w:t xml:space="preserve"> AngularJS </w:t>
      </w:r>
      <w:r w:rsidRPr="00CD44A4">
        <w:rPr>
          <w:rFonts w:ascii="Segoe UI Symbol" w:hAnsi="Segoe UI Symbol" w:cs="Segoe UI Symbol"/>
          <w:color w:val="000000"/>
        </w:rPr>
        <w:t>⚙</w:t>
      </w:r>
      <w:r w:rsidRPr="00CD44A4">
        <w:rPr>
          <w:rFonts w:ascii="Arial" w:hAnsi="Arial" w:cs="Arial"/>
          <w:color w:val="000000"/>
        </w:rPr>
        <w:t xml:space="preserve"> MongoDB </w:t>
      </w:r>
    </w:p>
    <w:p w14:paraId="0F0E4F9F" w14:textId="40E9EA99" w:rsidR="00F3535A" w:rsidRPr="00CD44A4" w:rsidRDefault="001E411A" w:rsidP="00F3535A">
      <w:pPr>
        <w:widowControl w:val="0"/>
        <w:autoSpaceDE w:val="0"/>
        <w:autoSpaceDN w:val="0"/>
        <w:adjustRightInd w:val="0"/>
        <w:spacing w:after="240" w:line="300" w:lineRule="atLeast"/>
        <w:rPr>
          <w:rFonts w:ascii="Arial" w:hAnsi="Arial" w:cs="Arial"/>
          <w:color w:val="000000"/>
        </w:rPr>
      </w:pPr>
      <w:r>
        <w:rPr>
          <w:rFonts w:ascii="Arial" w:hAnsi="Arial" w:cs="Arial"/>
          <w:b/>
          <w:bCs/>
          <w:color w:val="000000"/>
        </w:rPr>
        <w:t xml:space="preserve">2012 — </w:t>
      </w:r>
      <w:r w:rsidR="00F3535A" w:rsidRPr="00CD44A4">
        <w:rPr>
          <w:rFonts w:ascii="Arial" w:hAnsi="Arial" w:cs="Arial"/>
          <w:b/>
          <w:bCs/>
          <w:color w:val="000000"/>
        </w:rPr>
        <w:t xml:space="preserve">Identity Management Connectors — Cenovus Energy </w:t>
      </w:r>
    </w:p>
    <w:p w14:paraId="331141BB"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Working as a specialist on a domain migration for a large oil company, I wrote custom software to synchronize Quest One Identity Manager with client's existing infrastructure. </w:t>
      </w:r>
    </w:p>
    <w:p w14:paraId="35DBB60A" w14:textId="0895FEE6" w:rsidR="00BB7E60"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VB.Net </w:t>
      </w:r>
      <w:r w:rsidRPr="00CD44A4">
        <w:rPr>
          <w:rFonts w:ascii="Segoe UI Symbol" w:hAnsi="Segoe UI Symbol" w:cs="Segoe UI Symbol"/>
          <w:color w:val="000000"/>
        </w:rPr>
        <w:t>⚙</w:t>
      </w:r>
      <w:r w:rsidRPr="00CD44A4">
        <w:rPr>
          <w:rFonts w:ascii="Arial" w:hAnsi="Arial" w:cs="Arial"/>
          <w:color w:val="000000"/>
        </w:rPr>
        <w:t xml:space="preserve"> SQL Server </w:t>
      </w:r>
      <w:r w:rsidRPr="00CD44A4">
        <w:rPr>
          <w:rFonts w:ascii="Segoe UI Symbol" w:hAnsi="Segoe UI Symbol" w:cs="Segoe UI Symbol"/>
          <w:color w:val="000000"/>
        </w:rPr>
        <w:t>⚙</w:t>
      </w:r>
      <w:r w:rsidRPr="00CD44A4">
        <w:rPr>
          <w:rFonts w:ascii="Arial" w:hAnsi="Arial" w:cs="Arial"/>
          <w:color w:val="000000"/>
        </w:rPr>
        <w:t xml:space="preserve"> ADSI </w:t>
      </w:r>
      <w:r w:rsidR="00BB7E60">
        <w:rPr>
          <w:rFonts w:ascii="Arial" w:hAnsi="Arial" w:cs="Arial"/>
          <w:color w:val="000000"/>
        </w:rPr>
        <w:br/>
      </w:r>
    </w:p>
    <w:p w14:paraId="5E5EACD5" w14:textId="77777777" w:rsidR="00F3535A" w:rsidRPr="00CD44A4" w:rsidRDefault="00F3535A" w:rsidP="00A92883">
      <w:pPr>
        <w:widowControl w:val="0"/>
        <w:autoSpaceDE w:val="0"/>
        <w:autoSpaceDN w:val="0"/>
        <w:adjustRightInd w:val="0"/>
        <w:spacing w:after="240" w:line="320" w:lineRule="atLeast"/>
        <w:jc w:val="center"/>
        <w:rPr>
          <w:rFonts w:ascii="Arial" w:hAnsi="Arial" w:cs="Arial"/>
          <w:color w:val="000000"/>
        </w:rPr>
      </w:pPr>
      <w:r w:rsidRPr="00CD44A4">
        <w:rPr>
          <w:rFonts w:ascii="Arial" w:hAnsi="Arial" w:cs="Arial"/>
          <w:b/>
          <w:bCs/>
          <w:color w:val="000000"/>
          <w:sz w:val="26"/>
          <w:szCs w:val="26"/>
        </w:rPr>
        <w:t>2004-2012 — Senior Developer — Quest Software/Dell Software</w:t>
      </w:r>
    </w:p>
    <w:p w14:paraId="71195B11"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I worked on the product teams for four products here. </w:t>
      </w:r>
    </w:p>
    <w:p w14:paraId="74C78665" w14:textId="77777777" w:rsidR="00F3535A" w:rsidRPr="00CD44A4" w:rsidRDefault="00F3535A" w:rsidP="00F3535A">
      <w:pPr>
        <w:widowControl w:val="0"/>
        <w:autoSpaceDE w:val="0"/>
        <w:autoSpaceDN w:val="0"/>
        <w:adjustRightInd w:val="0"/>
        <w:spacing w:after="240" w:line="300" w:lineRule="atLeast"/>
        <w:rPr>
          <w:rFonts w:ascii="Arial" w:hAnsi="Arial" w:cs="Arial"/>
          <w:color w:val="000000"/>
        </w:rPr>
      </w:pPr>
      <w:r w:rsidRPr="00CD44A4">
        <w:rPr>
          <w:rFonts w:ascii="Arial" w:hAnsi="Arial" w:cs="Arial"/>
          <w:b/>
          <w:bCs/>
          <w:color w:val="000000"/>
        </w:rPr>
        <w:t xml:space="preserve">Quest One Identity Manager - Data Governance Edition </w:t>
      </w:r>
    </w:p>
    <w:p w14:paraId="257BCE33"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This was a large, multi-server product designed to audit usage and classify protected unstructured data on remote NTFS shares and </w:t>
      </w:r>
      <w:proofErr w:type="spellStart"/>
      <w:r w:rsidRPr="00CD44A4">
        <w:rPr>
          <w:rFonts w:ascii="Arial" w:hAnsi="Arial" w:cs="Arial"/>
          <w:color w:val="000000"/>
        </w:rPr>
        <w:t>Sharepoint</w:t>
      </w:r>
      <w:proofErr w:type="spellEnd"/>
      <w:r w:rsidRPr="00CD44A4">
        <w:rPr>
          <w:rFonts w:ascii="Arial" w:hAnsi="Arial" w:cs="Arial"/>
          <w:color w:val="000000"/>
        </w:rPr>
        <w:t xml:space="preserve"> farms. It involved interfacing with other large teams all over the world. </w:t>
      </w:r>
    </w:p>
    <w:p w14:paraId="19A23799"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In addition to my daily development duties, I contributed heavily to a complex daily build process.</w:t>
      </w:r>
      <w:r w:rsidRPr="00CD44A4">
        <w:rPr>
          <w:rFonts w:ascii="MS Gothic" w:eastAsia="MS Gothic" w:hAnsi="MS Gothic" w:cs="MS Gothic" w:hint="eastAsia"/>
          <w:color w:val="000000"/>
        </w:rPr>
        <w:t> </w:t>
      </w:r>
    </w:p>
    <w:p w14:paraId="7F3B9D7A"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C# </w:t>
      </w:r>
      <w:r w:rsidRPr="00CD44A4">
        <w:rPr>
          <w:rFonts w:ascii="Segoe UI Symbol" w:hAnsi="Segoe UI Symbol" w:cs="Segoe UI Symbol"/>
          <w:color w:val="000000"/>
        </w:rPr>
        <w:t>⚙</w:t>
      </w:r>
      <w:r w:rsidRPr="00CD44A4">
        <w:rPr>
          <w:rFonts w:ascii="Arial" w:hAnsi="Arial" w:cs="Arial"/>
          <w:color w:val="000000"/>
        </w:rPr>
        <w:t xml:space="preserve"> C++ </w:t>
      </w:r>
      <w:r w:rsidRPr="00CD44A4">
        <w:rPr>
          <w:rFonts w:ascii="Segoe UI Symbol" w:hAnsi="Segoe UI Symbol" w:cs="Segoe UI Symbol"/>
          <w:color w:val="000000"/>
        </w:rPr>
        <w:t>⚙</w:t>
      </w:r>
      <w:r w:rsidRPr="00CD44A4">
        <w:rPr>
          <w:rFonts w:ascii="Arial" w:hAnsi="Arial" w:cs="Arial"/>
          <w:color w:val="000000"/>
        </w:rPr>
        <w:t xml:space="preserve"> </w:t>
      </w:r>
      <w:proofErr w:type="spellStart"/>
      <w:r w:rsidRPr="00CD44A4">
        <w:rPr>
          <w:rFonts w:ascii="Arial" w:hAnsi="Arial" w:cs="Arial"/>
          <w:color w:val="000000"/>
        </w:rPr>
        <w:t>MSBuild</w:t>
      </w:r>
      <w:proofErr w:type="spellEnd"/>
      <w:r w:rsidRPr="00CD44A4">
        <w:rPr>
          <w:rFonts w:ascii="Arial" w:hAnsi="Arial" w:cs="Arial"/>
          <w:color w:val="000000"/>
        </w:rPr>
        <w:t xml:space="preserve"> </w:t>
      </w:r>
      <w:r w:rsidRPr="00CD44A4">
        <w:rPr>
          <w:rFonts w:ascii="Segoe UI Symbol" w:hAnsi="Segoe UI Symbol" w:cs="Segoe UI Symbol"/>
          <w:color w:val="000000"/>
        </w:rPr>
        <w:t>⚙</w:t>
      </w:r>
      <w:r w:rsidRPr="00CD44A4">
        <w:rPr>
          <w:rFonts w:ascii="Arial" w:hAnsi="Arial" w:cs="Arial"/>
          <w:color w:val="000000"/>
        </w:rPr>
        <w:t xml:space="preserve"> Windows Installer XML (WIX) </w:t>
      </w:r>
      <w:r w:rsidRPr="00CD44A4">
        <w:rPr>
          <w:rFonts w:ascii="Segoe UI Symbol" w:hAnsi="Segoe UI Symbol" w:cs="Segoe UI Symbol"/>
          <w:color w:val="000000"/>
        </w:rPr>
        <w:t>⚙</w:t>
      </w:r>
      <w:r w:rsidRPr="00CD44A4">
        <w:rPr>
          <w:rFonts w:ascii="Arial" w:hAnsi="Arial" w:cs="Arial"/>
          <w:color w:val="000000"/>
        </w:rPr>
        <w:t xml:space="preserve"> Windows kernel</w:t>
      </w:r>
    </w:p>
    <w:p w14:paraId="2D155AAA" w14:textId="77777777" w:rsidR="00F3535A" w:rsidRPr="00CD44A4" w:rsidRDefault="00F3535A" w:rsidP="00F3535A">
      <w:pPr>
        <w:widowControl w:val="0"/>
        <w:autoSpaceDE w:val="0"/>
        <w:autoSpaceDN w:val="0"/>
        <w:adjustRightInd w:val="0"/>
        <w:spacing w:after="240" w:line="300" w:lineRule="atLeast"/>
        <w:rPr>
          <w:rFonts w:ascii="Arial" w:hAnsi="Arial" w:cs="Arial"/>
          <w:color w:val="000000"/>
        </w:rPr>
      </w:pPr>
      <w:r w:rsidRPr="00CD44A4">
        <w:rPr>
          <w:rFonts w:ascii="Arial" w:hAnsi="Arial" w:cs="Arial"/>
          <w:b/>
          <w:bCs/>
          <w:color w:val="000000"/>
        </w:rPr>
        <w:t xml:space="preserve">Quest Collaboration Services </w:t>
      </w:r>
    </w:p>
    <w:p w14:paraId="274403A7"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I took over this product as technical lead after a previous team had difficulty maintaining it at the required minimum service level. The product was designed to synchronize contact and calendar data between Microsoft Exchange servers without any security changes or trusts required between the participating organizations. </w:t>
      </w:r>
    </w:p>
    <w:p w14:paraId="774CD39D"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The product had been built in Russia by a team that no longer existed. Due to a problem during a code migration be</w:t>
      </w:r>
      <w:r w:rsidRPr="00CD44A4">
        <w:rPr>
          <w:rFonts w:ascii="Cambria Math" w:hAnsi="Cambria Math" w:cs="Cambria Math"/>
          <w:color w:val="000000"/>
        </w:rPr>
        <w:t>‐</w:t>
      </w:r>
      <w:r w:rsidRPr="00CD44A4">
        <w:rPr>
          <w:rFonts w:ascii="Arial" w:hAnsi="Arial" w:cs="Arial"/>
          <w:color w:val="000000"/>
        </w:rPr>
        <w:t xml:space="preserve"> fore I received the product, all comments and documentation were lost from the code, which weighed in at about 150,000 significant lines. In addition, the product, written entirely in C++, used undocumented and unsupported MAPI interfaces to communicate with Exchange. </w:t>
      </w:r>
    </w:p>
    <w:p w14:paraId="595F25D8"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lastRenderedPageBreak/>
        <w:t xml:space="preserve">Working with one other developer and two testers, we were able to release versions extending support for Exchange 2010, along with numerous bug-fix releases. In addition, we provided 24-7 support to all customers around the world. </w:t>
      </w:r>
    </w:p>
    <w:p w14:paraId="323BBA65"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C++ </w:t>
      </w:r>
      <w:r w:rsidRPr="00CD44A4">
        <w:rPr>
          <w:rFonts w:ascii="Segoe UI Symbol" w:hAnsi="Segoe UI Symbol" w:cs="Segoe UI Symbol"/>
          <w:color w:val="000000"/>
        </w:rPr>
        <w:t>⚙</w:t>
      </w:r>
      <w:r w:rsidRPr="00CD44A4">
        <w:rPr>
          <w:rFonts w:ascii="Arial" w:hAnsi="Arial" w:cs="Arial"/>
          <w:color w:val="000000"/>
        </w:rPr>
        <w:t xml:space="preserve"> MAPI</w:t>
      </w:r>
    </w:p>
    <w:p w14:paraId="386A6FE3"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b/>
          <w:bCs/>
          <w:color w:val="000000"/>
        </w:rPr>
        <w:t xml:space="preserve">Quest Access Manager </w:t>
      </w:r>
    </w:p>
    <w:p w14:paraId="66531DF8"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I worked on this product team for one year. Access Manager was the predecessor to the Data Governance product listed above. Many of the components were reused by the later product. Access Manager did not contain the Share</w:t>
      </w:r>
      <w:r w:rsidRPr="00CD44A4">
        <w:rPr>
          <w:rFonts w:ascii="Cambria Math" w:hAnsi="Cambria Math" w:cs="Cambria Math"/>
          <w:color w:val="000000"/>
        </w:rPr>
        <w:t>‐</w:t>
      </w:r>
      <w:r w:rsidRPr="00CD44A4">
        <w:rPr>
          <w:rFonts w:ascii="Arial" w:hAnsi="Arial" w:cs="Arial"/>
          <w:color w:val="000000"/>
        </w:rPr>
        <w:t xml:space="preserve"> Point or data classification components, and was a standalone product with a user interface built into Microsoft Management console (MMC). </w:t>
      </w:r>
    </w:p>
    <w:p w14:paraId="1DB1B060"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C# </w:t>
      </w:r>
      <w:r w:rsidRPr="00CD44A4">
        <w:rPr>
          <w:rFonts w:ascii="Segoe UI Symbol" w:hAnsi="Segoe UI Symbol" w:cs="Segoe UI Symbol"/>
          <w:color w:val="000000"/>
        </w:rPr>
        <w:t>⚙</w:t>
      </w:r>
      <w:r w:rsidRPr="00CD44A4">
        <w:rPr>
          <w:rFonts w:ascii="Arial" w:hAnsi="Arial" w:cs="Arial"/>
          <w:color w:val="000000"/>
        </w:rPr>
        <w:t xml:space="preserve"> MMC</w:t>
      </w:r>
    </w:p>
    <w:p w14:paraId="44C82153"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b/>
          <w:bCs/>
          <w:color w:val="000000"/>
        </w:rPr>
        <w:t xml:space="preserve">Quest Group Policy Manager </w:t>
      </w:r>
    </w:p>
    <w:p w14:paraId="4CB34DCF"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I worked on this product team for two years. Group Policy Manager was the predecessor to a product now known as Quest GPOAdmin. Starting from scratch, and with significant competition in the marketplace, we built it into the world's leading third-party Group Policy management tool. It was primarily a Group Policy version control tool, offering policy comparison, workflow, and deployment features. The team was comprised of four developers and one tester. </w:t>
      </w:r>
    </w:p>
    <w:p w14:paraId="15BCE42E"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A client-server design, most code was written in C#, with some C++ for policy setting injection. We heavily leveraged the API's provided by Microsoft with their Group Policy Management Console. For functionality that could not be pro</w:t>
      </w:r>
      <w:r w:rsidRPr="00CD44A4">
        <w:rPr>
          <w:rFonts w:ascii="Cambria Math" w:hAnsi="Cambria Math" w:cs="Cambria Math"/>
          <w:color w:val="000000"/>
        </w:rPr>
        <w:t>‐</w:t>
      </w:r>
      <w:r w:rsidRPr="00CD44A4">
        <w:rPr>
          <w:rFonts w:ascii="Arial" w:hAnsi="Arial" w:cs="Arial"/>
          <w:color w:val="000000"/>
        </w:rPr>
        <w:t xml:space="preserve"> vided by the public API's, we reverse engineered the GPO structures in Active Directory. </w:t>
      </w:r>
    </w:p>
    <w:p w14:paraId="0A8A745C"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The user interface was presented as an MMC snap-in, with HTML used for reporting purposes.</w:t>
      </w:r>
    </w:p>
    <w:p w14:paraId="48E377FF" w14:textId="7AFF0D7E" w:rsidR="00BB7E60"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C# </w:t>
      </w:r>
      <w:r w:rsidRPr="00CD44A4">
        <w:rPr>
          <w:rFonts w:ascii="Segoe UI Symbol" w:hAnsi="Segoe UI Symbol" w:cs="Segoe UI Symbol"/>
          <w:color w:val="000000"/>
        </w:rPr>
        <w:t>⚙</w:t>
      </w:r>
      <w:r w:rsidRPr="00CD44A4">
        <w:rPr>
          <w:rFonts w:ascii="Arial" w:hAnsi="Arial" w:cs="Arial"/>
          <w:color w:val="000000"/>
        </w:rPr>
        <w:t xml:space="preserve"> MMC </w:t>
      </w:r>
      <w:r w:rsidRPr="00CD44A4">
        <w:rPr>
          <w:rFonts w:ascii="Segoe UI Symbol" w:hAnsi="Segoe UI Symbol" w:cs="Segoe UI Symbol"/>
          <w:color w:val="000000"/>
        </w:rPr>
        <w:t>⚙</w:t>
      </w:r>
      <w:r w:rsidRPr="00CD44A4">
        <w:rPr>
          <w:rFonts w:ascii="Arial" w:hAnsi="Arial" w:cs="Arial"/>
          <w:color w:val="000000"/>
        </w:rPr>
        <w:t xml:space="preserve"> ADSI </w:t>
      </w:r>
      <w:r w:rsidRPr="00CD44A4">
        <w:rPr>
          <w:rFonts w:ascii="Segoe UI Symbol" w:hAnsi="Segoe UI Symbol" w:cs="Segoe UI Symbol"/>
          <w:color w:val="000000"/>
        </w:rPr>
        <w:t>⚙</w:t>
      </w:r>
      <w:r w:rsidRPr="00CD44A4">
        <w:rPr>
          <w:rFonts w:ascii="Arial" w:hAnsi="Arial" w:cs="Arial"/>
          <w:color w:val="000000"/>
        </w:rPr>
        <w:t xml:space="preserve"> Group Policy </w:t>
      </w:r>
      <w:r w:rsidR="00BB7E60">
        <w:rPr>
          <w:rFonts w:ascii="Arial" w:hAnsi="Arial" w:cs="Arial"/>
          <w:color w:val="000000"/>
        </w:rPr>
        <w:br/>
      </w:r>
      <w:bookmarkStart w:id="0" w:name="_GoBack"/>
      <w:bookmarkEnd w:id="0"/>
    </w:p>
    <w:p w14:paraId="6A2E04A4" w14:textId="77777777" w:rsidR="00F3535A" w:rsidRPr="00CD44A4" w:rsidRDefault="00F3535A" w:rsidP="00A92883">
      <w:pPr>
        <w:widowControl w:val="0"/>
        <w:autoSpaceDE w:val="0"/>
        <w:autoSpaceDN w:val="0"/>
        <w:adjustRightInd w:val="0"/>
        <w:spacing w:after="240" w:line="320" w:lineRule="atLeast"/>
        <w:jc w:val="center"/>
        <w:rPr>
          <w:rFonts w:ascii="Arial" w:hAnsi="Arial" w:cs="Arial"/>
          <w:color w:val="000000"/>
        </w:rPr>
      </w:pPr>
      <w:r w:rsidRPr="00CD44A4">
        <w:rPr>
          <w:rFonts w:ascii="Arial" w:hAnsi="Arial" w:cs="Arial"/>
          <w:b/>
          <w:bCs/>
          <w:color w:val="000000"/>
          <w:sz w:val="26"/>
          <w:szCs w:val="26"/>
        </w:rPr>
        <w:t>2003-2004 — Nicom — Software Developer</w:t>
      </w:r>
    </w:p>
    <w:p w14:paraId="0274FECB"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Provided performance analysis and troubleshooting on a large web-based CRM system for a regional telecom provider. This work was primarily comprised of analyzing the threading code while in production and modifying DCOM settings to avoid thread starvation under heavy customer load. Code was written in VB.Net and stored in Visual SourceSafe. </w:t>
      </w:r>
    </w:p>
    <w:p w14:paraId="5D5F64D9"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VB.Net </w:t>
      </w:r>
      <w:r w:rsidRPr="00CD44A4">
        <w:rPr>
          <w:rFonts w:ascii="Segoe UI Symbol" w:hAnsi="Segoe UI Symbol" w:cs="Segoe UI Symbol"/>
          <w:color w:val="000000"/>
        </w:rPr>
        <w:t>⚙</w:t>
      </w:r>
      <w:r w:rsidRPr="00CD44A4">
        <w:rPr>
          <w:rFonts w:ascii="Arial" w:hAnsi="Arial" w:cs="Arial"/>
          <w:color w:val="000000"/>
        </w:rPr>
        <w:t xml:space="preserve"> ASP Classic </w:t>
      </w:r>
    </w:p>
    <w:p w14:paraId="2FACAE07"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Subcontracted to a GIS software developer where I delivered a land-</w:t>
      </w:r>
      <w:r w:rsidRPr="00CD44A4">
        <w:rPr>
          <w:rFonts w:ascii="Arial" w:hAnsi="Arial" w:cs="Arial"/>
          <w:color w:val="000000"/>
        </w:rPr>
        <w:lastRenderedPageBreak/>
        <w:t xml:space="preserve">management/permitting application for a small city. Project had been troubled, with over three years history of non-delivery. Working alone, and starting largely from scratch, I was able to complete the project within three months. All code was written in a language proprietary to the client which I had never seen before. Tooling consisted of a text editor and StarTeam for source control. </w:t>
      </w:r>
    </w:p>
    <w:p w14:paraId="597F4DB9" w14:textId="31650BCB" w:rsidR="00BB7E60"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Custom language </w:t>
      </w:r>
      <w:r w:rsidR="00BB7E60">
        <w:rPr>
          <w:rFonts w:ascii="Arial" w:hAnsi="Arial" w:cs="Arial"/>
          <w:color w:val="000000"/>
        </w:rPr>
        <w:br/>
      </w:r>
    </w:p>
    <w:p w14:paraId="3D0EA4FF" w14:textId="77777777" w:rsidR="00F3535A" w:rsidRPr="00CD44A4" w:rsidRDefault="00F3535A" w:rsidP="00A92883">
      <w:pPr>
        <w:widowControl w:val="0"/>
        <w:autoSpaceDE w:val="0"/>
        <w:autoSpaceDN w:val="0"/>
        <w:adjustRightInd w:val="0"/>
        <w:spacing w:after="240" w:line="320" w:lineRule="atLeast"/>
        <w:jc w:val="center"/>
        <w:rPr>
          <w:rFonts w:ascii="Arial" w:hAnsi="Arial" w:cs="Arial"/>
          <w:color w:val="000000"/>
        </w:rPr>
      </w:pPr>
      <w:r w:rsidRPr="00CD44A4">
        <w:rPr>
          <w:rFonts w:ascii="Arial" w:hAnsi="Arial" w:cs="Arial"/>
          <w:b/>
          <w:bCs/>
          <w:color w:val="000000"/>
          <w:sz w:val="26"/>
          <w:szCs w:val="26"/>
        </w:rPr>
        <w:t>1999-2001 — Microforum — Software Developer</w:t>
      </w:r>
    </w:p>
    <w:p w14:paraId="75DCA8D2"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Built two e-commerce sites.</w:t>
      </w:r>
      <w:r w:rsidRPr="00CD44A4">
        <w:rPr>
          <w:rFonts w:ascii="MS Gothic" w:eastAsia="MS Gothic" w:hAnsi="MS Gothic" w:cs="MS Gothic" w:hint="eastAsia"/>
          <w:color w:val="000000"/>
        </w:rPr>
        <w:t> </w:t>
      </w:r>
      <w:r w:rsidRPr="00CD44A4">
        <w:rPr>
          <w:rFonts w:ascii="Arial" w:hAnsi="Arial" w:cs="Arial"/>
          <w:color w:val="000000"/>
        </w:rPr>
        <w:t xml:space="preserve">Built two content management systems for a large insurance industry customer. Built proof-of-concept for RSS news aggregation product. </w:t>
      </w:r>
    </w:p>
    <w:p w14:paraId="03D5951E" w14:textId="7D17F9F4" w:rsidR="00BB7E60"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VB6 </w:t>
      </w:r>
      <w:r w:rsidRPr="00CD44A4">
        <w:rPr>
          <w:rFonts w:ascii="Segoe UI Symbol" w:hAnsi="Segoe UI Symbol" w:cs="Segoe UI Symbol"/>
          <w:color w:val="000000"/>
        </w:rPr>
        <w:t>⚙</w:t>
      </w:r>
      <w:r w:rsidRPr="00CD44A4">
        <w:rPr>
          <w:rFonts w:ascii="Arial" w:hAnsi="Arial" w:cs="Arial"/>
          <w:color w:val="000000"/>
        </w:rPr>
        <w:t xml:space="preserve"> Microsoft Commerce Server </w:t>
      </w:r>
      <w:r w:rsidRPr="00CD44A4">
        <w:rPr>
          <w:rFonts w:ascii="Segoe UI Symbol" w:hAnsi="Segoe UI Symbol" w:cs="Segoe UI Symbol"/>
          <w:color w:val="000000"/>
        </w:rPr>
        <w:t>⚙</w:t>
      </w:r>
      <w:r w:rsidRPr="00CD44A4">
        <w:rPr>
          <w:rFonts w:ascii="Arial" w:hAnsi="Arial" w:cs="Arial"/>
          <w:color w:val="000000"/>
        </w:rPr>
        <w:t xml:space="preserve"> SQL Server </w:t>
      </w:r>
      <w:r w:rsidR="00BB7E60">
        <w:rPr>
          <w:rFonts w:ascii="Arial" w:hAnsi="Arial" w:cs="Arial"/>
          <w:color w:val="000000"/>
        </w:rPr>
        <w:br/>
      </w:r>
    </w:p>
    <w:p w14:paraId="5A79C052" w14:textId="77777777" w:rsidR="00F3535A" w:rsidRPr="00CD44A4" w:rsidRDefault="00F3535A" w:rsidP="00A92883">
      <w:pPr>
        <w:widowControl w:val="0"/>
        <w:autoSpaceDE w:val="0"/>
        <w:autoSpaceDN w:val="0"/>
        <w:adjustRightInd w:val="0"/>
        <w:spacing w:after="240" w:line="320" w:lineRule="atLeast"/>
        <w:jc w:val="center"/>
        <w:rPr>
          <w:rFonts w:ascii="Arial" w:hAnsi="Arial" w:cs="Arial"/>
          <w:color w:val="000000"/>
        </w:rPr>
      </w:pPr>
      <w:r w:rsidRPr="00CD44A4">
        <w:rPr>
          <w:rFonts w:ascii="Arial" w:hAnsi="Arial" w:cs="Arial"/>
          <w:b/>
          <w:bCs/>
          <w:color w:val="000000"/>
          <w:sz w:val="26"/>
          <w:szCs w:val="26"/>
        </w:rPr>
        <w:t>1997-1999 — Mount Sinai School of Medicine — Systems Analyst</w:t>
      </w:r>
    </w:p>
    <w:p w14:paraId="0BD3EDBF"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Developed data collection software for national surgical and pharmaceutical trials sponsored by the US NIH and FDA. Provided technical support services for the Department of Neurology. </w:t>
      </w:r>
    </w:p>
    <w:p w14:paraId="33C64A62" w14:textId="4BB8405E" w:rsidR="00BB7E60"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Visual Basic for Applications </w:t>
      </w:r>
      <w:r w:rsidRPr="00CD44A4">
        <w:rPr>
          <w:rFonts w:ascii="Segoe UI Symbol" w:hAnsi="Segoe UI Symbol" w:cs="Segoe UI Symbol"/>
          <w:color w:val="000000"/>
        </w:rPr>
        <w:t>⚙</w:t>
      </w:r>
      <w:r w:rsidRPr="00CD44A4">
        <w:rPr>
          <w:rFonts w:ascii="Arial" w:hAnsi="Arial" w:cs="Arial"/>
          <w:color w:val="000000"/>
        </w:rPr>
        <w:t xml:space="preserve"> Microsoft Access </w:t>
      </w:r>
      <w:r w:rsidRPr="00CD44A4">
        <w:rPr>
          <w:rFonts w:ascii="Segoe UI Symbol" w:hAnsi="Segoe UI Symbol" w:cs="Segoe UI Symbol"/>
          <w:color w:val="000000"/>
        </w:rPr>
        <w:t>⚙</w:t>
      </w:r>
      <w:r w:rsidRPr="00CD44A4">
        <w:rPr>
          <w:rFonts w:ascii="Arial" w:hAnsi="Arial" w:cs="Arial"/>
          <w:color w:val="000000"/>
        </w:rPr>
        <w:t xml:space="preserve"> VB6 </w:t>
      </w:r>
      <w:r w:rsidRPr="00CD44A4">
        <w:rPr>
          <w:rFonts w:ascii="Segoe UI Symbol" w:hAnsi="Segoe UI Symbol" w:cs="Segoe UI Symbol"/>
          <w:color w:val="000000"/>
        </w:rPr>
        <w:t>⚙</w:t>
      </w:r>
      <w:r w:rsidRPr="00CD44A4">
        <w:rPr>
          <w:rFonts w:ascii="Arial" w:hAnsi="Arial" w:cs="Arial"/>
          <w:color w:val="000000"/>
        </w:rPr>
        <w:t xml:space="preserve"> ASP Classic </w:t>
      </w:r>
      <w:r w:rsidRPr="00CD44A4">
        <w:rPr>
          <w:rFonts w:ascii="Segoe UI Symbol" w:hAnsi="Segoe UI Symbol" w:cs="Segoe UI Symbol"/>
          <w:color w:val="000000"/>
        </w:rPr>
        <w:t>⚙</w:t>
      </w:r>
      <w:r w:rsidRPr="00CD44A4">
        <w:rPr>
          <w:rFonts w:ascii="Arial" w:hAnsi="Arial" w:cs="Arial"/>
          <w:color w:val="000000"/>
        </w:rPr>
        <w:t xml:space="preserve"> Oracle</w:t>
      </w:r>
      <w:r w:rsidR="00BB7E60">
        <w:rPr>
          <w:rFonts w:ascii="Arial" w:hAnsi="Arial" w:cs="Arial"/>
          <w:color w:val="000000"/>
        </w:rPr>
        <w:br/>
      </w:r>
    </w:p>
    <w:p w14:paraId="2F80FA86" w14:textId="77777777" w:rsidR="00F3535A" w:rsidRPr="00CD44A4" w:rsidRDefault="00F3535A" w:rsidP="00A92883">
      <w:pPr>
        <w:widowControl w:val="0"/>
        <w:autoSpaceDE w:val="0"/>
        <w:autoSpaceDN w:val="0"/>
        <w:adjustRightInd w:val="0"/>
        <w:spacing w:after="240" w:line="280" w:lineRule="atLeast"/>
        <w:jc w:val="center"/>
        <w:rPr>
          <w:rFonts w:ascii="Arial" w:hAnsi="Arial" w:cs="Arial"/>
          <w:color w:val="000000"/>
        </w:rPr>
      </w:pPr>
      <w:r w:rsidRPr="00CD44A4">
        <w:rPr>
          <w:rFonts w:ascii="Arial" w:hAnsi="Arial" w:cs="Arial"/>
          <w:b/>
          <w:bCs/>
          <w:color w:val="000000"/>
          <w:sz w:val="26"/>
          <w:szCs w:val="26"/>
        </w:rPr>
        <w:t>1990-1997 — Rockwood Electronics — Junior Partner</w:t>
      </w:r>
    </w:p>
    <w:p w14:paraId="0217C11F" w14:textId="77777777" w:rsidR="00F3535A"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Worked in all aspects of family business. Built custom PC hardware and provided technical support to legal and medical research clients. </w:t>
      </w:r>
    </w:p>
    <w:p w14:paraId="1BDCFF67" w14:textId="77777777" w:rsidR="00BB7E60" w:rsidRPr="00CD44A4" w:rsidRDefault="00BB7E60" w:rsidP="00F3535A">
      <w:pPr>
        <w:widowControl w:val="0"/>
        <w:autoSpaceDE w:val="0"/>
        <w:autoSpaceDN w:val="0"/>
        <w:adjustRightInd w:val="0"/>
        <w:spacing w:after="240" w:line="280" w:lineRule="atLeast"/>
        <w:rPr>
          <w:rFonts w:ascii="Arial" w:hAnsi="Arial" w:cs="Arial"/>
          <w:color w:val="000000"/>
        </w:rPr>
      </w:pPr>
    </w:p>
    <w:p w14:paraId="64587EF4" w14:textId="77777777" w:rsidR="00F3535A" w:rsidRPr="00CD44A4" w:rsidRDefault="00F3535A" w:rsidP="00F3535A">
      <w:pPr>
        <w:widowControl w:val="0"/>
        <w:autoSpaceDE w:val="0"/>
        <w:autoSpaceDN w:val="0"/>
        <w:adjustRightInd w:val="0"/>
        <w:spacing w:after="240" w:line="480" w:lineRule="atLeast"/>
        <w:rPr>
          <w:rFonts w:ascii="Arial" w:hAnsi="Arial" w:cs="Arial"/>
          <w:color w:val="000000"/>
        </w:rPr>
      </w:pPr>
      <w:r w:rsidRPr="00CD44A4">
        <w:rPr>
          <w:rFonts w:ascii="Arial" w:hAnsi="Arial" w:cs="Arial"/>
          <w:b/>
          <w:bCs/>
          <w:color w:val="000000"/>
          <w:sz w:val="37"/>
          <w:szCs w:val="37"/>
        </w:rPr>
        <w:t xml:space="preserve">Education </w:t>
      </w:r>
    </w:p>
    <w:p w14:paraId="320B356E" w14:textId="77777777" w:rsidR="00F3535A" w:rsidRPr="00CD44A4" w:rsidRDefault="00F3535A" w:rsidP="00A92883">
      <w:pPr>
        <w:widowControl w:val="0"/>
        <w:autoSpaceDE w:val="0"/>
        <w:autoSpaceDN w:val="0"/>
        <w:adjustRightInd w:val="0"/>
        <w:spacing w:after="240" w:line="320" w:lineRule="atLeast"/>
        <w:jc w:val="center"/>
        <w:rPr>
          <w:rFonts w:ascii="Arial" w:hAnsi="Arial" w:cs="Arial"/>
          <w:color w:val="000000"/>
        </w:rPr>
      </w:pPr>
      <w:r w:rsidRPr="00CD44A4">
        <w:rPr>
          <w:rFonts w:ascii="Arial" w:hAnsi="Arial" w:cs="Arial"/>
          <w:b/>
          <w:bCs/>
          <w:color w:val="000000"/>
          <w:sz w:val="26"/>
          <w:szCs w:val="26"/>
        </w:rPr>
        <w:t>1993-1995 — Technical University of Nova Scotia — Computer Engineering</w:t>
      </w:r>
    </w:p>
    <w:p w14:paraId="730D7ED2"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I attended two years of this program before returning to the work force. </w:t>
      </w:r>
    </w:p>
    <w:p w14:paraId="67C73187" w14:textId="77777777" w:rsidR="00EA5035" w:rsidRPr="00CD44A4" w:rsidRDefault="001E771B">
      <w:pPr>
        <w:rPr>
          <w:rFonts w:ascii="Arial" w:hAnsi="Arial" w:cs="Arial"/>
        </w:rPr>
      </w:pPr>
    </w:p>
    <w:sectPr w:rsidR="00EA5035" w:rsidRPr="00CD44A4" w:rsidSect="007913B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panose1 w:val="020B0609070205080204"/>
    <w:charset w:val="80"/>
    <w:family w:val="swiss"/>
    <w:pitch w:val="fixed"/>
    <w:sig w:usb0="E00002FF" w:usb1="6AC7FDFB" w:usb2="08000012" w:usb3="00000000" w:csb0="0002009F" w:csb1="00000000"/>
  </w:font>
  <w:font w:name="Segoe UI Symbol">
    <w:altName w:val="Calibri"/>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35A"/>
    <w:rsid w:val="00051EFA"/>
    <w:rsid w:val="001E411A"/>
    <w:rsid w:val="001E771B"/>
    <w:rsid w:val="002E4759"/>
    <w:rsid w:val="0083409C"/>
    <w:rsid w:val="00A27557"/>
    <w:rsid w:val="00A92883"/>
    <w:rsid w:val="00BB7E60"/>
    <w:rsid w:val="00CD44A4"/>
    <w:rsid w:val="00D01F78"/>
    <w:rsid w:val="00F35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0858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1003</Words>
  <Characters>5719</Characters>
  <Application>Microsoft Macintosh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Rockwood</dc:creator>
  <cp:keywords/>
  <dc:description/>
  <cp:lastModifiedBy>Brent Rockwood</cp:lastModifiedBy>
  <cp:revision>2</cp:revision>
  <dcterms:created xsi:type="dcterms:W3CDTF">2017-12-12T17:31:00Z</dcterms:created>
  <dcterms:modified xsi:type="dcterms:W3CDTF">2017-12-12T17:31:00Z</dcterms:modified>
</cp:coreProperties>
</file>