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brentrockwood" w:id="0"/>
      <w:r>
        <w:rPr>
          <w:rtl w:val="0"/>
          <w:lang w:val="en-US"/>
        </w:rPr>
        <w:t>Brent Rockwood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Principal AI Platform Engineer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·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Full-Stack Systems Architect</w:t>
      </w:r>
    </w:p>
    <w:p>
      <w:pPr>
        <w:pStyle w:val="Body Text"/>
      </w:pPr>
      <w:r>
        <w:rPr>
          <w:rtl w:val="0"/>
          <w:lang w:val="en-US"/>
        </w:rPr>
        <w:t>Johns Creek, GA</w:t>
      </w:r>
      <w:r>
        <w:br w:type="textWrapping"/>
      </w:r>
      <w:r>
        <w:rPr>
          <w:rtl w:val="0"/>
          <w:lang w:val="en-US"/>
        </w:rPr>
        <w:t xml:space="preserve">+1 404-960-2864 </w:t>
      </w:r>
      <w:r>
        <w:rPr>
          <w:rtl w:val="0"/>
          <w:lang w:val="en-US"/>
        </w:rPr>
        <w:t xml:space="preserve">· </w:t>
      </w:r>
      <w:r>
        <w:rPr>
          <w:rtl w:val="0"/>
          <w:lang w:val="en-US"/>
        </w:rPr>
        <w:t>brentdev@brentrockwood.com</w:t>
      </w:r>
      <w:r>
        <w:br w:type="textWrapping"/>
      </w:r>
      <w:r>
        <w:rPr>
          <w:rtl w:val="0"/>
          <w:lang w:val="en-US"/>
        </w:rPr>
        <w:t>LinkedIn: https://www.linkedin.com/in/brentrockwood/</w:t>
      </w:r>
      <w:r>
        <w:br w:type="textWrapping"/>
      </w:r>
      <w:r>
        <w:rPr>
          <w:rtl w:val="0"/>
          <w:lang w:val="en-US"/>
        </w:rPr>
        <w:t>GitHub: https://github.com/brentrockwood</w:t>
      </w:r>
      <w:r>
        <w:br w:type="textWrapping"/>
      </w:r>
      <w:r>
        <w:rPr>
          <w:rtl w:val="0"/>
          <w:lang w:val="en-US"/>
        </w:rPr>
        <w:t>Rockwood Lab: https://rockwoodlab.com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0"/>
    </w:p>
    <w:p>
      <w:pPr>
        <w:pStyle w:val="Heading 2"/>
      </w:pPr>
      <w:bookmarkStart w:name="summary" w:id="1"/>
      <w:r>
        <w:rPr>
          <w:rtl w:val="0"/>
          <w:lang w:val="en-US"/>
        </w:rPr>
        <w:t>SUMMARY</w:t>
      </w:r>
    </w:p>
    <w:p>
      <w:pPr>
        <w:pStyle w:val="First Paragraph"/>
      </w:pPr>
      <w:r>
        <w:rPr>
          <w:rtl w:val="0"/>
          <w:lang w:val="en-US"/>
        </w:rPr>
        <w:t xml:space="preserve">Principal-level platform engineer with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30+ years of experience</w:t>
      </w:r>
      <w:r>
        <w:rPr>
          <w:rtl w:val="0"/>
          <w:lang w:val="en-US"/>
        </w:rPr>
        <w:t xml:space="preserve"> designing, building, and operating complex software systems across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SaaS, security, data-intensive platforms, and AI-enabled applications</w:t>
      </w:r>
      <w:r>
        <w:rPr>
          <w:rtl w:val="0"/>
          <w:lang w:val="en-US"/>
        </w:rPr>
        <w:t xml:space="preserve">. Proven ability to translate ambiguous requirements into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scalable, secure, production-grade systems</w:t>
      </w:r>
      <w:r>
        <w:rPr>
          <w:rtl w:val="0"/>
          <w:lang w:val="en-US"/>
        </w:rPr>
        <w:t xml:space="preserve"> used by enterprise teams and executive stakeholders.</w:t>
      </w:r>
    </w:p>
    <w:p>
      <w:pPr>
        <w:pStyle w:val="Body Text"/>
      </w:pPr>
      <w:r>
        <w:rPr>
          <w:rtl w:val="0"/>
          <w:lang w:val="en-US"/>
        </w:rPr>
        <w:t xml:space="preserve">Deep expertise in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Node.js, TypeScript, React, and Python</w:t>
      </w:r>
      <w:r>
        <w:rPr>
          <w:rtl w:val="0"/>
          <w:lang w:val="en-US"/>
        </w:rPr>
        <w:t xml:space="preserve">, with recent focus on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AI platform integration</w:t>
      </w:r>
      <w:r>
        <w:rPr>
          <w:rtl w:val="0"/>
          <w:lang w:val="en-US"/>
        </w:rPr>
        <w:t xml:space="preserve">: embedding model-driven capabilities into applications, designing inference and orchestration pipelines, and operationalizing AI workflows in real-world environments. Strengths lie in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AI/ML integration and systems architecture</w:t>
      </w:r>
      <w:r>
        <w:rPr>
          <w:rtl w:val="0"/>
          <w:lang w:val="en-US"/>
        </w:rPr>
        <w:t>, rather than academic or research-focused model development.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2"/>
      </w:pPr>
      <w:bookmarkStart w:name="coreskills" w:id="2"/>
      <w:r>
        <w:rPr>
          <w:rtl w:val="0"/>
          <w:lang w:val="da-DK"/>
        </w:rPr>
        <w:t>CORE SKILLS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AI / ML &amp; Data Systems</w:t>
      </w:r>
      <w:r>
        <w:br w:type="textWrapping"/>
      </w:r>
      <w:r>
        <w:rPr>
          <w:rtl w:val="0"/>
          <w:lang w:val="en-US"/>
        </w:rPr>
        <w:t>AI-enabled application development, model inference integration, retrieval-augmented generation (RAG), vector databases, AI orchestration pipelines, LangChain-style workflows, AI-assisted developer tooling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Languages &amp; Runtimes</w:t>
      </w:r>
      <w:r>
        <w:br w:type="textWrapping"/>
      </w:r>
      <w:r>
        <w:rPr>
          <w:rtl w:val="0"/>
          <w:lang w:val="en-US"/>
        </w:rPr>
        <w:t>TypeScript, JavaScript, Node.js, Python, C#, C++, SQL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Frontend &amp; APIs</w:t>
      </w:r>
      <w:r>
        <w:br w:type="textWrapping"/>
      </w:r>
      <w:r>
        <w:rPr>
          <w:rtl w:val="0"/>
          <w:lang w:val="en-US"/>
        </w:rPr>
        <w:t>React, Redux, GraphQL, REST, Tailwind, AngularJS (legacy)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Backend &amp; Data</w:t>
      </w:r>
      <w:r>
        <w:br w:type="textWrapping"/>
      </w:r>
      <w:r>
        <w:rPr>
          <w:rtl w:val="0"/>
          <w:lang w:val="en-US"/>
        </w:rPr>
        <w:t>PostgreSQL, MS SQL Server, MongoDB, Redis, MySQL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Cloud &amp; Infrastructure</w:t>
      </w:r>
      <w:r>
        <w:br w:type="textWrapping"/>
      </w:r>
      <w:r>
        <w:rPr>
          <w:rtl w:val="0"/>
          <w:lang w:val="en-US"/>
        </w:rPr>
        <w:t>AWS (EC2, S3, RDS, Elastic Beanstalk), Docker, CI/CD, Nginx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Security &amp; Architecture</w:t>
      </w:r>
      <w:r>
        <w:br w:type="textWrapping"/>
      </w:r>
      <w:r>
        <w:rPr>
          <w:rtl w:val="0"/>
          <w:lang w:val="en-US"/>
        </w:rPr>
        <w:t>RBAC, IAM integrations, data governance, API security, compliance reporting, distributed systems design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Heading 2"/>
      </w:pPr>
      <w:bookmarkStart w:name="professionalexperience" w:id="3"/>
      <w:r>
        <w:rPr>
          <w:rtl w:val="0"/>
          <w:lang w:val="de-DE"/>
        </w:rPr>
        <w:t>PROFESSIONAL EXPERIENCE</w:t>
      </w:r>
      <w:bookmarkEnd w:id="3"/>
    </w:p>
    <w:p>
      <w:pPr>
        <w:pStyle w:val="Heading 3"/>
      </w:pPr>
      <w:bookmarkStart w:name="Xba2924e0b415436b3456286fa7684106741c101" w:id="4"/>
      <w:r>
        <w:rPr>
          <w:rtl w:val="0"/>
          <w:lang w:val="en-US"/>
        </w:rPr>
        <w:t xml:space="preserve">Rockwood Lab </w:t>
      </w:r>
      <w:r>
        <w:rPr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Principal AI Platform Engineer / Founder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2024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Present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Founded and operate Rockwood Lab, an independent engineering practice focused on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applied R&amp;D, platform architecture, and full-stack delivery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Led multiple contract engagements delivering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production React and TypeScript applications</w:t>
      </w:r>
      <w:r>
        <w:rPr>
          <w:rtl w:val="0"/>
          <w:lang w:val="en-US"/>
        </w:rPr>
        <w:t xml:space="preserve">, including integration of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billing and payment systems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Designed and implemented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AI-integrated application architectures</w:t>
      </w:r>
      <w:r>
        <w:rPr>
          <w:rtl w:val="0"/>
          <w:lang w:val="en-US"/>
        </w:rPr>
        <w:t>, embedding model inference and retrieval-augmented workflows into full-stack systems.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Built and evaluated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Python-based AI/ML pipelines</w:t>
      </w:r>
      <w:r>
        <w:rPr>
          <w:rtl w:val="0"/>
          <w:lang w:val="en-US"/>
        </w:rPr>
        <w:t xml:space="preserve"> and cloud-managed AI services, focusing on orchestration, reliability, and production readiness.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Conduct ongoing R&amp;D in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AI-assisted developer tooling and operational co-pilots</w:t>
      </w:r>
      <w:r>
        <w:rPr>
          <w:rtl w:val="0"/>
          <w:lang w:val="en-US"/>
        </w:rPr>
        <w:t>, including vector-database-backed knowledge systems for technical documentation and runbooks.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Served as technical lead and architect, owning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requirements, system design, implementation, and delivery</w:t>
      </w:r>
      <w:r>
        <w:rPr>
          <w:rtl w:val="0"/>
          <w:lang w:val="en-US"/>
        </w:rPr>
        <w:t xml:space="preserve"> end-to-end.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Tech:</w:t>
      </w:r>
      <w:r>
        <w:rPr>
          <w:rtl w:val="0"/>
          <w:lang w:val="en-US"/>
        </w:rPr>
        <w:t xml:space="preserve"> React, TypeScript, Node.js, Python, GraphQL, SQL, Docker, AI orchestration, vector databases</w:t>
      </w:r>
      <w:bookmarkEnd w:id="4"/>
    </w:p>
    <w:p>
      <w:pPr>
        <w:pStyle w:val="Heading 3"/>
      </w:pPr>
      <w:bookmarkStart w:name="Xa093c66ac7df238f4d92c08f23b25679ecffea8" w:id="5"/>
      <w:r>
        <w:rPr>
          <w:rtl w:val="0"/>
          <w:lang w:val="en-US"/>
        </w:rPr>
        <w:t xml:space="preserve">Wells Fargo </w:t>
      </w:r>
      <w:r>
        <w:rPr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Vice President, Lead Information Security Engineer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2019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2024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Architected and owned a suite of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enterprise-scale platforms</w:t>
      </w:r>
      <w:r>
        <w:rPr>
          <w:rtl w:val="0"/>
          <w:lang w:val="en-US"/>
        </w:rPr>
        <w:t xml:space="preserve"> ingesting, normalizing, and visualizing cybersecurity and compliance data.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Designed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event-driven Node.js and TypeScript backends</w:t>
      </w:r>
      <w:r>
        <w:rPr>
          <w:rtl w:val="0"/>
          <w:lang w:val="en-US"/>
        </w:rPr>
        <w:t xml:space="preserve"> exposing GraphQL APIs consumed by executive dashboards and regulatory teams.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Implemented resolver optimization, delta-sync strategies, and caching layers to improve performance and scalability under load.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Partnered with data and analytics teams to integrate advanced data processing and automated analysis into reporting workflows.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Led cross-team design reviews to harden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authentication, RBAC, and service-to-service API security</w:t>
      </w:r>
      <w:r>
        <w:rPr>
          <w:rtl w:val="0"/>
          <w:lang w:val="en-US"/>
        </w:rPr>
        <w:t>.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Tech:</w:t>
      </w:r>
      <w:r>
        <w:rPr>
          <w:rtl w:val="0"/>
          <w:lang w:val="en-US"/>
        </w:rPr>
        <w:t xml:space="preserve"> Node.js, TypeScript, React, GraphQL, MS SQL Server, Jenkins, Nginx</w:t>
      </w:r>
      <w:bookmarkEnd w:id="5"/>
    </w:p>
    <w:p>
      <w:pPr>
        <w:pStyle w:val="Heading 3"/>
      </w:pPr>
      <w:bookmarkStart w:name="teksystemsseniorsoftwareengineer" w:id="6"/>
      <w:r>
        <w:rPr>
          <w:rtl w:val="0"/>
          <w:lang w:val="en-US"/>
        </w:rPr>
        <w:t xml:space="preserve">TEKsystems </w:t>
      </w:r>
      <w:r>
        <w:rPr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Senior Software Engineer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2017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2019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Delivered full-stack features for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Fortune 50 retail and financial clients</w:t>
      </w:r>
      <w:r>
        <w:rPr>
          <w:rtl w:val="0"/>
          <w:lang w:val="en-US"/>
        </w:rPr>
        <w:t xml:space="preserve"> supporting high-throughput transactional workflows.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Optimized GraphQL resolvers and query batching strategies to improve performance and reliability.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Refactored legacy frontend architectures into typed, maintainable Redux patterns.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Built centralized logging, diagnostics, and monitoring pipelines.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Tech:</w:t>
      </w:r>
      <w:r>
        <w:rPr>
          <w:rtl w:val="0"/>
          <w:lang w:val="en-US"/>
        </w:rPr>
        <w:t xml:space="preserve"> Node.js, TypeScript, React, Redux, GraphQL, MS SQL, Elasticsearch</w:t>
      </w:r>
      <w:bookmarkEnd w:id="6"/>
    </w:p>
    <w:p>
      <w:pPr>
        <w:pStyle w:val="Heading 3"/>
      </w:pPr>
      <w:bookmarkStart w:name="X52878f2d8bd3d807a975288cad81a917835c3f3" w:id="7"/>
      <w:r>
        <w:rPr>
          <w:rtl w:val="0"/>
        </w:rPr>
        <w:t xml:space="preserve">Soltech </w:t>
      </w:r>
      <w:r>
        <w:rPr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Senior Backend Developer / Technical Lead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2016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2017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Led backend development for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logistics and transportation platforms</w:t>
      </w:r>
      <w:r>
        <w:rPr>
          <w:rtl w:val="0"/>
          <w:lang w:val="en-US"/>
        </w:rPr>
        <w:t xml:space="preserve"> operating at scale.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Designed and deployed stateless microservices on AWS.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Implemented PostgreSQL transaction strategies and connection pooling to reduce contention under concurrency.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Mentored engineers and collaborated directly with executive leadership.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Tech:</w:t>
      </w:r>
      <w:r>
        <w:rPr>
          <w:rtl w:val="0"/>
          <w:lang w:val="en-US"/>
        </w:rPr>
        <w:t xml:space="preserve"> Node.js, TypeScript, PostgreSQL, Docker, AWS</w:t>
      </w:r>
      <w:bookmarkEnd w:id="7"/>
    </w:p>
    <w:p>
      <w:pPr>
        <w:pStyle w:val="Heading 3"/>
      </w:pPr>
      <w:r>
        <w:br w:type="page"/>
      </w:r>
    </w:p>
    <w:p>
      <w:pPr>
        <w:pStyle w:val="Heading 3"/>
      </w:pPr>
      <w:bookmarkStart w:name="independentconsultant" w:id="8"/>
      <w:r>
        <w:rPr>
          <w:rtl w:val="0"/>
          <w:lang w:val="en-US"/>
        </w:rPr>
        <w:t>Independent Consultant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2001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2016</w:t>
      </w:r>
    </w:p>
    <w:p>
      <w:pPr>
        <w:pStyle w:val="Body Text"/>
      </w:pPr>
      <w:r>
        <w:rPr>
          <w:rtl w:val="0"/>
          <w:lang w:val="en-US"/>
        </w:rPr>
        <w:t>Selected engagements: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Identity Governance &amp; IAM Integrations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Cenovus Energy, State of Colorado</w:t>
      </w:r>
      <w:r>
        <w:br w:type="textWrapping"/>
      </w:r>
      <w:r>
        <w:rPr>
          <w:rtl w:val="0"/>
          <w:lang w:val="en-US"/>
        </w:rPr>
        <w:t>Designed and implemented identity lifecycle connectors integrating enterprise IAM platforms and cloud services.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Enterprise Web Platforms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Liberty Mutual</w:t>
      </w:r>
      <w:r>
        <w:br w:type="textWrapping"/>
      </w:r>
      <w:r>
        <w:rPr>
          <w:rtl w:val="0"/>
          <w:lang w:val="en-US"/>
        </w:rPr>
        <w:t>Developed reusable frontend component libraries interfacing with large REST and Java-based backends.</w:t>
      </w:r>
    </w:p>
    <w:p>
      <w:pPr>
        <w:pStyle w:val="Body"/>
        <w:numPr>
          <w:ilvl w:val="0"/>
          <w:numId w:val="2"/>
        </w:numPr>
        <w:rPr>
          <w:lang w:val="de-DE"/>
        </w:rPr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Real-Time Data Systems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City of Halifax</w:t>
      </w:r>
      <w:r>
        <w:br w:type="textWrapping"/>
      </w:r>
      <w:r>
        <w:rPr>
          <w:rtl w:val="0"/>
          <w:lang w:val="en-US"/>
        </w:rPr>
        <w:t>Designed fault-tolerant, real-time aggregation systems with mobile ingestion pipelines.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Marketplace Platforms</w:t>
      </w:r>
      <w:r>
        <w:rPr>
          <w:rtl w:val="0"/>
          <w:lang w:val="en-US"/>
        </w:rPr>
        <w:t xml:space="preserve"> — </w:t>
      </w:r>
      <w:r>
        <w:rPr>
          <w:rtl w:val="0"/>
          <w:lang w:val="de-DE"/>
        </w:rPr>
        <w:t>GAW Miners</w:t>
      </w:r>
      <w:r>
        <w:br w:type="textWrapping"/>
      </w:r>
      <w:r>
        <w:rPr>
          <w:rtl w:val="0"/>
          <w:lang w:val="en-US"/>
        </w:rPr>
        <w:t>Built Node.js backend services supporting cloud-based marketplaces and transactional workflows.</w:t>
      </w:r>
      <w:bookmarkEnd w:id="8"/>
    </w:p>
    <w:p>
      <w:pPr>
        <w:pStyle w:val="Heading 3"/>
      </w:pPr>
      <w:bookmarkStart w:name="Xce3bcf6d6c3e5789b440d648448c1d02d7eb014" w:id="9"/>
      <w:r>
        <w:rPr>
          <w:rtl w:val="0"/>
          <w:lang w:val="en-US"/>
        </w:rPr>
        <w:t xml:space="preserve">Quest Software / Dell Software </w:t>
      </w:r>
      <w:r>
        <w:rPr>
          <w:rtl w:val="0"/>
          <w:lang w:val="en-US"/>
        </w:rPr>
        <w:t xml:space="preserve">— </w:t>
      </w:r>
      <w:r>
        <w:rPr>
          <w:rFonts w:ascii="Aptos" w:cs="Aptos" w:hAnsi="Aptos" w:eastAsia="Aptos"/>
          <w:i w:val="1"/>
          <w:iCs w:val="1"/>
          <w:rtl w:val="0"/>
          <w:lang w:val="en-US"/>
        </w:rPr>
        <w:t>Senior Software Engineer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2004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2012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Co-developed multiple commercial identity and governance products used by large enterprises.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Implemented backend services and a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Windows kernel minifilter driver</w:t>
      </w:r>
      <w:r>
        <w:rPr>
          <w:rtl w:val="0"/>
          <w:lang w:val="en-US"/>
        </w:rPr>
        <w:t xml:space="preserve"> to audit filesystem access.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Supported regression testing, enterprise deployment tooling, and customer delivery.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Tech:</w:t>
      </w:r>
      <w:r>
        <w:rPr>
          <w:rtl w:val="0"/>
          <w:lang w:val="en-US"/>
        </w:rPr>
        <w:t xml:space="preserve"> C#, C++, Windows Kernel APIs, NTFS, MS SQL Server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"/>
    </w:p>
    <w:p>
      <w:pPr>
        <w:pStyle w:val="Heading 2"/>
      </w:pPr>
      <w:bookmarkStart w:name="education" w:id="10"/>
      <w:r>
        <w:rPr>
          <w:rtl w:val="0"/>
          <w:lang w:val="en-US"/>
        </w:rPr>
        <w:t>EDUCATION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Bachelor of Computer Science (Coursework Completed)</w:t>
      </w:r>
      <w:r>
        <w:br w:type="textWrapping"/>
      </w:r>
      <w:r>
        <w:rPr>
          <w:rtl w:val="0"/>
          <w:lang w:val="en-US"/>
        </w:rPr>
        <w:t>Technical University of Nova Scotia</w:t>
      </w:r>
      <w:bookmarkEnd w:id="10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