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54B" w:rsidRPr="00D35CA1" w:rsidRDefault="00D35CA1" w:rsidP="00D35CA1">
      <w:pPr>
        <w:pStyle w:val="Title"/>
        <w:jc w:val="center"/>
        <w:rPr>
          <w:rFonts w:ascii="Times New Roman" w:hAnsi="Times New Roman" w:cs="Times New Roman"/>
        </w:rPr>
      </w:pPr>
      <w:r w:rsidRPr="00D35CA1">
        <w:rPr>
          <w:rFonts w:ascii="Times New Roman" w:hAnsi="Times New Roman" w:cs="Times New Roman"/>
        </w:rPr>
        <w:t xml:space="preserve">Escape </w:t>
      </w:r>
      <w:proofErr w:type="gramStart"/>
      <w:r w:rsidRPr="00D35CA1">
        <w:rPr>
          <w:rFonts w:ascii="Times New Roman" w:hAnsi="Times New Roman" w:cs="Times New Roman"/>
        </w:rPr>
        <w:t>From</w:t>
      </w:r>
      <w:proofErr w:type="gramEnd"/>
      <w:r w:rsidRPr="00D35CA1">
        <w:rPr>
          <w:rFonts w:ascii="Times New Roman" w:hAnsi="Times New Roman" w:cs="Times New Roman"/>
        </w:rPr>
        <w:t xml:space="preserve"> </w:t>
      </w:r>
      <w:proofErr w:type="spellStart"/>
      <w:r w:rsidRPr="00D35CA1">
        <w:rPr>
          <w:rFonts w:ascii="Times New Roman" w:hAnsi="Times New Roman" w:cs="Times New Roman"/>
        </w:rPr>
        <w:t>Cryo</w:t>
      </w:r>
      <w:proofErr w:type="spellEnd"/>
      <w:r w:rsidRPr="00D35CA1">
        <w:rPr>
          <w:rFonts w:ascii="Times New Roman" w:hAnsi="Times New Roman" w:cs="Times New Roman"/>
        </w:rPr>
        <w:t xml:space="preserve"> User Guide</w:t>
      </w:r>
    </w:p>
    <w:p w:rsidR="00D35CA1" w:rsidRPr="00D35CA1" w:rsidRDefault="00D35CA1" w:rsidP="0043574A">
      <w:pPr>
        <w:pStyle w:val="Heading1"/>
        <w:spacing w:line="480" w:lineRule="auto"/>
        <w:rPr>
          <w:b/>
          <w:sz w:val="28"/>
        </w:rPr>
      </w:pPr>
      <w:r w:rsidRPr="00D35CA1">
        <w:rPr>
          <w:b/>
          <w:sz w:val="28"/>
        </w:rPr>
        <w:t>Introduction</w:t>
      </w:r>
    </w:p>
    <w:p w:rsidR="00D35CA1" w:rsidRDefault="00D35CA1" w:rsidP="0043574A">
      <w:pPr>
        <w:spacing w:line="480" w:lineRule="auto"/>
        <w:jc w:val="both"/>
        <w:rPr>
          <w:rFonts w:ascii="Times New Roman" w:hAnsi="Times New Roman" w:cs="Times New Roman"/>
          <w:sz w:val="24"/>
        </w:rPr>
      </w:pPr>
      <w:r>
        <w:tab/>
      </w:r>
      <w:proofErr w:type="gramStart"/>
      <w:r w:rsidRPr="00D35CA1">
        <w:rPr>
          <w:rFonts w:ascii="Times New Roman" w:hAnsi="Times New Roman" w:cs="Times New Roman"/>
          <w:sz w:val="24"/>
        </w:rPr>
        <w:t>You have just awoken from a long slumber insid</w:t>
      </w:r>
      <w:r w:rsidRPr="00D35CA1">
        <w:rPr>
          <w:rFonts w:ascii="Times New Roman" w:hAnsi="Times New Roman" w:cs="Times New Roman"/>
          <w:sz w:val="24"/>
        </w:rPr>
        <w:t xml:space="preserve">e a strange cryogenic facility, </w:t>
      </w:r>
      <w:r w:rsidRPr="00D35CA1">
        <w:rPr>
          <w:rFonts w:ascii="Times New Roman" w:hAnsi="Times New Roman" w:cs="Times New Roman"/>
          <w:sz w:val="24"/>
        </w:rPr>
        <w:t xml:space="preserve">unaware of </w:t>
      </w:r>
      <w:r w:rsidRPr="00D35CA1">
        <w:rPr>
          <w:rFonts w:ascii="Times New Roman" w:hAnsi="Times New Roman" w:cs="Times New Roman"/>
          <w:sz w:val="24"/>
        </w:rPr>
        <w:t>who or what has imprisoned you.</w:t>
      </w:r>
      <w:proofErr w:type="gramEnd"/>
      <w:r w:rsidRPr="00D35CA1">
        <w:rPr>
          <w:rFonts w:ascii="Times New Roman" w:hAnsi="Times New Roman" w:cs="Times New Roman"/>
          <w:sz w:val="24"/>
        </w:rPr>
        <w:t xml:space="preserve"> The </w:t>
      </w:r>
      <w:r w:rsidRPr="00D35CA1">
        <w:rPr>
          <w:rFonts w:ascii="Times New Roman" w:hAnsi="Times New Roman" w:cs="Times New Roman"/>
          <w:sz w:val="24"/>
        </w:rPr>
        <w:t>only</w:t>
      </w:r>
      <w:r w:rsidRPr="00D35CA1">
        <w:rPr>
          <w:rFonts w:ascii="Times New Roman" w:hAnsi="Times New Roman" w:cs="Times New Roman"/>
          <w:sz w:val="24"/>
        </w:rPr>
        <w:t xml:space="preserve"> survivor is a mysterious man who calls himself Phil. His voice echoes </w:t>
      </w:r>
      <w:r w:rsidRPr="00D35CA1">
        <w:rPr>
          <w:rFonts w:ascii="Times New Roman" w:hAnsi="Times New Roman" w:cs="Times New Roman"/>
          <w:sz w:val="24"/>
        </w:rPr>
        <w:t>through the intercom</w:t>
      </w:r>
      <w:r w:rsidRPr="00D35CA1">
        <w:rPr>
          <w:rFonts w:ascii="Times New Roman" w:hAnsi="Times New Roman" w:cs="Times New Roman"/>
          <w:sz w:val="24"/>
        </w:rPr>
        <w:t>s of the abandoned facility,</w:t>
      </w:r>
      <w:r w:rsidRPr="00D35CA1">
        <w:rPr>
          <w:rFonts w:ascii="Times New Roman" w:hAnsi="Times New Roman" w:cs="Times New Roman"/>
          <w:sz w:val="24"/>
        </w:rPr>
        <w:t xml:space="preserve"> guiding you to freed</w:t>
      </w:r>
      <w:r w:rsidRPr="00D35CA1">
        <w:rPr>
          <w:rFonts w:ascii="Times New Roman" w:hAnsi="Times New Roman" w:cs="Times New Roman"/>
          <w:sz w:val="24"/>
        </w:rPr>
        <w:t xml:space="preserve">om. You must make your way out </w:t>
      </w:r>
      <w:r w:rsidRPr="00D35CA1">
        <w:rPr>
          <w:rFonts w:ascii="Times New Roman" w:hAnsi="Times New Roman" w:cs="Times New Roman"/>
          <w:sz w:val="24"/>
        </w:rPr>
        <w:t>of the facilit</w:t>
      </w:r>
      <w:r w:rsidRPr="00D35CA1">
        <w:rPr>
          <w:rFonts w:ascii="Times New Roman" w:hAnsi="Times New Roman" w:cs="Times New Roman"/>
          <w:sz w:val="24"/>
        </w:rPr>
        <w:t>y and to the top floor to meet Phil and escape</w:t>
      </w:r>
      <w:r w:rsidRPr="00D35CA1">
        <w:rPr>
          <w:rFonts w:ascii="Times New Roman" w:hAnsi="Times New Roman" w:cs="Times New Roman"/>
          <w:sz w:val="24"/>
        </w:rPr>
        <w:t>. There is mu</w:t>
      </w:r>
      <w:r w:rsidRPr="00D35CA1">
        <w:rPr>
          <w:rFonts w:ascii="Times New Roman" w:hAnsi="Times New Roman" w:cs="Times New Roman"/>
          <w:sz w:val="24"/>
        </w:rPr>
        <w:t>ch to learn through this daring</w:t>
      </w:r>
      <w:r w:rsidRPr="00D35CA1">
        <w:rPr>
          <w:rFonts w:ascii="Times New Roman" w:hAnsi="Times New Roman" w:cs="Times New Roman"/>
          <w:sz w:val="24"/>
        </w:rPr>
        <w:t xml:space="preserve"> escape. What will you encounter?</w:t>
      </w:r>
    </w:p>
    <w:p w:rsidR="00BA4710" w:rsidRDefault="00BA4710" w:rsidP="009D55F5">
      <w:pPr>
        <w:spacing w:after="0" w:line="480" w:lineRule="auto"/>
        <w:jc w:val="both"/>
        <w:rPr>
          <w:rFonts w:ascii="Times New Roman" w:hAnsi="Times New Roman" w:cs="Times New Roman"/>
          <w:b/>
          <w:sz w:val="28"/>
        </w:rPr>
      </w:pPr>
      <w:r w:rsidRPr="00BA4710">
        <w:rPr>
          <w:rFonts w:ascii="Times New Roman" w:hAnsi="Times New Roman" w:cs="Times New Roman"/>
          <w:b/>
          <w:sz w:val="28"/>
        </w:rPr>
        <w:t>Mission</w:t>
      </w:r>
      <w:bookmarkStart w:id="0" w:name="_GoBack"/>
      <w:bookmarkEnd w:id="0"/>
    </w:p>
    <w:p w:rsidR="00BA4710" w:rsidRPr="009D55F5" w:rsidRDefault="00BA4710" w:rsidP="009D55F5">
      <w:pPr>
        <w:spacing w:after="0" w:line="480" w:lineRule="auto"/>
        <w:jc w:val="both"/>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sz w:val="24"/>
        </w:rPr>
        <w:t xml:space="preserve">You must follow the instructions of Phil, the remaining survivor of the research facility. He details the missing components required to fix the transportation vehicle. You must find these components in order to advance to the final floor.  On your path, you will encounter </w:t>
      </w:r>
      <w:r w:rsidR="0043574A">
        <w:rPr>
          <w:rFonts w:ascii="Times New Roman" w:hAnsi="Times New Roman" w:cs="Times New Roman"/>
          <w:sz w:val="24"/>
        </w:rPr>
        <w:t xml:space="preserve">more about the whereabouts of your location and the secrets behind your incarceration. The encounters you make will ultimately affect the outcome of the game. </w:t>
      </w:r>
      <w:r>
        <w:rPr>
          <w:rFonts w:ascii="Times New Roman" w:hAnsi="Times New Roman" w:cs="Times New Roman"/>
          <w:sz w:val="28"/>
        </w:rPr>
        <w:tab/>
      </w:r>
    </w:p>
    <w:p w:rsidR="00D35CA1" w:rsidRDefault="00D35CA1" w:rsidP="00D35CA1">
      <w:pPr>
        <w:spacing w:line="480" w:lineRule="auto"/>
        <w:rPr>
          <w:rFonts w:ascii="Times New Roman" w:hAnsi="Times New Roman" w:cs="Times New Roman"/>
          <w:b/>
          <w:sz w:val="28"/>
        </w:rPr>
      </w:pPr>
      <w:r w:rsidRPr="00D35CA1">
        <w:rPr>
          <w:rFonts w:ascii="Times New Roman" w:hAnsi="Times New Roman" w:cs="Times New Roman"/>
          <w:b/>
          <w:sz w:val="28"/>
        </w:rPr>
        <w:t>Instructions</w:t>
      </w:r>
    </w:p>
    <w:p w:rsidR="00D35CA1" w:rsidRPr="00D35CA1" w:rsidRDefault="00D35CA1" w:rsidP="00D35CA1">
      <w:pPr>
        <w:pStyle w:val="ListParagraph"/>
        <w:numPr>
          <w:ilvl w:val="0"/>
          <w:numId w:val="1"/>
        </w:numPr>
        <w:spacing w:line="480" w:lineRule="auto"/>
        <w:rPr>
          <w:rFonts w:ascii="Times New Roman" w:hAnsi="Times New Roman" w:cs="Times New Roman"/>
          <w:b/>
          <w:sz w:val="24"/>
        </w:rPr>
      </w:pPr>
      <w:r>
        <w:rPr>
          <w:rFonts w:ascii="Times New Roman" w:hAnsi="Times New Roman" w:cs="Times New Roman"/>
          <w:b/>
          <w:sz w:val="24"/>
        </w:rPr>
        <w:t xml:space="preserve">Move (Direction) – </w:t>
      </w:r>
      <w:r>
        <w:rPr>
          <w:rFonts w:ascii="Times New Roman" w:hAnsi="Times New Roman" w:cs="Times New Roman"/>
          <w:sz w:val="24"/>
        </w:rPr>
        <w:t>Causes the player to change position and travel throughout the game. North, South, East and West are valid directions of travel and can lead to various locations based on the maps layout.</w:t>
      </w:r>
    </w:p>
    <w:p w:rsidR="00D35CA1" w:rsidRPr="00BA4710" w:rsidRDefault="00D35CA1" w:rsidP="00D35CA1">
      <w:pPr>
        <w:pStyle w:val="ListParagraph"/>
        <w:numPr>
          <w:ilvl w:val="0"/>
          <w:numId w:val="1"/>
        </w:numPr>
        <w:spacing w:line="480" w:lineRule="auto"/>
        <w:rPr>
          <w:rFonts w:ascii="Times New Roman" w:hAnsi="Times New Roman" w:cs="Times New Roman"/>
          <w:b/>
          <w:sz w:val="24"/>
        </w:rPr>
      </w:pPr>
      <w:r>
        <w:rPr>
          <w:rFonts w:ascii="Times New Roman" w:hAnsi="Times New Roman" w:cs="Times New Roman"/>
          <w:b/>
          <w:sz w:val="24"/>
        </w:rPr>
        <w:t xml:space="preserve">Take (Item) </w:t>
      </w:r>
      <w:r w:rsidR="00BA4710">
        <w:rPr>
          <w:rFonts w:ascii="Times New Roman" w:hAnsi="Times New Roman" w:cs="Times New Roman"/>
          <w:b/>
          <w:sz w:val="24"/>
        </w:rPr>
        <w:t>–</w:t>
      </w:r>
      <w:r>
        <w:rPr>
          <w:rFonts w:ascii="Times New Roman" w:hAnsi="Times New Roman" w:cs="Times New Roman"/>
          <w:b/>
          <w:sz w:val="24"/>
        </w:rPr>
        <w:t xml:space="preserve"> </w:t>
      </w:r>
      <w:r w:rsidR="00BA4710">
        <w:rPr>
          <w:rFonts w:ascii="Times New Roman" w:hAnsi="Times New Roman" w:cs="Times New Roman"/>
          <w:sz w:val="24"/>
        </w:rPr>
        <w:t>Player takes an item found in the current room and places it in their inventory. If no such item exists in that room, the user will be notified of this.</w:t>
      </w:r>
    </w:p>
    <w:p w:rsidR="00BA4710" w:rsidRPr="00BA4710" w:rsidRDefault="00BA4710" w:rsidP="00D35CA1">
      <w:pPr>
        <w:pStyle w:val="ListParagraph"/>
        <w:numPr>
          <w:ilvl w:val="0"/>
          <w:numId w:val="1"/>
        </w:numPr>
        <w:spacing w:line="480" w:lineRule="auto"/>
        <w:rPr>
          <w:rFonts w:ascii="Times New Roman" w:hAnsi="Times New Roman" w:cs="Times New Roman"/>
          <w:b/>
          <w:sz w:val="24"/>
        </w:rPr>
      </w:pPr>
      <w:r>
        <w:rPr>
          <w:rFonts w:ascii="Times New Roman" w:hAnsi="Times New Roman" w:cs="Times New Roman"/>
          <w:b/>
          <w:sz w:val="24"/>
        </w:rPr>
        <w:t xml:space="preserve">Remove (Item) – </w:t>
      </w:r>
      <w:r>
        <w:rPr>
          <w:rFonts w:ascii="Times New Roman" w:hAnsi="Times New Roman" w:cs="Times New Roman"/>
          <w:sz w:val="24"/>
        </w:rPr>
        <w:t>Player removes an item from their inventory and into the current room. If no such item exists in their inventory, the user will be notified of this.</w:t>
      </w:r>
    </w:p>
    <w:p w:rsidR="00BA4710" w:rsidRPr="00BA4710" w:rsidRDefault="00BA4710" w:rsidP="009D55F5">
      <w:pPr>
        <w:pStyle w:val="ListParagraph"/>
        <w:numPr>
          <w:ilvl w:val="0"/>
          <w:numId w:val="1"/>
        </w:numPr>
        <w:spacing w:line="480" w:lineRule="auto"/>
        <w:rPr>
          <w:rFonts w:ascii="Times New Roman" w:hAnsi="Times New Roman" w:cs="Times New Roman"/>
          <w:b/>
          <w:sz w:val="24"/>
        </w:rPr>
      </w:pPr>
      <w:r>
        <w:rPr>
          <w:rFonts w:ascii="Times New Roman" w:hAnsi="Times New Roman" w:cs="Times New Roman"/>
          <w:b/>
          <w:sz w:val="24"/>
        </w:rPr>
        <w:lastRenderedPageBreak/>
        <w:t xml:space="preserve">View (Item/Inventory) – </w:t>
      </w:r>
      <w:r>
        <w:rPr>
          <w:rFonts w:ascii="Times New Roman" w:hAnsi="Times New Roman" w:cs="Times New Roman"/>
          <w:sz w:val="24"/>
        </w:rPr>
        <w:t>Player is given a descriptive analysis of the item located in the current room or their entire inventory.</w:t>
      </w:r>
    </w:p>
    <w:p w:rsidR="00BA4710" w:rsidRDefault="00BA4710" w:rsidP="00A45DCC">
      <w:pPr>
        <w:pStyle w:val="ListParagraph"/>
        <w:numPr>
          <w:ilvl w:val="0"/>
          <w:numId w:val="1"/>
        </w:numPr>
        <w:spacing w:line="480" w:lineRule="auto"/>
        <w:ind w:left="360"/>
        <w:rPr>
          <w:rFonts w:ascii="Times New Roman" w:hAnsi="Times New Roman" w:cs="Times New Roman"/>
          <w:b/>
          <w:sz w:val="24"/>
        </w:rPr>
      </w:pPr>
      <w:r w:rsidRPr="009D55F5">
        <w:rPr>
          <w:rFonts w:ascii="Times New Roman" w:hAnsi="Times New Roman" w:cs="Times New Roman"/>
          <w:b/>
          <w:sz w:val="24"/>
        </w:rPr>
        <w:t xml:space="preserve">Examine – </w:t>
      </w:r>
      <w:r w:rsidRPr="009D55F5">
        <w:rPr>
          <w:rFonts w:ascii="Times New Roman" w:hAnsi="Times New Roman" w:cs="Times New Roman"/>
          <w:sz w:val="24"/>
        </w:rPr>
        <w:t>Player is given an extensive description on their current location, detailing possible exits, item locations, and miscellaneous details.</w:t>
      </w:r>
    </w:p>
    <w:p w:rsidR="009D55F5" w:rsidRPr="009D55F5" w:rsidRDefault="009D55F5" w:rsidP="00A45DCC">
      <w:pPr>
        <w:pStyle w:val="ListParagraph"/>
        <w:numPr>
          <w:ilvl w:val="0"/>
          <w:numId w:val="1"/>
        </w:numPr>
        <w:spacing w:line="480" w:lineRule="auto"/>
        <w:ind w:left="360"/>
        <w:rPr>
          <w:rFonts w:ascii="Times New Roman" w:hAnsi="Times New Roman" w:cs="Times New Roman"/>
          <w:b/>
          <w:sz w:val="24"/>
        </w:rPr>
      </w:pPr>
      <w:r>
        <w:rPr>
          <w:rFonts w:ascii="Times New Roman" w:hAnsi="Times New Roman" w:cs="Times New Roman"/>
          <w:b/>
          <w:sz w:val="24"/>
        </w:rPr>
        <w:t xml:space="preserve">Help – </w:t>
      </w:r>
      <w:r>
        <w:rPr>
          <w:rFonts w:ascii="Times New Roman" w:hAnsi="Times New Roman" w:cs="Times New Roman"/>
          <w:sz w:val="24"/>
        </w:rPr>
        <w:t>Prints out all commands and their descriptions.</w:t>
      </w:r>
    </w:p>
    <w:p w:rsidR="00D35CA1" w:rsidRPr="00D35CA1" w:rsidRDefault="00D35CA1" w:rsidP="00D35CA1">
      <w:pPr>
        <w:spacing w:line="480" w:lineRule="auto"/>
      </w:pPr>
    </w:p>
    <w:sectPr w:rsidR="00D35CA1" w:rsidRPr="00D35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5348F7"/>
    <w:multiLevelType w:val="hybridMultilevel"/>
    <w:tmpl w:val="DCCE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CA1"/>
    <w:rsid w:val="0043574A"/>
    <w:rsid w:val="004F6ABE"/>
    <w:rsid w:val="0074054B"/>
    <w:rsid w:val="00980292"/>
    <w:rsid w:val="009D55F5"/>
    <w:rsid w:val="00BA4710"/>
    <w:rsid w:val="00D35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85838A-FFA4-4DE1-AD2A-415C55355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0292"/>
    <w:pPr>
      <w:keepNext/>
      <w:keepLines/>
      <w:spacing w:before="240" w:after="0"/>
      <w:outlineLvl w:val="0"/>
    </w:pPr>
    <w:rPr>
      <w:rFonts w:ascii="Times New Roman" w:eastAsiaTheme="majorEastAsia" w:hAnsi="Times New Roman" w:cstheme="majorBidi"/>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292"/>
    <w:rPr>
      <w:rFonts w:ascii="Times New Roman" w:eastAsiaTheme="majorEastAsia" w:hAnsi="Times New Roman" w:cstheme="majorBidi"/>
      <w:sz w:val="24"/>
      <w:szCs w:val="32"/>
    </w:rPr>
  </w:style>
  <w:style w:type="paragraph" w:styleId="NoSpacing">
    <w:name w:val="No Spacing"/>
    <w:uiPriority w:val="1"/>
    <w:qFormat/>
    <w:rsid w:val="004F6ABE"/>
    <w:pPr>
      <w:spacing w:after="0" w:line="240" w:lineRule="auto"/>
    </w:pPr>
    <w:rPr>
      <w:rFonts w:ascii="Times New Roman" w:eastAsia="Calibri" w:hAnsi="Times New Roman" w:cs="Calibri"/>
      <w:color w:val="00000A"/>
      <w:sz w:val="24"/>
    </w:rPr>
  </w:style>
  <w:style w:type="paragraph" w:styleId="Title">
    <w:name w:val="Title"/>
    <w:basedOn w:val="Normal"/>
    <w:next w:val="Normal"/>
    <w:link w:val="TitleChar"/>
    <w:uiPriority w:val="10"/>
    <w:qFormat/>
    <w:rsid w:val="00D35C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CA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35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Pires</dc:creator>
  <cp:keywords/>
  <dc:description/>
  <cp:lastModifiedBy>Eric Pires</cp:lastModifiedBy>
  <cp:revision>2</cp:revision>
  <dcterms:created xsi:type="dcterms:W3CDTF">2016-04-22T00:28:00Z</dcterms:created>
  <dcterms:modified xsi:type="dcterms:W3CDTF">2016-04-22T00:54:00Z</dcterms:modified>
</cp:coreProperties>
</file>