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6/30/2020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i/>
        </w:rPr>
        <w:t xml:space="preserve">Test :</w:t>
      </w:r>
    </w:p>
    <w:p>
      <w:pPr>
        <w:pStyle w:val="BodyText"/>
      </w:pPr>
      <w:r>
        <w:t xml:space="preserve">1- ajouter image interne (générée par R) avec référence dans le texte, légende</w:t>
      </w:r>
      <w:r>
        <w:t xml:space="preserve"> </w:t>
      </w:r>
      <w:r>
        <w:t xml:space="preserve">2- ajouter table avec référence dans le texte, légende (kable)</w:t>
      </w:r>
      <w:r>
        <w:t xml:space="preserve"> </w:t>
      </w:r>
      <w:r>
        <w:t xml:space="preserve">3- ajouter image externe, avec référence dans le texte, légende</w:t>
      </w:r>
      <w:r>
        <w:t xml:space="preserve"> </w:t>
      </w:r>
      <w:r>
        <w:t xml:space="preserve">4- ajouter référence biblio dans texte</w:t>
      </w:r>
      <w:r>
        <w:t xml:space="preserve"> </w:t>
      </w:r>
      <w:r>
        <w:t xml:space="preserve">5- ajouter biblio</w:t>
      </w:r>
    </w:p>
    <w:p>
      <w:pPr>
        <w:pStyle w:val="BodyText"/>
      </w:pPr>
      <w:r>
        <w:t xml:space="preserve">1-</w:t>
      </w:r>
      <w:r>
        <w:t xml:space="preserve"> </w:t>
      </w:r>
      <w:r>
        <w:t xml:space="preserve">Si on se réfère au tableau ??, on voit que c’est beau.</w:t>
      </w:r>
    </w:p>
    <w:p>
      <w:pPr>
        <w:pStyle w:val="BodyText"/>
      </w:pPr>
      <w:r>
        <w:t xml:space="preserve">2-</w:t>
      </w:r>
      <w:r>
        <w:t xml:space="preserve"> </w:t>
      </w:r>
      <w:r>
        <w:t xml:space="preserve">Si on se réfère à l’image interne ??, on voit que c’est beau.</w:t>
      </w:r>
    </w:p>
    <w:p>
      <w:pPr>
        <w:pStyle w:val="BodyText"/>
      </w:pPr>
      <w:r>
        <w:t xml:space="preserve">3-</w:t>
      </w:r>
      <w:r>
        <w:t xml:space="preserve"> </w:t>
      </w:r>
      <w:r>
        <w:t xml:space="preserve">Si on se réfère à l’image externe ??, on voit que c’est beau.</w:t>
      </w:r>
    </w:p>
    <w:p>
      <w:pPr>
        <w:pStyle w:val="BodyText"/>
      </w:pPr>
      <w:r>
        <w:t xml:space="preserve">4-</w:t>
      </w:r>
      <w:r>
        <w:t xml:space="preserve"> </w:t>
      </w:r>
      <w:r>
        <w:t xml:space="preserve">Comme le dit ?? Shankland (2020), on aime bien les saucissons (Bressoud, 2020). Et aussi le parmesan (Gay, 2019 ; Lucciarini, 2020).</w:t>
      </w:r>
    </w:p>
    <w:p>
      <w:pPr>
        <w:pStyle w:val="BodyText"/>
      </w:pPr>
      <w:r>
        <w:t xml:space="preserve">Biblio doit contenir les 4 références :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sa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Nicolas Bressoud</dc:creator>
  <cp:keywords/>
  <dcterms:created xsi:type="dcterms:W3CDTF">2020-07-20T14:12:25Z</dcterms:created>
  <dcterms:modified xsi:type="dcterms:W3CDTF">2020-07-20T14:12:25Z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6/30/2020</vt:lpwstr>
  </property>
  <property fmtid="{D5CDD505-2E9C-101B-9397-08002B2CF9AE}" pid="3" name="output">
    <vt:lpwstr/>
  </property>
</Properties>
</file>