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Yu Gothic" w:hAnsi="Yu Gothic" w:eastAsia="Yu Gothic"/>
          <w:b/>
          <w:color w:val="00796F"/>
          <w:sz w:val="19"/>
        </w:rPr>
        <w:t>生徒・講師 共通版</w:t>
      </w:r>
    </w:p>
    <w:p>
      <w:pPr>
        <w:pStyle w:val="Title"/>
        <w:jc w:val="center"/>
      </w:pPr>
      <w:r>
        <w:rPr>
          <w:rFonts w:ascii="Yu Gothic" w:hAnsi="Yu Gothic" w:eastAsia="Yu Gothic"/>
          <w:b/>
          <w:color w:val="0C1C2E"/>
          <w:sz w:val="48"/>
        </w:rPr>
        <w:t>英単語1800 PWA 使い方マニュアル</w:t>
      </w:r>
    </w:p>
    <w:p>
      <w:pPr>
        <w:pStyle w:val="Subtitle"/>
        <w:jc w:val="center"/>
      </w:pPr>
      <w:r>
        <w:rPr>
          <w:rFonts w:ascii="Yu Gothic" w:hAnsi="Yu Gothic" w:eastAsia="Yu Gothic"/>
          <w:b w:val="0"/>
          <w:color w:val="526070"/>
          <w:sz w:val="23"/>
        </w:rPr>
        <w:t>QRコードで開いて、4択テストと復習をすぐ始められます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00200" cy="1600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-q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600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Yu Gothic" w:hAnsi="Yu Gothic" w:eastAsia="Yu Gothic"/>
          <w:b w:val="0"/>
          <w:color w:val="526070"/>
          <w:sz w:val="17"/>
        </w:rPr>
        <w:t>https://brestai20250522-bit.github.io/eitango1800/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36"/>
            <w:shd w:fill="EAF7F5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pPr>
              <w:spacing w:after="40"/>
            </w:pPr>
            <w:r>
              <w:rPr>
                <w:rFonts w:ascii="Yu Gothic" w:hAnsi="Yu Gothic" w:eastAsia="Yu Gothic"/>
                <w:b/>
                <w:color w:val="00796F"/>
                <w:sz w:val="21"/>
              </w:rPr>
              <w:t>まずはこれだけ</w:t>
            </w:r>
            <w:r>
              <w:t xml:space="preserve">  </w:t>
            </w:r>
            <w:r>
              <w:rPr>
                <w:rFonts w:ascii="Yu Gothic" w:hAnsi="Yu Gothic" w:eastAsia="Yu Gothic"/>
                <w:b w:val="0"/>
                <w:color w:val="0C1C2E"/>
                <w:sz w:val="20"/>
              </w:rPr>
              <w:t>QRコードを読む → 「テストを実施する」 → モードを選ぶ。最初は「ランダム確認モード」がおすすめです。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Yu Gothic" w:hAnsi="Yu Gothic" w:eastAsia="Yu Gothic"/>
          <w:b/>
          <w:color w:val="00796F"/>
          <w:sz w:val="32"/>
        </w:rPr>
        <w:t>このアプリでできること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2088"/>
            <w:shd w:fill="E8EEF5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Yu Gothic" w:hAnsi="Yu Gothic" w:eastAsia="Yu Gothic"/>
                <w:b/>
                <w:color w:val="0C1C2E"/>
                <w:sz w:val="19"/>
              </w:rPr>
              <w:t>モード</w:t>
            </w:r>
          </w:p>
        </w:tc>
        <w:tc>
          <w:tcPr>
            <w:tcW w:type="dxa" w:w="3888"/>
            <w:shd w:fill="E8EEF5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Yu Gothic" w:hAnsi="Yu Gothic" w:eastAsia="Yu Gothic"/>
                <w:b/>
                <w:color w:val="0C1C2E"/>
                <w:sz w:val="19"/>
              </w:rPr>
              <w:t>使う場面</w:t>
            </w:r>
          </w:p>
        </w:tc>
        <w:tc>
          <w:tcPr>
            <w:tcW w:type="dxa" w:w="3960"/>
            <w:shd w:fill="E8EEF5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Yu Gothic" w:hAnsi="Yu Gothic" w:eastAsia="Yu Gothic"/>
                <w:b/>
                <w:color w:val="0C1C2E"/>
                <w:sz w:val="19"/>
              </w:rPr>
              <w:t>記録されるもの</w:t>
            </w:r>
          </w:p>
        </w:tc>
      </w:tr>
      <w:tr>
        <w:tc>
          <w:tcPr>
            <w:tcW w:type="dxa" w:w="3326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Yu Gothic" w:hAnsi="Yu Gothic" w:eastAsia="Yu Gothic"/>
                <w:b/>
                <w:color w:val="0C1C2E"/>
                <w:sz w:val="18"/>
              </w:rPr>
              <w:t>ランダム確認</w:t>
            </w:r>
          </w:p>
        </w:tc>
        <w:tc>
          <w:tcPr>
            <w:tcW w:type="dxa" w:w="3326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Yu Gothic" w:hAnsi="Yu Gothic" w:eastAsia="Yu Gothic"/>
                <w:b w:val="0"/>
                <w:color w:val="0C1C2E"/>
                <w:sz w:val="18"/>
              </w:rPr>
              <w:t>全範囲または単元を選んで小テスト。普段の確認に使う。</w:t>
            </w:r>
          </w:p>
        </w:tc>
        <w:tc>
          <w:tcPr>
            <w:tcW w:type="dxa" w:w="3326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Yu Gothic" w:hAnsi="Yu Gothic" w:eastAsia="Yu Gothic"/>
                <w:b w:val="0"/>
                <w:color w:val="0C1C2E"/>
                <w:sz w:val="18"/>
              </w:rPr>
              <w:t>正答率、苦手単語、復習予定に反映</w:t>
            </w:r>
          </w:p>
        </w:tc>
      </w:tr>
      <w:tr>
        <w:tc>
          <w:tcPr>
            <w:tcW w:type="dxa" w:w="3326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Yu Gothic" w:hAnsi="Yu Gothic" w:eastAsia="Yu Gothic"/>
                <w:b/>
                <w:color w:val="0C1C2E"/>
                <w:sz w:val="18"/>
              </w:rPr>
              <w:t>徹底特訓</w:t>
            </w:r>
          </w:p>
        </w:tc>
        <w:tc>
          <w:tcPr>
            <w:tcW w:type="dxa" w:w="3326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Yu Gothic" w:hAnsi="Yu Gothic" w:eastAsia="Yu Gothic"/>
                <w:b w:val="0"/>
                <w:color w:val="0C1C2E"/>
                <w:sz w:val="18"/>
              </w:rPr>
              <w:t>自分で選んだ苦手単語だけを何度も練習する。</w:t>
            </w:r>
          </w:p>
        </w:tc>
        <w:tc>
          <w:tcPr>
            <w:tcW w:type="dxa" w:w="3326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Yu Gothic" w:hAnsi="Yu Gothic" w:eastAsia="Yu Gothic"/>
                <w:b w:val="0"/>
                <w:color w:val="0C1C2E"/>
                <w:sz w:val="18"/>
              </w:rPr>
              <w:t>通常成績には反映しない</w:t>
            </w:r>
          </w:p>
        </w:tc>
      </w:tr>
      <w:tr>
        <w:tc>
          <w:tcPr>
            <w:tcW w:type="dxa" w:w="3326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Yu Gothic" w:hAnsi="Yu Gothic" w:eastAsia="Yu Gothic"/>
                <w:b/>
                <w:color w:val="0C1C2E"/>
                <w:sz w:val="18"/>
              </w:rPr>
              <w:t>今日の復習</w:t>
            </w:r>
          </w:p>
        </w:tc>
        <w:tc>
          <w:tcPr>
            <w:tcW w:type="dxa" w:w="3326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Yu Gothic" w:hAnsi="Yu Gothic" w:eastAsia="Yu Gothic"/>
                <w:b w:val="0"/>
                <w:color w:val="0C1C2E"/>
                <w:sz w:val="18"/>
              </w:rPr>
              <w:t>間違えた単語が時間をおいて出てきた時に解く。</w:t>
            </w:r>
          </w:p>
        </w:tc>
        <w:tc>
          <w:tcPr>
            <w:tcW w:type="dxa" w:w="3326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Yu Gothic" w:hAnsi="Yu Gothic" w:eastAsia="Yu Gothic"/>
                <w:b w:val="0"/>
                <w:color w:val="0C1C2E"/>
                <w:sz w:val="18"/>
              </w:rPr>
              <w:t>復習ステージと定着に反映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36"/>
            <w:shd w:fill="FFF8E8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pPr>
              <w:spacing w:after="40"/>
            </w:pPr>
            <w:r>
              <w:rPr>
                <w:rFonts w:ascii="Yu Gothic" w:hAnsi="Yu Gothic" w:eastAsia="Yu Gothic"/>
                <w:b/>
                <w:color w:val="AB5C00"/>
                <w:sz w:val="21"/>
              </w:rPr>
              <w:t>大切な注意</w:t>
            </w:r>
            <w:r>
              <w:t xml:space="preserve">  </w:t>
            </w:r>
            <w:r>
              <w:rPr>
                <w:rFonts w:ascii="Yu Gothic" w:hAnsi="Yu Gothic" w:eastAsia="Yu Gothic"/>
                <w:b w:val="0"/>
                <w:color w:val="0C1C2E"/>
                <w:sz w:val="20"/>
              </w:rPr>
              <w:t>成績や特訓メニューは、使っている端末の中に保存されます。別のスマホや別ブラウザには自動では引き継がれません。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Yu Gothic" w:hAnsi="Yu Gothic" w:eastAsia="Yu Gothic"/>
          <w:b/>
          <w:color w:val="00796F"/>
          <w:sz w:val="32"/>
        </w:rPr>
        <w:t>生徒向け: 基本の使い方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271658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-hom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7165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Yu Gothic" w:hAnsi="Yu Gothic" w:eastAsia="Yu Gothic"/>
          <w:b w:val="0"/>
          <w:color w:val="526070"/>
          <w:sz w:val="17"/>
        </w:rPr>
        <w:t>ホーム画面: まず「テストを実施する」を押します</w:t>
      </w:r>
    </w:p>
    <w:p>
      <w:pPr>
        <w:pStyle w:val="ListNumber"/>
      </w:pPr>
      <w:r>
        <w:rPr>
          <w:rFonts w:ascii="Yu Gothic" w:hAnsi="Yu Gothic" w:eastAsia="Yu Gothic"/>
          <w:b w:val="0"/>
          <w:color w:val="0C1C2E"/>
          <w:sz w:val="20"/>
        </w:rPr>
        <w:t>QRコードを読み取り、アプリを開きます。</w:t>
      </w:r>
    </w:p>
    <w:p>
      <w:pPr>
        <w:pStyle w:val="ListNumber"/>
      </w:pPr>
      <w:r>
        <w:rPr>
          <w:rFonts w:ascii="Yu Gothic" w:hAnsi="Yu Gothic" w:eastAsia="Yu Gothic"/>
          <w:b w:val="0"/>
          <w:color w:val="0C1C2E"/>
          <w:sz w:val="20"/>
        </w:rPr>
        <w:t>ホーム画面の「テストを実施する」を押します。</w:t>
      </w:r>
    </w:p>
    <w:p>
      <w:pPr>
        <w:pStyle w:val="ListNumber"/>
      </w:pPr>
      <w:r>
        <w:rPr>
          <w:rFonts w:ascii="Yu Gothic" w:hAnsi="Yu Gothic" w:eastAsia="Yu Gothic"/>
          <w:b w:val="0"/>
          <w:color w:val="0C1C2E"/>
          <w:sz w:val="20"/>
        </w:rPr>
        <w:t>「ランダム確認モード」または「徹底特訓モード」を選びます。</w:t>
      </w:r>
    </w:p>
    <w:p>
      <w:pPr>
        <w:pStyle w:val="ListNumber"/>
      </w:pPr>
      <w:r>
        <w:rPr>
          <w:rFonts w:ascii="Yu Gothic" w:hAnsi="Yu Gothic" w:eastAsia="Yu Gothic"/>
          <w:b w:val="0"/>
          <w:color w:val="0C1C2E"/>
          <w:sz w:val="20"/>
        </w:rPr>
        <w:t>英単語を見て、日本語訳を4択から選びます。選ぶと自動で次の問題へ進みます。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36"/>
            <w:shd w:fill="EEF4FF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pPr>
              <w:spacing w:after="40"/>
            </w:pPr>
            <w:r>
              <w:rPr>
                <w:rFonts w:ascii="Yu Gothic" w:hAnsi="Yu Gothic" w:eastAsia="Yu Gothic"/>
                <w:b/>
                <w:color w:val="2B6BD7"/>
                <w:sz w:val="21"/>
              </w:rPr>
              <w:t>迷ったら</w:t>
            </w:r>
            <w:r>
              <w:t xml:space="preserve">  </w:t>
            </w:r>
            <w:r>
              <w:rPr>
                <w:rFonts w:ascii="Yu Gothic" w:hAnsi="Yu Gothic" w:eastAsia="Yu Gothic"/>
                <w:b w:val="0"/>
                <w:color w:val="0C1C2E"/>
                <w:sz w:val="20"/>
              </w:rPr>
              <w:t>学校や塾の小テスト練習は「ランダム確認モード」。自分だけの苦手単語練習は「徹底特訓モード」です。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Yu Gothic" w:hAnsi="Yu Gothic" w:eastAsia="Yu Gothic"/>
          <w:b/>
          <w:color w:val="00796F"/>
          <w:sz w:val="32"/>
        </w:rPr>
        <w:t>ランダム確認モード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40280" cy="266225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-mode-selec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40280" cy="26622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Yu Gothic" w:hAnsi="Yu Gothic" w:eastAsia="Yu Gothic"/>
          <w:b w:val="0"/>
          <w:color w:val="526070"/>
          <w:sz w:val="17"/>
        </w:rPr>
        <w:t>モード選択: 通常の確認テストはランダム確認モード</w:t>
      </w:r>
    </w:p>
    <w:p>
      <w:r>
        <w:rPr>
          <w:rFonts w:ascii="Yu Gothic" w:hAnsi="Yu Gothic" w:eastAsia="Yu Gothic"/>
          <w:b w:val="0"/>
          <w:color w:val="0C1C2E"/>
          <w:sz w:val="21"/>
        </w:rPr>
        <w:t>ランダム確認モードは、通常の成績データに反映されるテストです。苦手単語、正答率、復習予定を残したいときに使います。</w:t>
      </w:r>
    </w:p>
    <w:p>
      <w:pPr>
        <w:pStyle w:val="ListNumber"/>
      </w:pPr>
      <w:r>
        <w:rPr>
          <w:rFonts w:ascii="Yu Gothic" w:hAnsi="Yu Gothic" w:eastAsia="Yu Gothic"/>
          <w:b w:val="0"/>
          <w:color w:val="0C1C2E"/>
          <w:sz w:val="20"/>
        </w:rPr>
        <w:t>「テストを実施する」を押します。</w:t>
      </w:r>
    </w:p>
    <w:p>
      <w:pPr>
        <w:pStyle w:val="ListNumber"/>
      </w:pPr>
      <w:r>
        <w:rPr>
          <w:rFonts w:ascii="Yu Gothic" w:hAnsi="Yu Gothic" w:eastAsia="Yu Gothic"/>
          <w:b w:val="0"/>
          <w:color w:val="0C1C2E"/>
          <w:sz w:val="20"/>
        </w:rPr>
        <w:t>「ランダム確認モード」を選びます。</w:t>
      </w:r>
    </w:p>
    <w:p>
      <w:pPr>
        <w:pStyle w:val="ListNumber"/>
      </w:pPr>
      <w:r>
        <w:rPr>
          <w:rFonts w:ascii="Yu Gothic" w:hAnsi="Yu Gothic" w:eastAsia="Yu Gothic"/>
          <w:b w:val="0"/>
          <w:color w:val="0C1C2E"/>
          <w:sz w:val="20"/>
        </w:rPr>
        <w:t>範囲を選びます。「全単元」または学習したい単元を選べます。</w:t>
      </w:r>
    </w:p>
    <w:p>
      <w:pPr>
        <w:pStyle w:val="ListNumber"/>
      </w:pPr>
      <w:r>
        <w:rPr>
          <w:rFonts w:ascii="Yu Gothic" w:hAnsi="Yu Gothic" w:eastAsia="Yu Gothic"/>
          <w:b w:val="0"/>
          <w:color w:val="0C1C2E"/>
          <w:sz w:val="20"/>
        </w:rPr>
        <w:t>問題数を選びます。10問、20問、または1単元全問を選べます。</w:t>
      </w:r>
    </w:p>
    <w:p>
      <w:pPr>
        <w:pStyle w:val="ListNumber"/>
      </w:pPr>
      <w:r>
        <w:rPr>
          <w:rFonts w:ascii="Yu Gothic" w:hAnsi="Yu Gothic" w:eastAsia="Yu Gothic"/>
          <w:b w:val="0"/>
          <w:color w:val="0C1C2E"/>
          <w:sz w:val="20"/>
        </w:rPr>
        <w:t>「スタート」を押して解きます。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40280" cy="266225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-random-setu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40280" cy="26622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Yu Gothic" w:hAnsi="Yu Gothic" w:eastAsia="Yu Gothic"/>
          <w:b w:val="0"/>
          <w:color w:val="526070"/>
          <w:sz w:val="17"/>
        </w:rPr>
        <w:t>範囲と問題数を選んでスタート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36"/>
            <w:shd w:fill="EAF7F5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pPr>
              <w:spacing w:after="40"/>
            </w:pPr>
            <w:r>
              <w:rPr>
                <w:rFonts w:ascii="Yu Gothic" w:hAnsi="Yu Gothic" w:eastAsia="Yu Gothic"/>
                <w:b/>
                <w:color w:val="00796F"/>
                <w:sz w:val="21"/>
              </w:rPr>
              <w:t>復習のしくみ</w:t>
            </w:r>
            <w:r>
              <w:t xml:space="preserve">  </w:t>
            </w:r>
            <w:r>
              <w:rPr>
                <w:rFonts w:ascii="Yu Gothic" w:hAnsi="Yu Gothic" w:eastAsia="Yu Gothic"/>
                <w:b w:val="0"/>
                <w:color w:val="0C1C2E"/>
                <w:sz w:val="20"/>
              </w:rPr>
              <w:t>間違えた単語だけが復習対象になります。一定時間後に「今日の復習」に出てきます。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Yu Gothic" w:hAnsi="Yu Gothic" w:eastAsia="Yu Gothic"/>
          <w:b/>
          <w:color w:val="00796F"/>
          <w:sz w:val="32"/>
        </w:rPr>
        <w:t>徹底特訓モード</w:t>
      </w:r>
    </w:p>
    <w:p>
      <w:r>
        <w:rPr>
          <w:rFonts w:ascii="Yu Gothic" w:hAnsi="Yu Gothic" w:eastAsia="Yu Gothic"/>
          <w:b w:val="0"/>
          <w:color w:val="0C1C2E"/>
          <w:sz w:val="21"/>
        </w:rPr>
        <w:t>徹底特訓モードは、どうしても覚えられない単語だけを自分で選んで練習するモードです。通常の成績データには反映されないので、安心して何度でも練習できます。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40280" cy="266225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-training-menu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40280" cy="26622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Yu Gothic" w:hAnsi="Yu Gothic" w:eastAsia="Yu Gothic"/>
          <w:b w:val="0"/>
          <w:color w:val="526070"/>
          <w:sz w:val="17"/>
        </w:rPr>
        <w:t>メニューA、B、Cを保存できます</w:t>
      </w:r>
    </w:p>
    <w:p>
      <w:pPr>
        <w:pStyle w:val="ListNumber"/>
      </w:pPr>
      <w:r>
        <w:rPr>
          <w:rFonts w:ascii="Yu Gothic" w:hAnsi="Yu Gothic" w:eastAsia="Yu Gothic"/>
          <w:b w:val="0"/>
          <w:color w:val="0C1C2E"/>
          <w:sz w:val="20"/>
        </w:rPr>
        <w:t>「テストを実施する」から「徹底特訓モード」を選びます。</w:t>
      </w:r>
    </w:p>
    <w:p>
      <w:pPr>
        <w:pStyle w:val="ListNumber"/>
      </w:pPr>
      <w:r>
        <w:rPr>
          <w:rFonts w:ascii="Yu Gothic" w:hAnsi="Yu Gothic" w:eastAsia="Yu Gothic"/>
          <w:b w:val="0"/>
          <w:color w:val="0C1C2E"/>
          <w:sz w:val="20"/>
        </w:rPr>
        <w:t>メニューA、B、Cのどれかで「編集」を押します。</w:t>
      </w:r>
    </w:p>
    <w:p>
      <w:pPr>
        <w:pStyle w:val="ListNumber"/>
      </w:pPr>
      <w:r>
        <w:rPr>
          <w:rFonts w:ascii="Yu Gothic" w:hAnsi="Yu Gothic" w:eastAsia="Yu Gothic"/>
          <w:b w:val="0"/>
          <w:color w:val="0C1C2E"/>
          <w:sz w:val="20"/>
        </w:rPr>
        <w:t>表示する単元を切り替えながら、練習したい単語をタップして選びます。</w:t>
      </w:r>
    </w:p>
    <w:p>
      <w:pPr>
        <w:pStyle w:val="ListNumber"/>
      </w:pPr>
      <w:r>
        <w:rPr>
          <w:rFonts w:ascii="Yu Gothic" w:hAnsi="Yu Gothic" w:eastAsia="Yu Gothic"/>
          <w:b w:val="0"/>
          <w:color w:val="0C1C2E"/>
          <w:sz w:val="20"/>
        </w:rPr>
        <w:t>「保存」を押します。</w:t>
      </w:r>
    </w:p>
    <w:p>
      <w:pPr>
        <w:pStyle w:val="ListNumber"/>
      </w:pPr>
      <w:r>
        <w:rPr>
          <w:rFonts w:ascii="Yu Gothic" w:hAnsi="Yu Gothic" w:eastAsia="Yu Gothic"/>
          <w:b w:val="0"/>
          <w:color w:val="0C1C2E"/>
          <w:sz w:val="20"/>
        </w:rPr>
        <w:t>メニュー一覧に戻り、「実施」を押すと選んだ単語だけでテストできます。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40280" cy="266225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-training-edito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40280" cy="26622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Yu Gothic" w:hAnsi="Yu Gothic" w:eastAsia="Yu Gothic"/>
          <w:b w:val="0"/>
          <w:color w:val="526070"/>
          <w:sz w:val="17"/>
        </w:rPr>
        <w:t>単元をまたいで単語を選べます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36"/>
            <w:shd w:fill="FFF1F5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pPr>
              <w:spacing w:after="40"/>
            </w:pPr>
            <w:r>
              <w:rPr>
                <w:rFonts w:ascii="Yu Gothic" w:hAnsi="Yu Gothic" w:eastAsia="Yu Gothic"/>
                <w:b/>
                <w:color w:val="BE1E4B"/>
                <w:sz w:val="21"/>
              </w:rPr>
              <w:t>活用例</w:t>
            </w:r>
            <w:r>
              <w:t xml:space="preserve">  </w:t>
            </w:r>
            <w:r>
              <w:rPr>
                <w:rFonts w:ascii="Yu Gothic" w:hAnsi="Yu Gothic" w:eastAsia="Yu Gothic"/>
                <w:b w:val="0"/>
                <w:color w:val="0C1C2E"/>
                <w:sz w:val="20"/>
              </w:rPr>
              <w:t>メニューAは今週の苦手、メニューBはテスト前に最後まで残った単語、メニューCは過去に間違えた重要語のように使い分けできます。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Yu Gothic" w:hAnsi="Yu Gothic" w:eastAsia="Yu Gothic"/>
          <w:b/>
          <w:color w:val="00796F"/>
          <w:sz w:val="32"/>
        </w:rPr>
        <w:t>ホーム画面に追加する方法</w:t>
      </w:r>
    </w:p>
    <w:p>
      <w:pPr>
        <w:pStyle w:val="Heading2"/>
      </w:pPr>
      <w:r>
        <w:rPr>
          <w:rFonts w:ascii="Yu Gothic" w:hAnsi="Yu Gothic" w:eastAsia="Yu Gothic"/>
          <w:b/>
          <w:color w:val="0C1C2E"/>
          <w:sz w:val="26"/>
        </w:rPr>
        <w:t>iPhone / iPad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EAF7F5"/>
            <w:vAlign w:val="center"/>
          </w:tcPr>
          <w:p>
            <w:r>
              <w:rPr>
                <w:rFonts w:ascii="Yu Gothic" w:hAnsi="Yu Gothic" w:eastAsia="Yu Gothic"/>
                <w:b/>
                <w:color w:val="0C1C2E"/>
                <w:sz w:val="19"/>
              </w:rPr>
              <w:t>1</w:t>
            </w:r>
          </w:p>
        </w:tc>
        <w:tc>
          <w:tcPr>
            <w:tcW w:type="dxa" w:w="4989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Yu Gothic" w:hAnsi="Yu Gothic" w:eastAsia="Yu Gothic"/>
                <w:b w:val="0"/>
                <w:color w:val="0C1C2E"/>
                <w:sz w:val="18"/>
              </w:rPr>
              <w:t>Safariでアプリを開きます。ChromeではなくSafariが分かりやすいです。</w:t>
            </w:r>
          </w:p>
        </w:tc>
      </w:tr>
      <w:tr>
        <w:tc>
          <w:tcPr>
            <w:tcW w:type="dxa" w:w="4989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EAF7F5"/>
            <w:vAlign w:val="center"/>
          </w:tcPr>
          <w:p>
            <w:r>
              <w:rPr>
                <w:rFonts w:ascii="Yu Gothic" w:hAnsi="Yu Gothic" w:eastAsia="Yu Gothic"/>
                <w:b/>
                <w:color w:val="0C1C2E"/>
                <w:sz w:val="19"/>
              </w:rPr>
              <w:t>2</w:t>
            </w:r>
          </w:p>
        </w:tc>
        <w:tc>
          <w:tcPr>
            <w:tcW w:type="dxa" w:w="4989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Yu Gothic" w:hAnsi="Yu Gothic" w:eastAsia="Yu Gothic"/>
                <w:b w:val="0"/>
                <w:color w:val="0C1C2E"/>
                <w:sz w:val="18"/>
              </w:rPr>
              <w:t>画面下の共有ボタンを押します。</w:t>
            </w:r>
          </w:p>
        </w:tc>
      </w:tr>
      <w:tr>
        <w:tc>
          <w:tcPr>
            <w:tcW w:type="dxa" w:w="4989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EAF7F5"/>
            <w:vAlign w:val="center"/>
          </w:tcPr>
          <w:p>
            <w:r>
              <w:rPr>
                <w:rFonts w:ascii="Yu Gothic" w:hAnsi="Yu Gothic" w:eastAsia="Yu Gothic"/>
                <w:b/>
                <w:color w:val="0C1C2E"/>
                <w:sz w:val="19"/>
              </w:rPr>
              <w:t>3</w:t>
            </w:r>
          </w:p>
        </w:tc>
        <w:tc>
          <w:tcPr>
            <w:tcW w:type="dxa" w:w="4989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Yu Gothic" w:hAnsi="Yu Gothic" w:eastAsia="Yu Gothic"/>
                <w:b w:val="0"/>
                <w:color w:val="0C1C2E"/>
                <w:sz w:val="18"/>
              </w:rPr>
              <w:t>「ホーム画面に追加」を選びます。</w:t>
            </w:r>
          </w:p>
        </w:tc>
      </w:tr>
      <w:tr>
        <w:tc>
          <w:tcPr>
            <w:tcW w:type="dxa" w:w="4989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EAF7F5"/>
            <w:vAlign w:val="center"/>
          </w:tcPr>
          <w:p>
            <w:r>
              <w:rPr>
                <w:rFonts w:ascii="Yu Gothic" w:hAnsi="Yu Gothic" w:eastAsia="Yu Gothic"/>
                <w:b/>
                <w:color w:val="0C1C2E"/>
                <w:sz w:val="19"/>
              </w:rPr>
              <w:t>4</w:t>
            </w:r>
          </w:p>
        </w:tc>
        <w:tc>
          <w:tcPr>
            <w:tcW w:type="dxa" w:w="4989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Yu Gothic" w:hAnsi="Yu Gothic" w:eastAsia="Yu Gothic"/>
                <w:b w:val="0"/>
                <w:color w:val="0C1C2E"/>
                <w:sz w:val="18"/>
              </w:rPr>
              <w:t>右上の「追加」を押すと、ホーム画面にアイコンができます。</w:t>
            </w:r>
          </w:p>
        </w:tc>
      </w:tr>
    </w:tbl>
    <w:p>
      <w:pPr>
        <w:pStyle w:val="Heading2"/>
      </w:pPr>
      <w:r>
        <w:rPr>
          <w:rFonts w:ascii="Yu Gothic" w:hAnsi="Yu Gothic" w:eastAsia="Yu Gothic"/>
          <w:b/>
          <w:color w:val="0C1C2E"/>
          <w:sz w:val="26"/>
        </w:rPr>
        <w:t>Android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EEF4FF"/>
            <w:vAlign w:val="center"/>
          </w:tcPr>
          <w:p>
            <w:r>
              <w:rPr>
                <w:rFonts w:ascii="Yu Gothic" w:hAnsi="Yu Gothic" w:eastAsia="Yu Gothic"/>
                <w:b/>
                <w:color w:val="0C1C2E"/>
                <w:sz w:val="19"/>
              </w:rPr>
              <w:t>1</w:t>
            </w:r>
          </w:p>
        </w:tc>
        <w:tc>
          <w:tcPr>
            <w:tcW w:type="dxa" w:w="4989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Yu Gothic" w:hAnsi="Yu Gothic" w:eastAsia="Yu Gothic"/>
                <w:b w:val="0"/>
                <w:color w:val="0C1C2E"/>
                <w:sz w:val="18"/>
              </w:rPr>
              <w:t>Chromeでアプリを開きます。</w:t>
            </w:r>
          </w:p>
        </w:tc>
      </w:tr>
      <w:tr>
        <w:tc>
          <w:tcPr>
            <w:tcW w:type="dxa" w:w="4989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EEF4FF"/>
            <w:vAlign w:val="center"/>
          </w:tcPr>
          <w:p>
            <w:r>
              <w:rPr>
                <w:rFonts w:ascii="Yu Gothic" w:hAnsi="Yu Gothic" w:eastAsia="Yu Gothic"/>
                <w:b/>
                <w:color w:val="0C1C2E"/>
                <w:sz w:val="19"/>
              </w:rPr>
              <w:t>2</w:t>
            </w:r>
          </w:p>
        </w:tc>
        <w:tc>
          <w:tcPr>
            <w:tcW w:type="dxa" w:w="4989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Yu Gothic" w:hAnsi="Yu Gothic" w:eastAsia="Yu Gothic"/>
                <w:b w:val="0"/>
                <w:color w:val="0C1C2E"/>
                <w:sz w:val="18"/>
              </w:rPr>
              <w:t>右上の「︙」メニューを押します。</w:t>
            </w:r>
          </w:p>
        </w:tc>
      </w:tr>
      <w:tr>
        <w:tc>
          <w:tcPr>
            <w:tcW w:type="dxa" w:w="4989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EEF4FF"/>
            <w:vAlign w:val="center"/>
          </w:tcPr>
          <w:p>
            <w:r>
              <w:rPr>
                <w:rFonts w:ascii="Yu Gothic" w:hAnsi="Yu Gothic" w:eastAsia="Yu Gothic"/>
                <w:b/>
                <w:color w:val="0C1C2E"/>
                <w:sz w:val="19"/>
              </w:rPr>
              <w:t>3</w:t>
            </w:r>
          </w:p>
        </w:tc>
        <w:tc>
          <w:tcPr>
            <w:tcW w:type="dxa" w:w="4989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Yu Gothic" w:hAnsi="Yu Gothic" w:eastAsia="Yu Gothic"/>
                <w:b w:val="0"/>
                <w:color w:val="0C1C2E"/>
                <w:sz w:val="18"/>
              </w:rPr>
              <w:t>「ホーム画面に追加」または「アプリをインストール」を選びます。</w:t>
            </w:r>
          </w:p>
        </w:tc>
      </w:tr>
      <w:tr>
        <w:tc>
          <w:tcPr>
            <w:tcW w:type="dxa" w:w="4989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EEF4FF"/>
            <w:vAlign w:val="center"/>
          </w:tcPr>
          <w:p>
            <w:r>
              <w:rPr>
                <w:rFonts w:ascii="Yu Gothic" w:hAnsi="Yu Gothic" w:eastAsia="Yu Gothic"/>
                <w:b/>
                <w:color w:val="0C1C2E"/>
                <w:sz w:val="19"/>
              </w:rPr>
              <w:t>4</w:t>
            </w:r>
          </w:p>
        </w:tc>
        <w:tc>
          <w:tcPr>
            <w:tcW w:type="dxa" w:w="4989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Yu Gothic" w:hAnsi="Yu Gothic" w:eastAsia="Yu Gothic"/>
                <w:b w:val="0"/>
                <w:color w:val="0C1C2E"/>
                <w:sz w:val="18"/>
              </w:rPr>
              <w:t>確認画面で「追加」または「インストール」を押します。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36"/>
            <w:shd w:fill="FFF8E8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pPr>
              <w:spacing w:after="40"/>
            </w:pPr>
            <w:r>
              <w:rPr>
                <w:rFonts w:ascii="Yu Gothic" w:hAnsi="Yu Gothic" w:eastAsia="Yu Gothic"/>
                <w:b/>
                <w:color w:val="AB5C00"/>
                <w:sz w:val="21"/>
              </w:rPr>
              <w:t>開けない・画面が古いとき</w:t>
            </w:r>
            <w:r>
              <w:t xml:space="preserve">  </w:t>
            </w:r>
            <w:r>
              <w:rPr>
                <w:rFonts w:ascii="Yu Gothic" w:hAnsi="Yu Gothic" w:eastAsia="Yu Gothic"/>
                <w:b w:val="0"/>
                <w:color w:val="0C1C2E"/>
                <w:sz w:val="20"/>
              </w:rPr>
              <w:t>パソコンは Ctrl + F5 で強制更新。スマホはブラウザで再読み込み、またはホーム画面アイコンから開き直してください。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Yu Gothic" w:hAnsi="Yu Gothic" w:eastAsia="Yu Gothic"/>
          <w:b/>
          <w:color w:val="00796F"/>
          <w:sz w:val="32"/>
        </w:rPr>
        <w:t>講師向け: 配布と運用</w:t>
      </w:r>
    </w:p>
    <w:p>
      <w:pPr>
        <w:pStyle w:val="ListBullet"/>
      </w:pPr>
      <w:r>
        <w:rPr>
          <w:rFonts w:ascii="Yu Gothic" w:hAnsi="Yu Gothic" w:eastAsia="Yu Gothic"/>
          <w:b w:val="0"/>
          <w:color w:val="0C1C2E"/>
          <w:sz w:val="20"/>
        </w:rPr>
        <w:t>生徒には1ページ目のQRコード、またはURLを共有します。</w:t>
      </w:r>
    </w:p>
    <w:p>
      <w:pPr>
        <w:pStyle w:val="ListBullet"/>
      </w:pPr>
      <w:r>
        <w:rPr>
          <w:rFonts w:ascii="Yu Gothic" w:hAnsi="Yu Gothic" w:eastAsia="Yu Gothic"/>
          <w:b w:val="0"/>
          <w:color w:val="0C1C2E"/>
          <w:sz w:val="20"/>
        </w:rPr>
        <w:t>生徒は単語リストやアプリ本体を変更できません。公開ページを開いて使うだけです。</w:t>
      </w:r>
    </w:p>
    <w:p>
      <w:pPr>
        <w:pStyle w:val="ListBullet"/>
      </w:pPr>
      <w:r>
        <w:rPr>
          <w:rFonts w:ascii="Yu Gothic" w:hAnsi="Yu Gothic" w:eastAsia="Yu Gothic"/>
          <w:b w:val="0"/>
          <w:color w:val="0C1C2E"/>
          <w:sz w:val="20"/>
        </w:rPr>
        <w:t>生徒の成績データは各端末に保存されます。講師側で全員分を自動集計する機能はありません。</w:t>
      </w:r>
    </w:p>
    <w:p>
      <w:pPr>
        <w:pStyle w:val="ListBullet"/>
      </w:pPr>
      <w:r>
        <w:rPr>
          <w:rFonts w:ascii="Yu Gothic" w:hAnsi="Yu Gothic" w:eastAsia="Yu Gothic"/>
          <w:b w:val="0"/>
          <w:color w:val="0C1C2E"/>
          <w:sz w:val="20"/>
        </w:rPr>
        <w:t>徹底特訓モードは練習用です。正答率や苦手単語には反映されません。</w:t>
      </w:r>
    </w:p>
    <w:p>
      <w:pPr>
        <w:pStyle w:val="ListBullet"/>
      </w:pPr>
      <w:r>
        <w:rPr>
          <w:rFonts w:ascii="Yu Gothic" w:hAnsi="Yu Gothic" w:eastAsia="Yu Gothic"/>
          <w:b w:val="0"/>
          <w:color w:val="0C1C2E"/>
          <w:sz w:val="20"/>
        </w:rPr>
        <w:t>単語の追加や修正は、管理者がExcelを更新して再公開する運用です。</w:t>
      </w:r>
    </w:p>
    <w:p>
      <w:pPr>
        <w:pStyle w:val="Heading2"/>
      </w:pPr>
      <w:r>
        <w:rPr>
          <w:rFonts w:ascii="Yu Gothic" w:hAnsi="Yu Gothic" w:eastAsia="Yu Gothic"/>
          <w:b/>
          <w:color w:val="0C1C2E"/>
          <w:sz w:val="26"/>
        </w:rPr>
        <w:t>授業での使い分け例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EAF7F5"/>
            <w:vAlign w:val="center"/>
          </w:tcPr>
          <w:p>
            <w:r>
              <w:rPr>
                <w:rFonts w:ascii="Yu Gothic" w:hAnsi="Yu Gothic" w:eastAsia="Yu Gothic"/>
                <w:b/>
                <w:color w:val="0C1C2E"/>
                <w:sz w:val="19"/>
              </w:rPr>
              <w:t>小テスト</w:t>
            </w:r>
          </w:p>
        </w:tc>
        <w:tc>
          <w:tcPr>
            <w:tcW w:type="dxa" w:w="4989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Yu Gothic" w:hAnsi="Yu Gothic" w:eastAsia="Yu Gothic"/>
                <w:b w:val="0"/>
                <w:color w:val="0C1C2E"/>
                <w:sz w:val="18"/>
              </w:rPr>
              <w:t>ランダム確認モードで単元を指定し、10問または20問を実施します。</w:t>
            </w:r>
          </w:p>
        </w:tc>
      </w:tr>
      <w:tr>
        <w:tc>
          <w:tcPr>
            <w:tcW w:type="dxa" w:w="4989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EAF7F5"/>
            <w:vAlign w:val="center"/>
          </w:tcPr>
          <w:p>
            <w:r>
              <w:rPr>
                <w:rFonts w:ascii="Yu Gothic" w:hAnsi="Yu Gothic" w:eastAsia="Yu Gothic"/>
                <w:b/>
                <w:color w:val="0C1C2E"/>
                <w:sz w:val="19"/>
              </w:rPr>
              <w:t>復習日</w:t>
            </w:r>
          </w:p>
        </w:tc>
        <w:tc>
          <w:tcPr>
            <w:tcW w:type="dxa" w:w="4989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Yu Gothic" w:hAnsi="Yu Gothic" w:eastAsia="Yu Gothic"/>
                <w:b w:val="0"/>
                <w:color w:val="0C1C2E"/>
                <w:sz w:val="18"/>
              </w:rPr>
              <w:t>ホームの「今日の復習」を押し、間違えた単語だけを解き直します。</w:t>
            </w:r>
          </w:p>
        </w:tc>
      </w:tr>
      <w:tr>
        <w:tc>
          <w:tcPr>
            <w:tcW w:type="dxa" w:w="4989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EAF7F5"/>
            <w:vAlign w:val="center"/>
          </w:tcPr>
          <w:p>
            <w:r>
              <w:rPr>
                <w:rFonts w:ascii="Yu Gothic" w:hAnsi="Yu Gothic" w:eastAsia="Yu Gothic"/>
                <w:b/>
                <w:color w:val="0C1C2E"/>
                <w:sz w:val="19"/>
              </w:rPr>
              <w:t>個別対策</w:t>
            </w:r>
          </w:p>
        </w:tc>
        <w:tc>
          <w:tcPr>
            <w:tcW w:type="dxa" w:w="4989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Yu Gothic" w:hAnsi="Yu Gothic" w:eastAsia="Yu Gothic"/>
                <w:b w:val="0"/>
                <w:color w:val="0C1C2E"/>
                <w:sz w:val="18"/>
              </w:rPr>
              <w:t>徹底特訓モードで、生徒ごとに覚えにくい単語メニューを作らせます。</w:t>
            </w:r>
          </w:p>
        </w:tc>
      </w:tr>
      <w:tr>
        <w:tc>
          <w:tcPr>
            <w:tcW w:type="dxa" w:w="4989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EAF7F5"/>
            <w:vAlign w:val="center"/>
          </w:tcPr>
          <w:p>
            <w:r>
              <w:rPr>
                <w:rFonts w:ascii="Yu Gothic" w:hAnsi="Yu Gothic" w:eastAsia="Yu Gothic"/>
                <w:b/>
                <w:color w:val="0C1C2E"/>
                <w:sz w:val="19"/>
              </w:rPr>
              <w:t>定期前</w:t>
            </w:r>
          </w:p>
        </w:tc>
        <w:tc>
          <w:tcPr>
            <w:tcW w:type="dxa" w:w="4989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Yu Gothic" w:hAnsi="Yu Gothic" w:eastAsia="Yu Gothic"/>
                <w:b w:val="0"/>
                <w:color w:val="0C1C2E"/>
                <w:sz w:val="18"/>
              </w:rPr>
              <w:t>全単元ランダムで20問を繰り返し、抜けを確認します。</w:t>
            </w:r>
          </w:p>
        </w:tc>
      </w:tr>
    </w:tbl>
    <w:p>
      <w:pPr>
        <w:pStyle w:val="Heading2"/>
      </w:pPr>
      <w:r>
        <w:rPr>
          <w:rFonts w:ascii="Yu Gothic" w:hAnsi="Yu Gothic" w:eastAsia="Yu Gothic"/>
          <w:b/>
          <w:color w:val="0C1C2E"/>
          <w:sz w:val="26"/>
        </w:rPr>
        <w:t>よくある質問</w:t>
      </w:r>
    </w:p>
    <w:p>
      <w:pPr>
        <w:pStyle w:val="ListBullet"/>
      </w:pPr>
      <w:r>
        <w:rPr>
          <w:rFonts w:ascii="Yu Gothic" w:hAnsi="Yu Gothic" w:eastAsia="Yu Gothic"/>
          <w:b w:val="0"/>
          <w:color w:val="0C1C2E"/>
          <w:sz w:val="20"/>
        </w:rPr>
        <w:t>通信料金は通常のWebページ閲覧程度です。OpenAI APIなどの利用料金はかかりません。</w:t>
      </w:r>
    </w:p>
    <w:p>
      <w:pPr>
        <w:pStyle w:val="ListBullet"/>
      </w:pPr>
      <w:r>
        <w:rPr>
          <w:rFonts w:ascii="Yu Gothic" w:hAnsi="Yu Gothic" w:eastAsia="Yu Gothic"/>
          <w:b w:val="0"/>
          <w:color w:val="0C1C2E"/>
          <w:sz w:val="20"/>
        </w:rPr>
        <w:t>オフラインでも基本画面は開けますが、初回表示と更新時は通信が必要です。</w:t>
      </w:r>
    </w:p>
    <w:p>
      <w:pPr>
        <w:pStyle w:val="ListBullet"/>
      </w:pPr>
      <w:r>
        <w:rPr>
          <w:rFonts w:ascii="Yu Gothic" w:hAnsi="Yu Gothic" w:eastAsia="Yu Gothic"/>
          <w:b w:val="0"/>
          <w:color w:val="0C1C2E"/>
          <w:sz w:val="20"/>
        </w:rPr>
        <w:t>プライベートブラウズや別端末では、進捗や特訓メニューが残らないことがあります。</w:t>
      </w:r>
    </w:p>
    <w:p>
      <w:pPr>
        <w:pStyle w:val="ListBullet"/>
      </w:pPr>
      <w:r>
        <w:rPr>
          <w:rFonts w:ascii="Yu Gothic" w:hAnsi="Yu Gothic" w:eastAsia="Yu Gothic"/>
          <w:b w:val="0"/>
          <w:color w:val="0C1C2E"/>
          <w:sz w:val="20"/>
        </w:rPr>
        <w:t>同じ端末でもブラウザを変えると、保存データは別になります。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964" w:bottom="964" w:left="964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Yu Gothic" w:hAnsi="Yu Gothic" w:eastAsia="Yu Gothic"/>
        <w:b w:val="0"/>
        <w:color w:val="526070"/>
        <w:sz w:val="16"/>
      </w:rPr>
      <w:t>URL: https://brestai20250522-bit.github.io/eitango1800/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Yu Gothic" w:hAnsi="Yu Gothic" w:eastAsia="Yu Gothic"/>
        <w:b w:val="0"/>
        <w:color w:val="526070"/>
        <w:sz w:val="17"/>
      </w:rPr>
      <w:t>英単語1800 PWA 使い方マニュアル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Yu Gothic" w:hAnsi="Yu Gothic" w:eastAsia="Yu Gothic"/>
      <w:color w:val="0C1C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40" w:line="276" w:lineRule="auto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00796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76" w:lineRule="auto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0C1C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 w:line="276" w:lineRule="auto"/>
      <w:outlineLvl w:val="2"/>
    </w:pPr>
    <w:rPr>
      <w:rFonts w:asciiTheme="majorHAnsi" w:eastAsiaTheme="majorEastAsia" w:hAnsiTheme="majorHAnsi" w:cstheme="majorBidi" w:ascii="Yu Gothic" w:hAnsi="Yu Gothic" w:eastAsia="Yu Gothic"/>
      <w:b/>
      <w:bCs/>
      <w:color w:val="0C1C2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76" w:lineRule="auto" w:before="0"/>
      <w:contextualSpacing/>
    </w:pPr>
    <w:rPr>
      <w:rFonts w:asciiTheme="majorHAnsi" w:eastAsiaTheme="majorEastAsia" w:hAnsiTheme="majorHAnsi" w:cstheme="majorBidi" w:ascii="Yu Gothic" w:hAnsi="Yu Gothic" w:eastAsia="Yu Gothic"/>
      <w:color w:val="0C1C2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40" w:line="276" w:lineRule="auto"/>
    </w:pPr>
    <w:rPr>
      <w:rFonts w:asciiTheme="majorHAnsi" w:eastAsiaTheme="majorEastAsia" w:hAnsiTheme="majorHAnsi" w:cstheme="majorBidi" w:ascii="Yu Gothic" w:hAnsi="Yu Gothic" w:eastAsia="Yu Gothic"/>
      <w:i/>
      <w:iCs/>
      <w:color w:val="52607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78" w:lineRule="auto"/>
      <w:contextualSpacing/>
    </w:pPr>
    <w:rPr>
      <w:rFonts w:ascii="Yu Gothic" w:hAnsi="Yu Gothic" w:eastAsia="Yu Gothic"/>
      <w:color w:val="0C1C2E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78" w:lineRule="auto"/>
      <w:contextualSpacing/>
    </w:pPr>
    <w:rPr>
      <w:rFonts w:ascii="Yu Gothic" w:hAnsi="Yu Gothic" w:eastAsia="Yu Gothic"/>
      <w:color w:val="0C1C2E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