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1"/>
        <w:gridCol w:w="2023"/>
        <w:gridCol w:w="1981"/>
        <w:gridCol w:w="1835"/>
      </w:tblGrid>
      <w:tr w:rsidR="00DD1CB1" w:rsidTr="00444C6A">
        <w:tc>
          <w:tcPr>
            <w:tcW w:w="3511" w:type="dxa"/>
          </w:tcPr>
          <w:p w:rsidR="00DD1CB1" w:rsidRDefault="00DD1CB1">
            <w:r>
              <w:t>Item</w:t>
            </w:r>
          </w:p>
        </w:tc>
        <w:tc>
          <w:tcPr>
            <w:tcW w:w="2023" w:type="dxa"/>
          </w:tcPr>
          <w:p w:rsidR="00DD1CB1" w:rsidRDefault="00DD1CB1">
            <w:r>
              <w:t>Quantity</w:t>
            </w:r>
          </w:p>
        </w:tc>
        <w:tc>
          <w:tcPr>
            <w:tcW w:w="1981" w:type="dxa"/>
          </w:tcPr>
          <w:p w:rsidR="00DD1CB1" w:rsidRDefault="00DD1CB1">
            <w:r>
              <w:t>Unit price($)</w:t>
            </w:r>
          </w:p>
        </w:tc>
        <w:tc>
          <w:tcPr>
            <w:tcW w:w="1835" w:type="dxa"/>
          </w:tcPr>
          <w:p w:rsidR="00DD1CB1" w:rsidRDefault="00DD1CB1">
            <w:r>
              <w:t>Total cost($)</w:t>
            </w:r>
          </w:p>
        </w:tc>
      </w:tr>
      <w:tr w:rsidR="00DD1CB1" w:rsidTr="00444C6A">
        <w:tc>
          <w:tcPr>
            <w:tcW w:w="3511" w:type="dxa"/>
          </w:tcPr>
          <w:p w:rsidR="00DD1CB1" w:rsidRDefault="003053D3">
            <w:r>
              <w:t>Lambda Labs 4-GPU Deep learning workstation Premium</w:t>
            </w:r>
          </w:p>
        </w:tc>
        <w:tc>
          <w:tcPr>
            <w:tcW w:w="2023" w:type="dxa"/>
          </w:tcPr>
          <w:p w:rsidR="00DD1CB1" w:rsidRDefault="003053D3">
            <w:r>
              <w:t>2</w:t>
            </w:r>
          </w:p>
        </w:tc>
        <w:tc>
          <w:tcPr>
            <w:tcW w:w="1981" w:type="dxa"/>
          </w:tcPr>
          <w:p w:rsidR="00DD1CB1" w:rsidRDefault="003053D3">
            <w:r>
              <w:t>10,898.00</w:t>
            </w:r>
          </w:p>
        </w:tc>
        <w:tc>
          <w:tcPr>
            <w:tcW w:w="1835" w:type="dxa"/>
          </w:tcPr>
          <w:p w:rsidR="00DD1CB1" w:rsidRDefault="003053D3">
            <w:r>
              <w:t>21,796</w:t>
            </w:r>
          </w:p>
        </w:tc>
      </w:tr>
      <w:tr w:rsidR="00DD1CB1" w:rsidTr="00444C6A">
        <w:tc>
          <w:tcPr>
            <w:tcW w:w="3511" w:type="dxa"/>
          </w:tcPr>
          <w:p w:rsidR="00DD1CB1" w:rsidRDefault="00B85F3D">
            <w:r>
              <w:t xml:space="preserve">Official </w:t>
            </w:r>
            <w:r w:rsidR="003E22EE">
              <w:t>Arduino Starter Kit</w:t>
            </w:r>
          </w:p>
        </w:tc>
        <w:tc>
          <w:tcPr>
            <w:tcW w:w="2023" w:type="dxa"/>
          </w:tcPr>
          <w:p w:rsidR="00DD1CB1" w:rsidRDefault="00100893" w:rsidP="003E22EE">
            <w:r>
              <w:t>15</w:t>
            </w:r>
          </w:p>
        </w:tc>
        <w:tc>
          <w:tcPr>
            <w:tcW w:w="1981" w:type="dxa"/>
          </w:tcPr>
          <w:p w:rsidR="00DD1CB1" w:rsidRDefault="003E22EE">
            <w:r>
              <w:t>89.6</w:t>
            </w:r>
            <w:r w:rsidR="004C070B">
              <w:t>0</w:t>
            </w:r>
          </w:p>
        </w:tc>
        <w:tc>
          <w:tcPr>
            <w:tcW w:w="1835" w:type="dxa"/>
          </w:tcPr>
          <w:p w:rsidR="00DD1CB1" w:rsidRDefault="00100893">
            <w:r>
              <w:t>1344</w:t>
            </w:r>
            <w:r w:rsidR="004C070B">
              <w:t>.00</w:t>
            </w:r>
          </w:p>
        </w:tc>
      </w:tr>
      <w:tr w:rsidR="00100893" w:rsidTr="00444C6A">
        <w:tc>
          <w:tcPr>
            <w:tcW w:w="3511" w:type="dxa"/>
          </w:tcPr>
          <w:p w:rsidR="00100893" w:rsidRDefault="00100893">
            <w:r>
              <w:t>Ultrasonic sensor (HC-SR04)</w:t>
            </w:r>
          </w:p>
        </w:tc>
        <w:tc>
          <w:tcPr>
            <w:tcW w:w="2023" w:type="dxa"/>
          </w:tcPr>
          <w:p w:rsidR="00100893" w:rsidRDefault="0058684F" w:rsidP="003E22EE">
            <w:r>
              <w:t>20</w:t>
            </w:r>
          </w:p>
        </w:tc>
        <w:tc>
          <w:tcPr>
            <w:tcW w:w="1981" w:type="dxa"/>
          </w:tcPr>
          <w:p w:rsidR="00100893" w:rsidRDefault="0058684F">
            <w:r>
              <w:t>6.50</w:t>
            </w:r>
          </w:p>
        </w:tc>
        <w:tc>
          <w:tcPr>
            <w:tcW w:w="1835" w:type="dxa"/>
          </w:tcPr>
          <w:p w:rsidR="00100893" w:rsidRDefault="0058684F">
            <w:r>
              <w:t>130</w:t>
            </w:r>
            <w:r w:rsidR="004C070B">
              <w:t>.00</w:t>
            </w:r>
          </w:p>
        </w:tc>
      </w:tr>
      <w:tr w:rsidR="0058684F" w:rsidTr="00444C6A">
        <w:tc>
          <w:tcPr>
            <w:tcW w:w="3511" w:type="dxa"/>
          </w:tcPr>
          <w:p w:rsidR="0058684F" w:rsidRDefault="00C40B18" w:rsidP="004A5682">
            <w:r>
              <w:t>MPU6050(</w:t>
            </w:r>
            <w:proofErr w:type="spellStart"/>
            <w:r>
              <w:t>Gyroscope+Accel</w:t>
            </w:r>
            <w:r>
              <w:t>rometer</w:t>
            </w:r>
            <w:proofErr w:type="spellEnd"/>
            <w:r>
              <w:t>)</w:t>
            </w:r>
          </w:p>
        </w:tc>
        <w:tc>
          <w:tcPr>
            <w:tcW w:w="2023" w:type="dxa"/>
          </w:tcPr>
          <w:p w:rsidR="0058684F" w:rsidRDefault="00C40B18">
            <w:r>
              <w:t>10</w:t>
            </w:r>
          </w:p>
        </w:tc>
        <w:tc>
          <w:tcPr>
            <w:tcW w:w="1981" w:type="dxa"/>
          </w:tcPr>
          <w:p w:rsidR="0058684F" w:rsidRDefault="00C40B18">
            <w:r>
              <w:t>15.40</w:t>
            </w:r>
          </w:p>
        </w:tc>
        <w:tc>
          <w:tcPr>
            <w:tcW w:w="1835" w:type="dxa"/>
          </w:tcPr>
          <w:p w:rsidR="0058684F" w:rsidRDefault="00C40B18">
            <w:r>
              <w:t>154</w:t>
            </w:r>
            <w:r w:rsidR="004C070B">
              <w:t>.00</w:t>
            </w:r>
          </w:p>
        </w:tc>
      </w:tr>
      <w:tr w:rsidR="00C40B18" w:rsidTr="00444C6A">
        <w:tc>
          <w:tcPr>
            <w:tcW w:w="3511" w:type="dxa"/>
          </w:tcPr>
          <w:p w:rsidR="00C40B18" w:rsidRDefault="004C070B" w:rsidP="004A5682">
            <w:proofErr w:type="spellStart"/>
            <w:r>
              <w:t>Adafruit</w:t>
            </w:r>
            <w:proofErr w:type="spellEnd"/>
            <w:r>
              <w:t xml:space="preserve"> Ultimate GPS Breakout</w:t>
            </w:r>
          </w:p>
        </w:tc>
        <w:tc>
          <w:tcPr>
            <w:tcW w:w="2023" w:type="dxa"/>
          </w:tcPr>
          <w:p w:rsidR="00C40B18" w:rsidRDefault="004C070B">
            <w:r>
              <w:t>5</w:t>
            </w:r>
          </w:p>
        </w:tc>
        <w:tc>
          <w:tcPr>
            <w:tcW w:w="1981" w:type="dxa"/>
          </w:tcPr>
          <w:p w:rsidR="00C40B18" w:rsidRDefault="004C070B">
            <w:r>
              <w:t>39.95</w:t>
            </w:r>
          </w:p>
        </w:tc>
        <w:tc>
          <w:tcPr>
            <w:tcW w:w="1835" w:type="dxa"/>
          </w:tcPr>
          <w:p w:rsidR="00C40B18" w:rsidRDefault="004C070B">
            <w:r>
              <w:t>199.75</w:t>
            </w:r>
          </w:p>
        </w:tc>
      </w:tr>
      <w:tr w:rsidR="004C070B" w:rsidTr="00444C6A">
        <w:tc>
          <w:tcPr>
            <w:tcW w:w="3511" w:type="dxa"/>
          </w:tcPr>
          <w:p w:rsidR="004C070B" w:rsidRDefault="004C070B" w:rsidP="004A5682">
            <w:proofErr w:type="spellStart"/>
            <w:r>
              <w:t>Adafruit</w:t>
            </w:r>
            <w:proofErr w:type="spellEnd"/>
            <w:r>
              <w:t xml:space="preserve"> fingerprint sensor</w:t>
            </w:r>
          </w:p>
        </w:tc>
        <w:tc>
          <w:tcPr>
            <w:tcW w:w="2023" w:type="dxa"/>
          </w:tcPr>
          <w:p w:rsidR="004C070B" w:rsidRDefault="004C070B">
            <w:r>
              <w:t>5</w:t>
            </w:r>
          </w:p>
        </w:tc>
        <w:tc>
          <w:tcPr>
            <w:tcW w:w="1981" w:type="dxa"/>
          </w:tcPr>
          <w:p w:rsidR="004C070B" w:rsidRDefault="004C070B">
            <w:r>
              <w:t>57.00</w:t>
            </w:r>
          </w:p>
        </w:tc>
        <w:tc>
          <w:tcPr>
            <w:tcW w:w="1835" w:type="dxa"/>
          </w:tcPr>
          <w:p w:rsidR="004C070B" w:rsidRDefault="004C070B">
            <w:r>
              <w:t>285.00</w:t>
            </w:r>
          </w:p>
        </w:tc>
      </w:tr>
      <w:tr w:rsidR="004C070B" w:rsidTr="00444C6A">
        <w:tc>
          <w:tcPr>
            <w:tcW w:w="3511" w:type="dxa"/>
          </w:tcPr>
          <w:p w:rsidR="004C070B" w:rsidRDefault="004C070B" w:rsidP="004A5682">
            <w:proofErr w:type="spellStart"/>
            <w:r>
              <w:t>Adafruit</w:t>
            </w:r>
            <w:proofErr w:type="spellEnd"/>
            <w:r>
              <w:t xml:space="preserve"> barcode reader</w:t>
            </w:r>
          </w:p>
        </w:tc>
        <w:tc>
          <w:tcPr>
            <w:tcW w:w="2023" w:type="dxa"/>
          </w:tcPr>
          <w:p w:rsidR="004C070B" w:rsidRDefault="004C070B">
            <w:r>
              <w:t>5</w:t>
            </w:r>
          </w:p>
        </w:tc>
        <w:tc>
          <w:tcPr>
            <w:tcW w:w="1981" w:type="dxa"/>
          </w:tcPr>
          <w:p w:rsidR="004C070B" w:rsidRDefault="004C070B">
            <w:r>
              <w:t>76.53</w:t>
            </w:r>
          </w:p>
        </w:tc>
        <w:tc>
          <w:tcPr>
            <w:tcW w:w="1835" w:type="dxa"/>
          </w:tcPr>
          <w:p w:rsidR="004C070B" w:rsidRDefault="004C070B">
            <w:r>
              <w:t>382.65</w:t>
            </w:r>
          </w:p>
        </w:tc>
      </w:tr>
      <w:tr w:rsidR="00DD1CB1" w:rsidTr="00444C6A">
        <w:tc>
          <w:tcPr>
            <w:tcW w:w="3511" w:type="dxa"/>
          </w:tcPr>
          <w:p w:rsidR="00DD1CB1" w:rsidRDefault="004A5682" w:rsidP="004A5682">
            <w:proofErr w:type="spellStart"/>
            <w:r>
              <w:t>CanaKit</w:t>
            </w:r>
            <w:proofErr w:type="spellEnd"/>
            <w:r>
              <w:t xml:space="preserve"> </w:t>
            </w:r>
            <w:r w:rsidR="00100893">
              <w:t xml:space="preserve">Raspberry pi 3 </w:t>
            </w:r>
            <w:r>
              <w:t>complete Starter kit</w:t>
            </w:r>
          </w:p>
        </w:tc>
        <w:tc>
          <w:tcPr>
            <w:tcW w:w="2023" w:type="dxa"/>
          </w:tcPr>
          <w:p w:rsidR="00DD1CB1" w:rsidRDefault="004A5682">
            <w:r>
              <w:t>10</w:t>
            </w:r>
          </w:p>
        </w:tc>
        <w:tc>
          <w:tcPr>
            <w:tcW w:w="1981" w:type="dxa"/>
          </w:tcPr>
          <w:p w:rsidR="00DD1CB1" w:rsidRDefault="004A5682">
            <w:r>
              <w:t>75</w:t>
            </w:r>
            <w:r w:rsidR="004C070B">
              <w:t>.00</w:t>
            </w:r>
          </w:p>
        </w:tc>
        <w:tc>
          <w:tcPr>
            <w:tcW w:w="1835" w:type="dxa"/>
          </w:tcPr>
          <w:p w:rsidR="00DD1CB1" w:rsidRDefault="004A5682">
            <w:r>
              <w:t>750</w:t>
            </w:r>
            <w:r w:rsidR="004C070B">
              <w:t>.00</w:t>
            </w:r>
          </w:p>
        </w:tc>
      </w:tr>
      <w:tr w:rsidR="00DD1CB1" w:rsidTr="00444C6A">
        <w:trPr>
          <w:trHeight w:val="638"/>
        </w:trPr>
        <w:tc>
          <w:tcPr>
            <w:tcW w:w="3511" w:type="dxa"/>
          </w:tcPr>
          <w:p w:rsidR="00DD1CB1" w:rsidRDefault="00444C6A">
            <w:r>
              <w:t>Raspberry Pi Camera Module V2-8 Megapixel</w:t>
            </w:r>
          </w:p>
        </w:tc>
        <w:tc>
          <w:tcPr>
            <w:tcW w:w="2023" w:type="dxa"/>
          </w:tcPr>
          <w:p w:rsidR="00DD1CB1" w:rsidRDefault="00444C6A">
            <w:r>
              <w:t>10</w:t>
            </w:r>
          </w:p>
        </w:tc>
        <w:tc>
          <w:tcPr>
            <w:tcW w:w="1981" w:type="dxa"/>
          </w:tcPr>
          <w:p w:rsidR="00DD1CB1" w:rsidRDefault="00444C6A">
            <w:r>
              <w:t>40.00</w:t>
            </w:r>
          </w:p>
        </w:tc>
        <w:tc>
          <w:tcPr>
            <w:tcW w:w="1835" w:type="dxa"/>
          </w:tcPr>
          <w:p w:rsidR="00DD1CB1" w:rsidRDefault="00444C6A">
            <w:r>
              <w:t>400.00</w:t>
            </w:r>
          </w:p>
        </w:tc>
      </w:tr>
    </w:tbl>
    <w:p w:rsidR="00DD1CB1" w:rsidRDefault="00DD1CB1">
      <w:bookmarkStart w:id="0" w:name="_GoBack"/>
      <w:bookmarkEnd w:id="0"/>
    </w:p>
    <w:sectPr w:rsidR="00DD1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43"/>
    <w:rsid w:val="00100893"/>
    <w:rsid w:val="003053D3"/>
    <w:rsid w:val="003E22EE"/>
    <w:rsid w:val="003E46AA"/>
    <w:rsid w:val="00441843"/>
    <w:rsid w:val="00444C6A"/>
    <w:rsid w:val="00467A0C"/>
    <w:rsid w:val="004A5682"/>
    <w:rsid w:val="004C070B"/>
    <w:rsid w:val="0058684F"/>
    <w:rsid w:val="009C47AE"/>
    <w:rsid w:val="00B85F3D"/>
    <w:rsid w:val="00C40B18"/>
    <w:rsid w:val="00C87541"/>
    <w:rsid w:val="00DD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44D3"/>
  <w15:chartTrackingRefBased/>
  <w15:docId w15:val="{F189D6D6-353D-47A4-90B9-EF1DCA19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4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Kahsay</dc:creator>
  <cp:keywords/>
  <dc:description/>
  <cp:lastModifiedBy>Abel Kahsay</cp:lastModifiedBy>
  <cp:revision>9</cp:revision>
  <dcterms:created xsi:type="dcterms:W3CDTF">2019-04-18T12:14:00Z</dcterms:created>
  <dcterms:modified xsi:type="dcterms:W3CDTF">2019-04-20T07:30:00Z</dcterms:modified>
</cp:coreProperties>
</file>