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Ballpark Bookie</w:t>
      </w:r>
    </w:p>
    <w:p w:rsidR="00000000" w:rsidDel="00000000" w:rsidP="00000000" w:rsidRDefault="00000000" w:rsidRPr="00000000" w14:paraId="00000002">
      <w:pPr>
        <w:rPr>
          <w:sz w:val="24"/>
          <w:szCs w:val="24"/>
        </w:rPr>
      </w:pPr>
      <w:r w:rsidDel="00000000" w:rsidR="00000000" w:rsidRPr="00000000">
        <w:rPr>
          <w:sz w:val="24"/>
          <w:szCs w:val="24"/>
          <w:rtl w:val="0"/>
        </w:rPr>
        <w:t xml:space="preserve">402</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Homework 3 </w:t>
      </w:r>
    </w:p>
    <w:p w:rsidR="00000000" w:rsidDel="00000000" w:rsidP="00000000" w:rsidRDefault="00000000" w:rsidRPr="00000000" w14:paraId="00000004">
      <w:pPr>
        <w:rPr>
          <w:sz w:val="24"/>
          <w:szCs w:val="24"/>
        </w:rPr>
      </w:pPr>
      <w:r w:rsidDel="00000000" w:rsidR="00000000" w:rsidRPr="00000000">
        <w:rPr>
          <w:sz w:val="24"/>
          <w:szCs w:val="24"/>
          <w:rtl w:val="0"/>
        </w:rPr>
        <w:t xml:space="preserve">7.1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color w:val="333333"/>
          <w:sz w:val="24"/>
          <w:szCs w:val="24"/>
        </w:rPr>
      </w:pPr>
      <w:r w:rsidDel="00000000" w:rsidR="00000000" w:rsidRPr="00000000">
        <w:rPr>
          <w:color w:val="333333"/>
          <w:sz w:val="24"/>
          <w:szCs w:val="24"/>
          <w:rtl w:val="0"/>
        </w:rPr>
        <w:t xml:space="preserve">        // Use Euclid's algorithm to calculate the GCD.</w:t>
      </w:r>
    </w:p>
    <w:p w:rsidR="00000000" w:rsidDel="00000000" w:rsidP="00000000" w:rsidRDefault="00000000" w:rsidRPr="00000000" w14:paraId="00000007">
      <w:pPr>
        <w:rPr>
          <w:color w:val="333333"/>
          <w:sz w:val="24"/>
          <w:szCs w:val="24"/>
        </w:rPr>
      </w:pPr>
      <w:r w:rsidDel="00000000" w:rsidR="00000000" w:rsidRPr="00000000">
        <w:rPr>
          <w:color w:val="333333"/>
          <w:sz w:val="24"/>
          <w:szCs w:val="24"/>
          <w:rtl w:val="0"/>
        </w:rPr>
        <w:t xml:space="preserve">         private long GCD( long a, long b )</w:t>
      </w:r>
    </w:p>
    <w:p w:rsidR="00000000" w:rsidDel="00000000" w:rsidP="00000000" w:rsidRDefault="00000000" w:rsidRPr="00000000" w14:paraId="00000008">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9">
      <w:pPr>
        <w:rPr>
          <w:color w:val="333333"/>
          <w:sz w:val="24"/>
          <w:szCs w:val="24"/>
        </w:rPr>
      </w:pPr>
      <w:r w:rsidDel="00000000" w:rsidR="00000000" w:rsidRPr="00000000">
        <w:rPr>
          <w:rtl w:val="0"/>
        </w:rPr>
      </w:r>
    </w:p>
    <w:p w:rsidR="00000000" w:rsidDel="00000000" w:rsidP="00000000" w:rsidRDefault="00000000" w:rsidRPr="00000000" w14:paraId="0000000A">
      <w:pPr>
        <w:rPr>
          <w:color w:val="333333"/>
          <w:sz w:val="24"/>
          <w:szCs w:val="24"/>
        </w:rPr>
      </w:pPr>
      <w:r w:rsidDel="00000000" w:rsidR="00000000" w:rsidRPr="00000000">
        <w:rPr>
          <w:color w:val="333333"/>
          <w:sz w:val="24"/>
          <w:szCs w:val="24"/>
          <w:rtl w:val="0"/>
        </w:rPr>
        <w:t xml:space="preserve">            a = Math.abs( a );</w:t>
      </w:r>
    </w:p>
    <w:p w:rsidR="00000000" w:rsidDel="00000000" w:rsidP="00000000" w:rsidRDefault="00000000" w:rsidRPr="00000000" w14:paraId="0000000B">
      <w:pPr>
        <w:rPr>
          <w:color w:val="333333"/>
          <w:sz w:val="24"/>
          <w:szCs w:val="24"/>
        </w:rPr>
      </w:pPr>
      <w:r w:rsidDel="00000000" w:rsidR="00000000" w:rsidRPr="00000000">
        <w:rPr>
          <w:color w:val="333333"/>
          <w:sz w:val="24"/>
          <w:szCs w:val="24"/>
          <w:rtl w:val="0"/>
        </w:rPr>
        <w:t xml:space="preserve">            b = Math.abs( b );</w:t>
      </w:r>
    </w:p>
    <w:p w:rsidR="00000000" w:rsidDel="00000000" w:rsidP="00000000" w:rsidRDefault="00000000" w:rsidRPr="00000000" w14:paraId="0000000C">
      <w:pPr>
        <w:rPr>
          <w:color w:val="333333"/>
          <w:sz w:val="24"/>
          <w:szCs w:val="24"/>
        </w:rPr>
      </w:pPr>
      <w:r w:rsidDel="00000000" w:rsidR="00000000" w:rsidRPr="00000000">
        <w:rPr>
          <w:rtl w:val="0"/>
        </w:rPr>
      </w:r>
    </w:p>
    <w:p w:rsidR="00000000" w:rsidDel="00000000" w:rsidP="00000000" w:rsidRDefault="00000000" w:rsidRPr="00000000" w14:paraId="0000000D">
      <w:pPr>
        <w:rPr>
          <w:color w:val="333333"/>
          <w:sz w:val="24"/>
          <w:szCs w:val="24"/>
        </w:rPr>
      </w:pPr>
      <w:r w:rsidDel="00000000" w:rsidR="00000000" w:rsidRPr="00000000">
        <w:rPr>
          <w:color w:val="333333"/>
          <w:sz w:val="24"/>
          <w:szCs w:val="24"/>
          <w:rtl w:val="0"/>
        </w:rPr>
        <w:t xml:space="preserve">            for( ; ; )</w:t>
      </w:r>
    </w:p>
    <w:p w:rsidR="00000000" w:rsidDel="00000000" w:rsidP="00000000" w:rsidRDefault="00000000" w:rsidRPr="00000000" w14:paraId="0000000E">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rPr>
          <w:color w:val="333333"/>
          <w:sz w:val="24"/>
          <w:szCs w:val="24"/>
        </w:rPr>
      </w:pPr>
      <w:r w:rsidDel="00000000" w:rsidR="00000000" w:rsidRPr="00000000">
        <w:rPr>
          <w:color w:val="333333"/>
          <w:sz w:val="24"/>
          <w:szCs w:val="24"/>
          <w:rtl w:val="0"/>
        </w:rPr>
        <w:t xml:space="preserve">               long remainder = a % b;</w:t>
      </w:r>
    </w:p>
    <w:p w:rsidR="00000000" w:rsidDel="00000000" w:rsidP="00000000" w:rsidRDefault="00000000" w:rsidRPr="00000000" w14:paraId="00000010">
      <w:pPr>
        <w:rPr>
          <w:color w:val="333333"/>
          <w:sz w:val="24"/>
          <w:szCs w:val="24"/>
        </w:rPr>
      </w:pPr>
      <w:r w:rsidDel="00000000" w:rsidR="00000000" w:rsidRPr="00000000">
        <w:rPr>
          <w:color w:val="333333"/>
          <w:sz w:val="24"/>
          <w:szCs w:val="24"/>
          <w:rtl w:val="0"/>
        </w:rPr>
        <w:t xml:space="preserve">               If( remainder == 0 ) return b;</w:t>
      </w:r>
    </w:p>
    <w:p w:rsidR="00000000" w:rsidDel="00000000" w:rsidP="00000000" w:rsidRDefault="00000000" w:rsidRPr="00000000" w14:paraId="00000011">
      <w:pPr>
        <w:rPr>
          <w:color w:val="333333"/>
          <w:sz w:val="24"/>
          <w:szCs w:val="24"/>
        </w:rPr>
      </w:pPr>
      <w:r w:rsidDel="00000000" w:rsidR="00000000" w:rsidRPr="00000000">
        <w:rPr>
          <w:color w:val="333333"/>
          <w:sz w:val="24"/>
          <w:szCs w:val="24"/>
          <w:rtl w:val="0"/>
        </w:rPr>
        <w:t xml:space="preserve">               a = b;</w:t>
      </w:r>
    </w:p>
    <w:p w:rsidR="00000000" w:rsidDel="00000000" w:rsidP="00000000" w:rsidRDefault="00000000" w:rsidRPr="00000000" w14:paraId="00000012">
      <w:pPr>
        <w:rPr>
          <w:color w:val="333333"/>
          <w:sz w:val="24"/>
          <w:szCs w:val="24"/>
        </w:rPr>
      </w:pPr>
      <w:r w:rsidDel="00000000" w:rsidR="00000000" w:rsidRPr="00000000">
        <w:rPr>
          <w:color w:val="333333"/>
          <w:sz w:val="24"/>
          <w:szCs w:val="24"/>
          <w:rtl w:val="0"/>
        </w:rPr>
        <w:t xml:space="preserve">               b = remainder;</w:t>
      </w:r>
    </w:p>
    <w:p w:rsidR="00000000" w:rsidDel="00000000" w:rsidP="00000000" w:rsidRDefault="00000000" w:rsidRPr="00000000" w14:paraId="00000013">
      <w:pPr>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4">
      <w:pPr>
        <w:spacing w:after="160" w:line="342.8568"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7.2 The two conditions that may result with poor comments is that the programmer is trying to thoroughly explain the code, which can lead to redundant comments and also the comment might not necessarily explain the purpose of the line of code, but rather what it does, preventing onlookers from getting a deeper insight of the code. </w:t>
      </w:r>
    </w:p>
    <w:p w:rsidR="00000000" w:rsidDel="00000000" w:rsidP="00000000" w:rsidRDefault="00000000" w:rsidRPr="00000000" w14:paraId="00000017">
      <w:pPr>
        <w:rPr>
          <w:sz w:val="24"/>
          <w:szCs w:val="24"/>
        </w:rPr>
      </w:pPr>
      <w:r w:rsidDel="00000000" w:rsidR="00000000" w:rsidRPr="00000000">
        <w:rPr>
          <w:sz w:val="24"/>
          <w:szCs w:val="24"/>
          <w:rtl w:val="0"/>
        </w:rPr>
        <w:t xml:space="preserve">7.4  </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The code written in problem 3 is already pretty offensive. It validates the inputs, results, and the Debug. The assert method throws an exception if there is a problem.</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7.5 </w:t>
      </w: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The way the code works right now, if there are any exceptions, they get passed up to the calling code so they can be handled there. This means we don’t need to add error handling code here. We could add it to the GCD method, but because we want the the errors to be handled by the calling code, there is no point.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7.7</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a. Find my car.</w:t>
      </w:r>
    </w:p>
    <w:p w:rsidR="00000000" w:rsidDel="00000000" w:rsidP="00000000" w:rsidRDefault="00000000" w:rsidRPr="00000000" w14:paraId="00000022">
      <w:pPr>
        <w:rPr>
          <w:sz w:val="24"/>
          <w:szCs w:val="24"/>
        </w:rPr>
      </w:pPr>
      <w:r w:rsidDel="00000000" w:rsidR="00000000" w:rsidRPr="00000000">
        <w:rPr>
          <w:sz w:val="24"/>
          <w:szCs w:val="24"/>
          <w:rtl w:val="0"/>
        </w:rPr>
        <w:t xml:space="preserve">b. Open the door to the car.</w:t>
      </w:r>
    </w:p>
    <w:p w:rsidR="00000000" w:rsidDel="00000000" w:rsidP="00000000" w:rsidRDefault="00000000" w:rsidRPr="00000000" w14:paraId="00000023">
      <w:pPr>
        <w:rPr>
          <w:sz w:val="24"/>
          <w:szCs w:val="24"/>
        </w:rPr>
      </w:pPr>
      <w:r w:rsidDel="00000000" w:rsidR="00000000" w:rsidRPr="00000000">
        <w:rPr>
          <w:sz w:val="24"/>
          <w:szCs w:val="24"/>
          <w:rtl w:val="0"/>
        </w:rPr>
        <w:t xml:space="preserve">c. Start the engine</w:t>
      </w:r>
    </w:p>
    <w:p w:rsidR="00000000" w:rsidDel="00000000" w:rsidP="00000000" w:rsidRDefault="00000000" w:rsidRPr="00000000" w14:paraId="00000024">
      <w:pPr>
        <w:rPr>
          <w:sz w:val="24"/>
          <w:szCs w:val="24"/>
        </w:rPr>
      </w:pPr>
      <w:r w:rsidDel="00000000" w:rsidR="00000000" w:rsidRPr="00000000">
        <w:rPr>
          <w:sz w:val="24"/>
          <w:szCs w:val="24"/>
          <w:rtl w:val="0"/>
        </w:rPr>
        <w:t xml:space="preserve">d. Back out of the parking space. </w:t>
      </w:r>
    </w:p>
    <w:p w:rsidR="00000000" w:rsidDel="00000000" w:rsidP="00000000" w:rsidRDefault="00000000" w:rsidRPr="00000000" w14:paraId="00000025">
      <w:pPr>
        <w:rPr>
          <w:sz w:val="24"/>
          <w:szCs w:val="24"/>
        </w:rPr>
      </w:pPr>
      <w:r w:rsidDel="00000000" w:rsidR="00000000" w:rsidRPr="00000000">
        <w:rPr>
          <w:sz w:val="24"/>
          <w:szCs w:val="24"/>
          <w:rtl w:val="0"/>
        </w:rPr>
        <w:t xml:space="preserve">e. Make a U-turn in the cul de sac and make a left at the next intersection.  </w:t>
      </w:r>
    </w:p>
    <w:p w:rsidR="00000000" w:rsidDel="00000000" w:rsidP="00000000" w:rsidRDefault="00000000" w:rsidRPr="00000000" w14:paraId="00000026">
      <w:pPr>
        <w:rPr>
          <w:sz w:val="24"/>
          <w:szCs w:val="24"/>
        </w:rPr>
      </w:pPr>
      <w:r w:rsidDel="00000000" w:rsidR="00000000" w:rsidRPr="00000000">
        <w:rPr>
          <w:sz w:val="24"/>
          <w:szCs w:val="24"/>
          <w:rtl w:val="0"/>
        </w:rPr>
        <w:t xml:space="preserve">f. Turn right. Drive until the street ends. </w:t>
      </w:r>
    </w:p>
    <w:p w:rsidR="00000000" w:rsidDel="00000000" w:rsidP="00000000" w:rsidRDefault="00000000" w:rsidRPr="00000000" w14:paraId="00000027">
      <w:pPr>
        <w:rPr>
          <w:sz w:val="24"/>
          <w:szCs w:val="24"/>
        </w:rPr>
      </w:pPr>
      <w:r w:rsidDel="00000000" w:rsidR="00000000" w:rsidRPr="00000000">
        <w:rPr>
          <w:sz w:val="24"/>
          <w:szCs w:val="24"/>
          <w:rtl w:val="0"/>
        </w:rPr>
        <w:t xml:space="preserve">g. Turn right. Drive through the first and second stop sign. Drive to the third stop sign.</w:t>
      </w:r>
    </w:p>
    <w:p w:rsidR="00000000" w:rsidDel="00000000" w:rsidP="00000000" w:rsidRDefault="00000000" w:rsidRPr="00000000" w14:paraId="00000028">
      <w:pPr>
        <w:rPr>
          <w:sz w:val="24"/>
          <w:szCs w:val="24"/>
        </w:rPr>
      </w:pPr>
      <w:r w:rsidDel="00000000" w:rsidR="00000000" w:rsidRPr="00000000">
        <w:rPr>
          <w:sz w:val="24"/>
          <w:szCs w:val="24"/>
          <w:rtl w:val="0"/>
        </w:rPr>
        <w:t xml:space="preserve">h. Turn right. Drive through four stoplights and be prepared to make a left. </w:t>
      </w:r>
    </w:p>
    <w:p w:rsidR="00000000" w:rsidDel="00000000" w:rsidP="00000000" w:rsidRDefault="00000000" w:rsidRPr="00000000" w14:paraId="00000029">
      <w:pPr>
        <w:rPr>
          <w:sz w:val="24"/>
          <w:szCs w:val="24"/>
        </w:rPr>
      </w:pPr>
      <w:r w:rsidDel="00000000" w:rsidR="00000000" w:rsidRPr="00000000">
        <w:rPr>
          <w:sz w:val="24"/>
          <w:szCs w:val="24"/>
          <w:rtl w:val="0"/>
        </w:rPr>
        <w:t xml:space="preserve">i. Turn left. Make the first right into the shopping center parking lot. </w:t>
      </w:r>
    </w:p>
    <w:p w:rsidR="00000000" w:rsidDel="00000000" w:rsidP="00000000" w:rsidRDefault="00000000" w:rsidRPr="00000000" w14:paraId="0000002A">
      <w:pPr>
        <w:rPr>
          <w:sz w:val="24"/>
          <w:szCs w:val="24"/>
        </w:rPr>
      </w:pPr>
      <w:r w:rsidDel="00000000" w:rsidR="00000000" w:rsidRPr="00000000">
        <w:rPr>
          <w:sz w:val="24"/>
          <w:szCs w:val="24"/>
          <w:rtl w:val="0"/>
        </w:rPr>
        <w:t xml:space="preserve">j. Find an empty parking space and park in it. </w:t>
      </w:r>
    </w:p>
    <w:p w:rsidR="00000000" w:rsidDel="00000000" w:rsidP="00000000" w:rsidRDefault="00000000" w:rsidRPr="00000000" w14:paraId="0000002B">
      <w:pPr>
        <w:rPr>
          <w:sz w:val="24"/>
          <w:szCs w:val="24"/>
        </w:rPr>
      </w:pPr>
      <w:r w:rsidDel="00000000" w:rsidR="00000000" w:rsidRPr="00000000">
        <w:rPr>
          <w:sz w:val="24"/>
          <w:szCs w:val="24"/>
          <w:rtl w:val="0"/>
        </w:rPr>
        <w:t xml:space="preserve">l. Stop the car and get out. </w:t>
      </w:r>
    </w:p>
    <w:p w:rsidR="00000000" w:rsidDel="00000000" w:rsidP="00000000" w:rsidRDefault="00000000" w:rsidRPr="00000000" w14:paraId="0000002C">
      <w:pPr>
        <w:rPr>
          <w:sz w:val="24"/>
          <w:szCs w:val="24"/>
        </w:rPr>
      </w:pPr>
      <w:r w:rsidDel="00000000" w:rsidR="00000000" w:rsidRPr="00000000">
        <w:rPr>
          <w:sz w:val="24"/>
          <w:szCs w:val="24"/>
          <w:rtl w:val="0"/>
        </w:rPr>
        <w:t xml:space="preserve">m. Go buy strawberries. </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This description makes the assumptions: </w:t>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a. The car is parked in the driveway. </w:t>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b. You properly adjust the seat and mirrors when you enter the car. </w:t>
      </w:r>
    </w:p>
    <w:p w:rsidR="00000000" w:rsidDel="00000000" w:rsidP="00000000" w:rsidRDefault="00000000" w:rsidRPr="00000000" w14:paraId="00000030">
      <w:pPr>
        <w:ind w:firstLine="720"/>
        <w:rPr>
          <w:sz w:val="24"/>
          <w:szCs w:val="24"/>
        </w:rPr>
      </w:pPr>
      <w:r w:rsidDel="00000000" w:rsidR="00000000" w:rsidRPr="00000000">
        <w:rPr>
          <w:sz w:val="24"/>
          <w:szCs w:val="24"/>
          <w:rtl w:val="0"/>
        </w:rPr>
        <w:t xml:space="preserve">c. The car has gas.</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d. There’s nothing behind the car when you pull out. </w:t>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e. The streets are clear and you don’t get in any form of accident</w:t>
      </w:r>
    </w:p>
    <w:p w:rsidR="00000000" w:rsidDel="00000000" w:rsidP="00000000" w:rsidRDefault="00000000" w:rsidRPr="00000000" w14:paraId="00000033">
      <w:pPr>
        <w:ind w:firstLine="720"/>
        <w:rPr>
          <w:sz w:val="24"/>
          <w:szCs w:val="24"/>
        </w:rPr>
      </w:pPr>
      <w:r w:rsidDel="00000000" w:rsidR="00000000" w:rsidRPr="00000000">
        <w:rPr>
          <w:sz w:val="24"/>
          <w:szCs w:val="24"/>
          <w:rtl w:val="0"/>
        </w:rPr>
        <w:t xml:space="preserve">f. There are empty parking spaces in the supermarket parking lot. </w:t>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g. The supermarket is open.</w:t>
      </w:r>
    </w:p>
    <w:p w:rsidR="00000000" w:rsidDel="00000000" w:rsidP="00000000" w:rsidRDefault="00000000" w:rsidRPr="00000000" w14:paraId="00000035">
      <w:pPr>
        <w:ind w:firstLine="720"/>
        <w:rPr>
          <w:sz w:val="24"/>
          <w:szCs w:val="24"/>
        </w:rPr>
      </w:pPr>
      <w:r w:rsidDel="00000000" w:rsidR="00000000" w:rsidRPr="00000000">
        <w:rPr>
          <w:sz w:val="24"/>
          <w:szCs w:val="24"/>
          <w:rtl w:val="0"/>
        </w:rPr>
        <w:t xml:space="preserve">H. The store has strawberries in stock and they are in the produce section.</w:t>
      </w:r>
    </w:p>
    <w:p w:rsidR="00000000" w:rsidDel="00000000" w:rsidP="00000000" w:rsidRDefault="00000000" w:rsidRPr="00000000" w14:paraId="00000036">
      <w:pPr>
        <w:ind w:firstLine="720"/>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8.1</w:t>
      </w:r>
    </w:p>
    <w:tbl>
      <w:tblPr>
        <w:tblStyle w:val="Table1"/>
        <w:jc w:val="left"/>
        <w:tblInd w:w="100.0" w:type="pct"/>
        <w:tblLayout w:type="fixed"/>
        <w:tblLook w:val="0600"/>
      </w:tblPr>
      <w:tblGrid>
        <w:gridCol w:w="9360"/>
        <w:tblGridChange w:id="0">
          <w:tblGrid>
            <w:gridCol w:w="9360"/>
          </w:tblGrid>
        </w:tblGridChange>
      </w:tblGrid>
      <w:tr>
        <w:tc>
          <w:tcPr>
            <w:shd w:fill="1d1f21"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b294bb"/>
                <w:sz w:val="21"/>
                <w:szCs w:val="21"/>
                <w:shd w:fill="1d1f21" w:val="clear"/>
                <w:rtl w:val="0"/>
              </w:rPr>
              <w:t xml:space="preserve">private</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b294bb"/>
                <w:sz w:val="21"/>
                <w:szCs w:val="21"/>
                <w:shd w:fill="1d1f21" w:val="clear"/>
                <w:rtl w:val="0"/>
              </w:rPr>
              <w:t xml:space="preserve">bool</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81a2be"/>
                <w:sz w:val="21"/>
                <w:szCs w:val="21"/>
                <w:shd w:fill="1d1f21" w:val="clear"/>
                <w:rtl w:val="0"/>
              </w:rPr>
              <w:t xml:space="preserve">Test_AreRelativelyPrime</w:t>
            </w:r>
            <w:r w:rsidDel="00000000" w:rsidR="00000000" w:rsidRPr="00000000">
              <w:rPr>
                <w:rFonts w:ascii="Consolas" w:cs="Consolas" w:eastAsia="Consolas" w:hAnsi="Consolas"/>
                <w:color w:val="c5c8c6"/>
                <w:sz w:val="21"/>
                <w:szCs w:val="21"/>
                <w:shd w:fill="1d1f21" w:val="clear"/>
                <w:rtl w:val="0"/>
              </w:rPr>
              <w:t xml:space="preserve">(</w:t>
            </w:r>
            <w:r w:rsidDel="00000000" w:rsidR="00000000" w:rsidRPr="00000000">
              <w:rPr>
                <w:rFonts w:ascii="Consolas" w:cs="Consolas" w:eastAsia="Consolas" w:hAnsi="Consolas"/>
                <w:color w:val="b294bb"/>
                <w:sz w:val="21"/>
                <w:szCs w:val="21"/>
                <w:shd w:fill="1d1f21" w:val="clear"/>
                <w:rtl w:val="0"/>
              </w:rPr>
              <w:t xml:space="preserve">int</w:t>
            </w:r>
            <w:r w:rsidDel="00000000" w:rsidR="00000000" w:rsidRPr="00000000">
              <w:rPr>
                <w:rFonts w:ascii="Consolas" w:cs="Consolas" w:eastAsia="Consolas" w:hAnsi="Consolas"/>
                <w:color w:val="de935f"/>
                <w:sz w:val="21"/>
                <w:szCs w:val="21"/>
                <w:shd w:fill="1d1f21" w:val="clear"/>
                <w:rtl w:val="0"/>
              </w:rPr>
              <w:t xml:space="preserve"> val_1, </w:t>
            </w:r>
            <w:r w:rsidDel="00000000" w:rsidR="00000000" w:rsidRPr="00000000">
              <w:rPr>
                <w:rFonts w:ascii="Consolas" w:cs="Consolas" w:eastAsia="Consolas" w:hAnsi="Consolas"/>
                <w:color w:val="b294bb"/>
                <w:sz w:val="21"/>
                <w:szCs w:val="21"/>
                <w:shd w:fill="1d1f21" w:val="clear"/>
                <w:rtl w:val="0"/>
              </w:rPr>
              <w:t xml:space="preserve">int</w:t>
            </w:r>
            <w:r w:rsidDel="00000000" w:rsidR="00000000" w:rsidRPr="00000000">
              <w:rPr>
                <w:rFonts w:ascii="Consolas" w:cs="Consolas" w:eastAsia="Consolas" w:hAnsi="Consolas"/>
                <w:color w:val="de935f"/>
                <w:sz w:val="21"/>
                <w:szCs w:val="21"/>
                <w:shd w:fill="1d1f21" w:val="clear"/>
                <w:rtl w:val="0"/>
              </w:rPr>
              <w:t xml:space="preserve"> val_2</w:t>
            </w:r>
            <w:r w:rsidDel="00000000" w:rsidR="00000000" w:rsidRPr="00000000">
              <w:rPr>
                <w:rFonts w:ascii="Consolas" w:cs="Consolas" w:eastAsia="Consolas" w:hAnsi="Consolas"/>
                <w:color w:val="c5c8c6"/>
                <w:sz w:val="21"/>
                <w:szCs w:val="21"/>
                <w:shd w:fill="1d1f21" w:val="clear"/>
                <w:rtl w:val="0"/>
              </w:rPr>
              <w:t xml:space="preserve">) {</w:t>
              <w:br w:type="textWrapping"/>
              <w:t xml:space="preserve">    </w:t>
            </w:r>
            <w:r w:rsidDel="00000000" w:rsidR="00000000" w:rsidRPr="00000000">
              <w:rPr>
                <w:rFonts w:ascii="Consolas" w:cs="Consolas" w:eastAsia="Consolas" w:hAnsi="Consolas"/>
                <w:color w:val="969896"/>
                <w:sz w:val="21"/>
                <w:szCs w:val="21"/>
                <w:shd w:fill="1d1f21" w:val="clear"/>
                <w:rtl w:val="0"/>
              </w:rPr>
              <w:t xml:space="preserve">//Convert to positives</w:t>
            </w:r>
            <w:r w:rsidDel="00000000" w:rsidR="00000000" w:rsidRPr="00000000">
              <w:rPr>
                <w:rFonts w:ascii="Consolas" w:cs="Consolas" w:eastAsia="Consolas" w:hAnsi="Consolas"/>
                <w:color w:val="c5c8c6"/>
                <w:sz w:val="21"/>
                <w:szCs w:val="21"/>
                <w:shd w:fill="1d1f21" w:val="clear"/>
                <w:rtl w:val="0"/>
              </w:rPr>
              <w:br w:type="textWrapping"/>
              <w:t xml:space="preserve">    val_1 = Math.abs(val_1);</w:t>
              <w:br w:type="textWrapping"/>
              <w:t xml:space="preserve">    val_2 = Math.abs(val_2);</w:t>
              <w:br w:type="textWrapping"/>
              <w:br w:type="textWrapping"/>
              <w:t xml:space="preserve">    </w:t>
            </w:r>
            <w:r w:rsidDel="00000000" w:rsidR="00000000" w:rsidRPr="00000000">
              <w:rPr>
                <w:rFonts w:ascii="Consolas" w:cs="Consolas" w:eastAsia="Consolas" w:hAnsi="Consolas"/>
                <w:color w:val="969896"/>
                <w:sz w:val="21"/>
                <w:szCs w:val="21"/>
                <w:shd w:fill="1d1f21" w:val="clear"/>
                <w:rtl w:val="0"/>
              </w:rPr>
              <w:t xml:space="preserve">//Prime if either value is 1</w:t>
            </w:r>
            <w:r w:rsidDel="00000000" w:rsidR="00000000" w:rsidRPr="00000000">
              <w:rPr>
                <w:rFonts w:ascii="Consolas" w:cs="Consolas" w:eastAsia="Consolas" w:hAnsi="Consolas"/>
                <w:color w:val="c5c8c6"/>
                <w:sz w:val="21"/>
                <w:szCs w:val="21"/>
                <w:shd w:fill="1d1f21" w:val="clear"/>
                <w:rtl w:val="0"/>
              </w:rPr>
              <w:br w:type="textWrapping"/>
              <w:t xml:space="preserve">    </w:t>
            </w:r>
            <w:r w:rsidDel="00000000" w:rsidR="00000000" w:rsidRPr="00000000">
              <w:rPr>
                <w:rFonts w:ascii="Consolas" w:cs="Consolas" w:eastAsia="Consolas" w:hAnsi="Consolas"/>
                <w:color w:val="b294bb"/>
                <w:sz w:val="21"/>
                <w:szCs w:val="21"/>
                <w:shd w:fill="1d1f21" w:val="clear"/>
                <w:rtl w:val="0"/>
              </w:rPr>
              <w:t xml:space="preserve">if</w:t>
            </w:r>
            <w:r w:rsidDel="00000000" w:rsidR="00000000" w:rsidRPr="00000000">
              <w:rPr>
                <w:rFonts w:ascii="Consolas" w:cs="Consolas" w:eastAsia="Consolas" w:hAnsi="Consolas"/>
                <w:color w:val="c5c8c6"/>
                <w:sz w:val="21"/>
                <w:szCs w:val="21"/>
                <w:shd w:fill="1d1f21" w:val="clear"/>
                <w:rtl w:val="0"/>
              </w:rPr>
              <w:t xml:space="preserve">( (val_1 == </w:t>
            </w:r>
            <w:r w:rsidDel="00000000" w:rsidR="00000000" w:rsidRPr="00000000">
              <w:rPr>
                <w:rFonts w:ascii="Consolas" w:cs="Consolas" w:eastAsia="Consolas" w:hAnsi="Consolas"/>
                <w:color w:val="de935f"/>
                <w:sz w:val="21"/>
                <w:szCs w:val="21"/>
                <w:shd w:fill="1d1f21" w:val="clear"/>
                <w:rtl w:val="0"/>
              </w:rPr>
              <w:t xml:space="preserve">1</w:t>
            </w:r>
            <w:r w:rsidDel="00000000" w:rsidR="00000000" w:rsidRPr="00000000">
              <w:rPr>
                <w:rFonts w:ascii="Consolas" w:cs="Consolas" w:eastAsia="Consolas" w:hAnsi="Consolas"/>
                <w:color w:val="c5c8c6"/>
                <w:sz w:val="21"/>
                <w:szCs w:val="21"/>
                <w:shd w:fill="1d1f21" w:val="clear"/>
                <w:rtl w:val="0"/>
              </w:rPr>
              <w:t xml:space="preserve">) || (val_2 == </w:t>
            </w:r>
            <w:r w:rsidDel="00000000" w:rsidR="00000000" w:rsidRPr="00000000">
              <w:rPr>
                <w:rFonts w:ascii="Consolas" w:cs="Consolas" w:eastAsia="Consolas" w:hAnsi="Consolas"/>
                <w:color w:val="de935f"/>
                <w:sz w:val="21"/>
                <w:szCs w:val="21"/>
                <w:shd w:fill="1d1f21" w:val="clear"/>
                <w:rtl w:val="0"/>
              </w:rPr>
              <w:t xml:space="preserve">1</w:t>
            </w:r>
            <w:r w:rsidDel="00000000" w:rsidR="00000000" w:rsidRPr="00000000">
              <w:rPr>
                <w:rFonts w:ascii="Consolas" w:cs="Consolas" w:eastAsia="Consolas" w:hAnsi="Consolas"/>
                <w:color w:val="c5c8c6"/>
                <w:sz w:val="21"/>
                <w:szCs w:val="21"/>
                <w:shd w:fill="1d1f21" w:val="clear"/>
                <w:rtl w:val="0"/>
              </w:rPr>
              <w:t xml:space="preserve">) ) {</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return</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de935f"/>
                <w:sz w:val="21"/>
                <w:szCs w:val="21"/>
                <w:shd w:fill="1d1f21" w:val="clear"/>
                <w:rtl w:val="0"/>
              </w:rPr>
              <w:t xml:space="preserve">true</w:t>
            </w:r>
            <w:r w:rsidDel="00000000" w:rsidR="00000000" w:rsidRPr="00000000">
              <w:rPr>
                <w:rFonts w:ascii="Consolas" w:cs="Consolas" w:eastAsia="Consolas" w:hAnsi="Consolas"/>
                <w:color w:val="c5c8c6"/>
                <w:sz w:val="21"/>
                <w:szCs w:val="21"/>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69896"/>
                <w:sz w:val="21"/>
                <w:szCs w:val="21"/>
                <w:shd w:fill="1d1f21" w:val="clear"/>
                <w:rtl w:val="0"/>
              </w:rPr>
              <w:t xml:space="preserve">//Not prime if either value is 0</w:t>
            </w:r>
            <w:r w:rsidDel="00000000" w:rsidR="00000000" w:rsidRPr="00000000">
              <w:rPr>
                <w:rFonts w:ascii="Consolas" w:cs="Consolas" w:eastAsia="Consolas" w:hAnsi="Consolas"/>
                <w:color w:val="c5c8c6"/>
                <w:sz w:val="21"/>
                <w:szCs w:val="21"/>
                <w:shd w:fill="1d1f21" w:val="clear"/>
                <w:rtl w:val="0"/>
              </w:rPr>
              <w:br w:type="textWrapping"/>
              <w:t xml:space="preserve">    </w:t>
            </w:r>
            <w:r w:rsidDel="00000000" w:rsidR="00000000" w:rsidRPr="00000000">
              <w:rPr>
                <w:rFonts w:ascii="Consolas" w:cs="Consolas" w:eastAsia="Consolas" w:hAnsi="Consolas"/>
                <w:color w:val="b294bb"/>
                <w:sz w:val="21"/>
                <w:szCs w:val="21"/>
                <w:shd w:fill="1d1f21" w:val="clear"/>
                <w:rtl w:val="0"/>
              </w:rPr>
              <w:t xml:space="preserve">if</w:t>
            </w:r>
            <w:r w:rsidDel="00000000" w:rsidR="00000000" w:rsidRPr="00000000">
              <w:rPr>
                <w:rFonts w:ascii="Consolas" w:cs="Consolas" w:eastAsia="Consolas" w:hAnsi="Consolas"/>
                <w:color w:val="c5c8c6"/>
                <w:sz w:val="21"/>
                <w:szCs w:val="21"/>
                <w:shd w:fill="1d1f21" w:val="clear"/>
                <w:rtl w:val="0"/>
              </w:rPr>
              <w:t xml:space="preserve">( (val_1 == </w:t>
            </w:r>
            <w:r w:rsidDel="00000000" w:rsidR="00000000" w:rsidRPr="00000000">
              <w:rPr>
                <w:rFonts w:ascii="Consolas" w:cs="Consolas" w:eastAsia="Consolas" w:hAnsi="Consolas"/>
                <w:color w:val="de935f"/>
                <w:sz w:val="21"/>
                <w:szCs w:val="21"/>
                <w:shd w:fill="1d1f21" w:val="clear"/>
                <w:rtl w:val="0"/>
              </w:rPr>
              <w:t xml:space="preserve">0</w:t>
            </w:r>
            <w:r w:rsidDel="00000000" w:rsidR="00000000" w:rsidRPr="00000000">
              <w:rPr>
                <w:rFonts w:ascii="Consolas" w:cs="Consolas" w:eastAsia="Consolas" w:hAnsi="Consolas"/>
                <w:color w:val="c5c8c6"/>
                <w:sz w:val="21"/>
                <w:szCs w:val="21"/>
                <w:shd w:fill="1d1f21" w:val="clear"/>
                <w:rtl w:val="0"/>
              </w:rPr>
              <w:t xml:space="preserve">) || (val_2 == </w:t>
            </w:r>
            <w:r w:rsidDel="00000000" w:rsidR="00000000" w:rsidRPr="00000000">
              <w:rPr>
                <w:rFonts w:ascii="Consolas" w:cs="Consolas" w:eastAsia="Consolas" w:hAnsi="Consolas"/>
                <w:color w:val="de935f"/>
                <w:sz w:val="21"/>
                <w:szCs w:val="21"/>
                <w:shd w:fill="1d1f21" w:val="clear"/>
                <w:rtl w:val="0"/>
              </w:rPr>
              <w:t xml:space="preserve">0</w:t>
            </w:r>
            <w:r w:rsidDel="00000000" w:rsidR="00000000" w:rsidRPr="00000000">
              <w:rPr>
                <w:rFonts w:ascii="Consolas" w:cs="Consolas" w:eastAsia="Consolas" w:hAnsi="Consolas"/>
                <w:color w:val="c5c8c6"/>
                <w:sz w:val="21"/>
                <w:szCs w:val="21"/>
                <w:shd w:fill="1d1f21" w:val="clear"/>
                <w:rtl w:val="0"/>
              </w:rPr>
              <w:t xml:space="preserve">) ) {</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return</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de935f"/>
                <w:sz w:val="21"/>
                <w:szCs w:val="21"/>
                <w:shd w:fill="1d1f21" w:val="clear"/>
                <w:rtl w:val="0"/>
              </w:rPr>
              <w:t xml:space="preserve">false</w:t>
            </w:r>
            <w:r w:rsidDel="00000000" w:rsidR="00000000" w:rsidRPr="00000000">
              <w:rPr>
                <w:rFonts w:ascii="Consolas" w:cs="Consolas" w:eastAsia="Consolas" w:hAnsi="Consolas"/>
                <w:color w:val="c5c8c6"/>
                <w:sz w:val="21"/>
                <w:szCs w:val="21"/>
                <w:shd w:fill="1d1f21"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969896"/>
                <w:sz w:val="21"/>
                <w:szCs w:val="21"/>
                <w:shd w:fill="1d1f21" w:val="clear"/>
                <w:rtl w:val="0"/>
              </w:rPr>
              <w:t xml:space="preserve">//Checking for factors of val_1 &amp; val_2</w:t>
            </w:r>
            <w:r w:rsidDel="00000000" w:rsidR="00000000" w:rsidRPr="00000000">
              <w:rPr>
                <w:rFonts w:ascii="Consolas" w:cs="Consolas" w:eastAsia="Consolas" w:hAnsi="Consolas"/>
                <w:color w:val="c5c8c6"/>
                <w:sz w:val="21"/>
                <w:szCs w:val="21"/>
                <w:shd w:fill="1d1f21" w:val="clear"/>
                <w:rtl w:val="0"/>
              </w:rPr>
              <w:br w:type="textWrapping"/>
              <w:t xml:space="preserve">    </w:t>
            </w:r>
            <w:r w:rsidDel="00000000" w:rsidR="00000000" w:rsidRPr="00000000">
              <w:rPr>
                <w:rFonts w:ascii="Consolas" w:cs="Consolas" w:eastAsia="Consolas" w:hAnsi="Consolas"/>
                <w:color w:val="b294bb"/>
                <w:sz w:val="21"/>
                <w:szCs w:val="21"/>
                <w:shd w:fill="1d1f21" w:val="clear"/>
                <w:rtl w:val="0"/>
              </w:rPr>
              <w:t xml:space="preserve">int</w:t>
            </w:r>
            <w:r w:rsidDel="00000000" w:rsidR="00000000" w:rsidRPr="00000000">
              <w:rPr>
                <w:rFonts w:ascii="Consolas" w:cs="Consolas" w:eastAsia="Consolas" w:hAnsi="Consolas"/>
                <w:color w:val="c5c8c6"/>
                <w:sz w:val="21"/>
                <w:szCs w:val="21"/>
                <w:shd w:fill="1d1f21" w:val="clear"/>
                <w:rtl w:val="0"/>
              </w:rPr>
              <w:t xml:space="preserve"> val_low = Math.Min(val_1, val_2);</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for</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b294bb"/>
                <w:sz w:val="21"/>
                <w:szCs w:val="21"/>
                <w:shd w:fill="1d1f21" w:val="clear"/>
                <w:rtl w:val="0"/>
              </w:rPr>
              <w:t xml:space="preserve">int</w:t>
            </w:r>
            <w:r w:rsidDel="00000000" w:rsidR="00000000" w:rsidRPr="00000000">
              <w:rPr>
                <w:rFonts w:ascii="Consolas" w:cs="Consolas" w:eastAsia="Consolas" w:hAnsi="Consolas"/>
                <w:color w:val="c5c8c6"/>
                <w:sz w:val="21"/>
                <w:szCs w:val="21"/>
                <w:shd w:fill="1d1f21" w:val="clear"/>
                <w:rtl w:val="0"/>
              </w:rPr>
              <w:t xml:space="preserve"> factor = </w:t>
            </w:r>
            <w:r w:rsidDel="00000000" w:rsidR="00000000" w:rsidRPr="00000000">
              <w:rPr>
                <w:rFonts w:ascii="Consolas" w:cs="Consolas" w:eastAsia="Consolas" w:hAnsi="Consolas"/>
                <w:color w:val="de935f"/>
                <w:sz w:val="21"/>
                <w:szCs w:val="21"/>
                <w:shd w:fill="1d1f21" w:val="clear"/>
                <w:rtl w:val="0"/>
              </w:rPr>
              <w:t xml:space="preserve">2</w:t>
            </w:r>
            <w:r w:rsidDel="00000000" w:rsidR="00000000" w:rsidRPr="00000000">
              <w:rPr>
                <w:rFonts w:ascii="Consolas" w:cs="Consolas" w:eastAsia="Consolas" w:hAnsi="Consolas"/>
                <w:color w:val="c5c8c6"/>
                <w:sz w:val="21"/>
                <w:szCs w:val="21"/>
                <w:shd w:fill="1d1f21" w:val="clear"/>
                <w:rtl w:val="0"/>
              </w:rPr>
              <w:t xml:space="preserve">; factor &lt;= val_low; factor++) {</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if</w:t>
            </w:r>
            <w:r w:rsidDel="00000000" w:rsidR="00000000" w:rsidRPr="00000000">
              <w:rPr>
                <w:rFonts w:ascii="Consolas" w:cs="Consolas" w:eastAsia="Consolas" w:hAnsi="Consolas"/>
                <w:color w:val="c5c8c6"/>
                <w:sz w:val="21"/>
                <w:szCs w:val="21"/>
                <w:shd w:fill="1d1f21" w:val="clear"/>
                <w:rtl w:val="0"/>
              </w:rPr>
              <w:t xml:space="preserve"> ( (val_1 % factor == </w:t>
            </w:r>
            <w:r w:rsidDel="00000000" w:rsidR="00000000" w:rsidRPr="00000000">
              <w:rPr>
                <w:rFonts w:ascii="Consolas" w:cs="Consolas" w:eastAsia="Consolas" w:hAnsi="Consolas"/>
                <w:color w:val="de935f"/>
                <w:sz w:val="21"/>
                <w:szCs w:val="21"/>
                <w:shd w:fill="1d1f21" w:val="clear"/>
                <w:rtl w:val="0"/>
              </w:rPr>
              <w:t xml:space="preserve">0</w:t>
            </w:r>
            <w:r w:rsidDel="00000000" w:rsidR="00000000" w:rsidRPr="00000000">
              <w:rPr>
                <w:rFonts w:ascii="Consolas" w:cs="Consolas" w:eastAsia="Consolas" w:hAnsi="Consolas"/>
                <w:color w:val="c5c8c6"/>
                <w:sz w:val="21"/>
                <w:szCs w:val="21"/>
                <w:shd w:fill="1d1f21" w:val="clear"/>
                <w:rtl w:val="0"/>
              </w:rPr>
              <w:t xml:space="preserve">) &amp;&amp; (val_2 % factor == </w:t>
            </w:r>
            <w:r w:rsidDel="00000000" w:rsidR="00000000" w:rsidRPr="00000000">
              <w:rPr>
                <w:rFonts w:ascii="Consolas" w:cs="Consolas" w:eastAsia="Consolas" w:hAnsi="Consolas"/>
                <w:color w:val="de935f"/>
                <w:sz w:val="21"/>
                <w:szCs w:val="21"/>
                <w:shd w:fill="1d1f21" w:val="clear"/>
                <w:rtl w:val="0"/>
              </w:rPr>
              <w:t xml:space="preserve">0</w:t>
            </w:r>
            <w:r w:rsidDel="00000000" w:rsidR="00000000" w:rsidRPr="00000000">
              <w:rPr>
                <w:rFonts w:ascii="Consolas" w:cs="Consolas" w:eastAsia="Consolas" w:hAnsi="Consolas"/>
                <w:color w:val="c5c8c6"/>
                <w:sz w:val="21"/>
                <w:szCs w:val="21"/>
                <w:shd w:fill="1d1f21" w:val="clear"/>
                <w:rtl w:val="0"/>
              </w:rPr>
              <w:t xml:space="preserve">) ) {</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return</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de935f"/>
                <w:sz w:val="21"/>
                <w:szCs w:val="21"/>
                <w:shd w:fill="1d1f21" w:val="clear"/>
                <w:rtl w:val="0"/>
              </w:rPr>
              <w:t xml:space="preserve">false</w:t>
            </w:r>
            <w:r w:rsidDel="00000000" w:rsidR="00000000" w:rsidRPr="00000000">
              <w:rPr>
                <w:rFonts w:ascii="Consolas" w:cs="Consolas" w:eastAsia="Consolas" w:hAnsi="Consolas"/>
                <w:color w:val="c5c8c6"/>
                <w:sz w:val="21"/>
                <w:szCs w:val="21"/>
                <w:shd w:fill="1d1f21"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b294bb"/>
                <w:sz w:val="21"/>
                <w:szCs w:val="21"/>
                <w:shd w:fill="1d1f21" w:val="clear"/>
                <w:rtl w:val="0"/>
              </w:rPr>
              <w:t xml:space="preserve">return</w:t>
            </w:r>
            <w:r w:rsidDel="00000000" w:rsidR="00000000" w:rsidRPr="00000000">
              <w:rPr>
                <w:rFonts w:ascii="Consolas" w:cs="Consolas" w:eastAsia="Consolas" w:hAnsi="Consolas"/>
                <w:color w:val="c5c8c6"/>
                <w:sz w:val="21"/>
                <w:szCs w:val="21"/>
                <w:shd w:fill="1d1f21" w:val="clear"/>
                <w:rtl w:val="0"/>
              </w:rPr>
              <w:t xml:space="preserve"> </w:t>
            </w:r>
            <w:r w:rsidDel="00000000" w:rsidR="00000000" w:rsidRPr="00000000">
              <w:rPr>
                <w:rFonts w:ascii="Consolas" w:cs="Consolas" w:eastAsia="Consolas" w:hAnsi="Consolas"/>
                <w:color w:val="de935f"/>
                <w:sz w:val="21"/>
                <w:szCs w:val="21"/>
                <w:shd w:fill="1d1f21" w:val="clear"/>
                <w:rtl w:val="0"/>
              </w:rPr>
              <w:t xml:space="preserve">true</w:t>
            </w:r>
            <w:r w:rsidDel="00000000" w:rsidR="00000000" w:rsidRPr="00000000">
              <w:rPr>
                <w:rFonts w:ascii="Consolas" w:cs="Consolas" w:eastAsia="Consolas" w:hAnsi="Consolas"/>
                <w:color w:val="c5c8c6"/>
                <w:sz w:val="21"/>
                <w:szCs w:val="21"/>
                <w:shd w:fill="1d1f21"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8.3 </w:t>
      </w:r>
    </w:p>
    <w:p w:rsidR="00000000" w:rsidDel="00000000" w:rsidP="00000000" w:rsidRDefault="00000000" w:rsidRPr="00000000" w14:paraId="0000004C">
      <w:pPr>
        <w:ind w:firstLine="720"/>
        <w:rPr>
          <w:sz w:val="24"/>
          <w:szCs w:val="24"/>
        </w:rPr>
      </w:pPr>
      <w:r w:rsidDel="00000000" w:rsidR="00000000" w:rsidRPr="00000000">
        <w:rPr>
          <w:sz w:val="24"/>
          <w:szCs w:val="24"/>
          <w:rtl w:val="0"/>
        </w:rPr>
        <w:t xml:space="preserve">This is a black-box test due to the fact that we only know what the “AreRelativelyPrime” method is supposed to do, but not how the method works.</w:t>
      </w:r>
    </w:p>
    <w:p w:rsidR="00000000" w:rsidDel="00000000" w:rsidP="00000000" w:rsidRDefault="00000000" w:rsidRPr="00000000" w14:paraId="0000004D">
      <w:pPr>
        <w:ind w:left="0" w:firstLine="720"/>
        <w:rPr>
          <w:sz w:val="24"/>
          <w:szCs w:val="24"/>
        </w:rPr>
      </w:pPr>
      <w:r w:rsidDel="00000000" w:rsidR="00000000" w:rsidRPr="00000000">
        <w:rPr>
          <w:sz w:val="24"/>
          <w:szCs w:val="24"/>
          <w:rtl w:val="0"/>
        </w:rPr>
        <w:t xml:space="preserve">If we had been shown or told how the “AreRelativelyPrime” method works, we would then be able to use either white-box or gray-box testing.  If we knew how the method worked and chose white-box testing, we would then proceed to try to create tests that may make the method fail.  Gray-box is a mix of the previous two options, since we know a part of how the method works but not all so specific tests are designed with that knowledge in mind.</w:t>
        <w:br w:type="textWrapping"/>
      </w:r>
    </w:p>
    <w:p w:rsidR="00000000" w:rsidDel="00000000" w:rsidP="00000000" w:rsidRDefault="00000000" w:rsidRPr="00000000" w14:paraId="0000004E">
      <w:pPr>
        <w:rPr>
          <w:sz w:val="24"/>
          <w:szCs w:val="24"/>
        </w:rPr>
      </w:pPr>
      <w:r w:rsidDel="00000000" w:rsidR="00000000" w:rsidRPr="00000000">
        <w:rPr>
          <w:sz w:val="24"/>
          <w:szCs w:val="24"/>
          <w:rtl w:val="0"/>
        </w:rPr>
        <w:t xml:space="preserve">8.5 </w:t>
      </w:r>
    </w:p>
    <w:p w:rsidR="00000000" w:rsidDel="00000000" w:rsidP="00000000" w:rsidRDefault="00000000" w:rsidRPr="00000000" w14:paraId="0000004F">
      <w:pPr>
        <w:rPr>
          <w:sz w:val="24"/>
          <w:szCs w:val="24"/>
        </w:rPr>
      </w:pPr>
      <w:r w:rsidDel="00000000" w:rsidR="00000000" w:rsidRPr="00000000">
        <w:rPr>
          <w:sz w:val="24"/>
          <w:szCs w:val="24"/>
          <w:rtl w:val="0"/>
        </w:rPr>
        <w:tab/>
        <w:t xml:space="preserve">When testing, it was found that the given version of AreRelativelyPrime had issues handling very large and very small values, so it was necessary to implement some restrictions on the permitted values of a and b.  Also, in the case of Test_AreRelativelyPrime, the values -1, 0, and 1 gave the new helper method some trouble but that ended up showing that testing is very useful in trying to think about edge cases and how to deal with them.</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8.9 </w:t>
      </w:r>
    </w:p>
    <w:p w:rsidR="00000000" w:rsidDel="00000000" w:rsidP="00000000" w:rsidRDefault="00000000" w:rsidRPr="00000000" w14:paraId="00000052">
      <w:pPr>
        <w:rPr>
          <w:sz w:val="24"/>
          <w:szCs w:val="24"/>
        </w:rPr>
      </w:pPr>
      <w:r w:rsidDel="00000000" w:rsidR="00000000" w:rsidRPr="00000000">
        <w:rPr>
          <w:sz w:val="24"/>
          <w:szCs w:val="24"/>
          <w:rtl w:val="0"/>
        </w:rPr>
        <w:tab/>
        <w:t xml:space="preserve">Exhaustive tests are actually black-box tests since there is no underlying knowledge of how the method being tested works.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8.11 </w:t>
      </w:r>
    </w:p>
    <w:p w:rsidR="00000000" w:rsidDel="00000000" w:rsidP="00000000" w:rsidRDefault="00000000" w:rsidRPr="00000000" w14:paraId="00000055">
      <w:pPr>
        <w:rPr>
          <w:sz w:val="24"/>
          <w:szCs w:val="24"/>
        </w:rPr>
      </w:pPr>
      <w:r w:rsidDel="00000000" w:rsidR="00000000" w:rsidRPr="00000000">
        <w:rPr>
          <w:sz w:val="24"/>
          <w:szCs w:val="24"/>
          <w:rtl w:val="0"/>
        </w:rPr>
        <w:t xml:space="preserve">Use 3 different pair of testers:</w:t>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Alice &amp; Bob → 5 * 4 / 2 = 10</w:t>
      </w:r>
    </w:p>
    <w:p w:rsidR="00000000" w:rsidDel="00000000" w:rsidP="00000000" w:rsidRDefault="00000000" w:rsidRPr="00000000" w14:paraId="00000057">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Bob &amp; Carmen → 4 * 5 /1 = 12.5</w:t>
      </w:r>
    </w:p>
    <w:p w:rsidR="00000000" w:rsidDel="00000000" w:rsidP="00000000" w:rsidRDefault="00000000" w:rsidRPr="00000000" w14:paraId="00000058">
      <w:pPr>
        <w:numPr>
          <w:ilvl w:val="0"/>
          <w:numId w:val="1"/>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Carmen &amp; Alice → 4 * 5 /1 = 20</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8.12 </w:t>
      </w:r>
    </w:p>
    <w:p w:rsidR="00000000" w:rsidDel="00000000" w:rsidP="00000000" w:rsidRDefault="00000000" w:rsidRPr="00000000" w14:paraId="0000005C">
      <w:pPr>
        <w:rPr>
          <w:sz w:val="24"/>
          <w:szCs w:val="24"/>
        </w:rPr>
      </w:pPr>
      <w:r w:rsidDel="00000000" w:rsidR="00000000" w:rsidRPr="00000000">
        <w:rPr>
          <w:sz w:val="24"/>
          <w:szCs w:val="24"/>
          <w:rtl w:val="0"/>
        </w:rPr>
        <w:t xml:space="preserve">If the two testers didn’t find any bugs in common, the Lincoln estimate is divided by 0, resulting in an infinite answer. This means that the users have no idea how many bugs there are. It is possible to get a lower bound by pretending they found a bug in common to use the Lincoln estimate.</w:t>
      </w:r>
    </w:p>
    <w:p w:rsidR="00000000" w:rsidDel="00000000" w:rsidP="00000000" w:rsidRDefault="00000000" w:rsidRPr="00000000" w14:paraId="0000005D">
      <w:pPr>
        <w:rPr>
          <w:sz w:val="24"/>
          <w:szCs w:val="24"/>
        </w:rPr>
      </w:pPr>
      <w:r w:rsidDel="00000000" w:rsidR="00000000" w:rsidRPr="00000000">
        <w:rPr>
          <w:sz w:val="24"/>
          <w:szCs w:val="24"/>
          <w:rtl w:val="0"/>
        </w:rPr>
        <w:tab/>
        <w:tab/>
        <w:tab/>
        <w:tab/>
        <w:tab/>
        <w:tab/>
        <w:t xml:space="preserve"> </w:t>
        <w:tab/>
        <w:tab/>
        <w:tab/>
        <w:tab/>
        <w:tab/>
        <w:tab/>
        <w:tab/>
        <w:br w:type="textWrapping"/>
      </w:r>
    </w:p>
    <w:p w:rsidR="00000000" w:rsidDel="00000000" w:rsidP="00000000" w:rsidRDefault="00000000" w:rsidRPr="00000000" w14:paraId="0000005E">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