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Ballpark Bookie</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Test Plan</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3/30/20</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8.1 Introduction</w:t>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 xml:space="preserve">The algorithm for the Ballpark Bookie app is constantly being tested. We are running our predictions against past years but are unable to test among live games due to the season being postponed. </w:t>
      </w:r>
    </w:p>
    <w:p w:rsidR="00000000" w:rsidDel="00000000" w:rsidP="00000000" w:rsidRDefault="00000000" w:rsidRPr="00000000" w14:paraId="00000007">
      <w:pPr>
        <w:spacing w:line="480" w:lineRule="auto"/>
        <w:rPr>
          <w:sz w:val="24"/>
          <w:szCs w:val="24"/>
        </w:rPr>
      </w:pPr>
      <w:r w:rsidDel="00000000" w:rsidR="00000000" w:rsidRPr="00000000">
        <w:rPr>
          <w:rtl w:val="0"/>
        </w:rPr>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 xml:space="preserve">Testing</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 xml:space="preserve">Testing begins by choosing years. We pick some years for data collection and then make predictions for another year’s games. Predictions are compared against real world results and we end up with a percentage showing how correct the current algorithm is.</w:t>
      </w:r>
    </w:p>
    <w:p w:rsidR="00000000" w:rsidDel="00000000" w:rsidP="00000000" w:rsidRDefault="00000000" w:rsidRPr="00000000" w14:paraId="0000000A">
      <w:pPr>
        <w:spacing w:line="480" w:lineRule="auto"/>
        <w:rPr>
          <w:sz w:val="24"/>
          <w:szCs w:val="24"/>
        </w:rPr>
      </w:pPr>
      <w:r w:rsidDel="00000000" w:rsidR="00000000" w:rsidRPr="00000000">
        <w:rPr>
          <w:rtl w:val="0"/>
        </w:rPr>
      </w:r>
    </w:p>
    <w:p w:rsidR="00000000" w:rsidDel="00000000" w:rsidP="00000000" w:rsidRDefault="00000000" w:rsidRPr="00000000" w14:paraId="0000000B">
      <w:pPr>
        <w:spacing w:line="480" w:lineRule="auto"/>
        <w:rPr>
          <w:sz w:val="24"/>
          <w:szCs w:val="24"/>
        </w:rPr>
      </w:pPr>
      <w:r w:rsidDel="00000000" w:rsidR="00000000" w:rsidRPr="00000000">
        <w:rPr>
          <w:sz w:val="24"/>
          <w:szCs w:val="24"/>
          <w:rtl w:val="0"/>
        </w:rPr>
        <w:t xml:space="preserve">Items Not Tested</w:t>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 xml:space="preserve">We are behind on the process of having a connected front and backend because of a number of different setbacks. After creating a punch list, formal testing became a stretch goal because we are already doing a lot of tresting in the backend during development. </w:t>
      </w:r>
    </w:p>
    <w:p w:rsidR="00000000" w:rsidDel="00000000" w:rsidP="00000000" w:rsidRDefault="00000000" w:rsidRPr="00000000" w14:paraId="0000000D">
      <w:pPr>
        <w:spacing w:line="480" w:lineRule="auto"/>
        <w:rPr>
          <w:sz w:val="24"/>
          <w:szCs w:val="24"/>
        </w:rPr>
      </w:pPr>
      <w:r w:rsidDel="00000000" w:rsidR="00000000" w:rsidRPr="00000000">
        <w:rPr>
          <w:rtl w:val="0"/>
        </w:rPr>
      </w:r>
    </w:p>
    <w:p w:rsidR="00000000" w:rsidDel="00000000" w:rsidP="00000000" w:rsidRDefault="00000000" w:rsidRPr="00000000" w14:paraId="0000000E">
      <w:pPr>
        <w:spacing w:line="480" w:lineRule="auto"/>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