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10DB" w14:textId="60F700F8" w:rsidR="00255D0C" w:rsidRDefault="00255D0C" w:rsidP="00255D0C">
      <w:pPr>
        <w:spacing w:after="0"/>
        <w:rPr>
          <w:b/>
          <w:bCs/>
        </w:rPr>
      </w:pPr>
      <w:r>
        <w:rPr>
          <w:b/>
          <w:bCs/>
        </w:rPr>
        <w:t>Brett Ott</w:t>
      </w:r>
    </w:p>
    <w:p w14:paraId="7EED256D" w14:textId="5B8AF7FB" w:rsidR="00255D0C" w:rsidRDefault="00255D0C" w:rsidP="00255D0C">
      <w:pPr>
        <w:spacing w:after="0"/>
        <w:rPr>
          <w:b/>
          <w:bCs/>
        </w:rPr>
      </w:pPr>
      <w:r>
        <w:rPr>
          <w:b/>
          <w:bCs/>
        </w:rPr>
        <w:t>Project 1 Submission</w:t>
      </w:r>
    </w:p>
    <w:p w14:paraId="7D582DC0" w14:textId="77777777" w:rsidR="00255D0C" w:rsidRDefault="00255D0C" w:rsidP="00255D0C">
      <w:pPr>
        <w:spacing w:after="0"/>
        <w:rPr>
          <w:b/>
          <w:bCs/>
        </w:rPr>
      </w:pPr>
    </w:p>
    <w:p w14:paraId="52198BE7" w14:textId="0F76428C" w:rsidR="00255D0C" w:rsidRPr="00255D0C" w:rsidRDefault="003652CA" w:rsidP="00255D0C">
      <w:proofErr w:type="spellStart"/>
      <w:r>
        <w:rPr>
          <w:b/>
          <w:bCs/>
        </w:rPr>
        <w:t>nan</w:t>
      </w:r>
      <w:r w:rsidR="00255D0C" w:rsidRPr="00255D0C">
        <w:rPr>
          <w:b/>
          <w:bCs/>
        </w:rPr>
        <w:t>Automated</w:t>
      </w:r>
      <w:proofErr w:type="spellEnd"/>
      <w:r w:rsidR="00255D0C" w:rsidRPr="00255D0C">
        <w:rPr>
          <w:b/>
          <w:bCs/>
        </w:rPr>
        <w:t xml:space="preserve"> ELK Stack Deployment</w:t>
      </w:r>
    </w:p>
    <w:p w14:paraId="391901D9" w14:textId="77777777" w:rsidR="00255D0C" w:rsidRPr="00255D0C" w:rsidRDefault="00255D0C" w:rsidP="00255D0C"/>
    <w:p w14:paraId="0F68AF03" w14:textId="77777777" w:rsidR="00255D0C" w:rsidRPr="00255D0C" w:rsidRDefault="00255D0C" w:rsidP="00255D0C">
      <w:r w:rsidRPr="00255D0C">
        <w:t>The files in this repository were used to configure the network depicted below.</w:t>
      </w:r>
    </w:p>
    <w:p w14:paraId="3E0EBD03" w14:textId="77777777" w:rsidR="00255D0C" w:rsidRPr="00255D0C" w:rsidRDefault="00255D0C" w:rsidP="00255D0C"/>
    <w:p w14:paraId="5675FB66" w14:textId="2C400898" w:rsidR="00255D0C" w:rsidRDefault="00255D0C" w:rsidP="00255D0C">
      <w:r w:rsidRPr="00255D0C">
        <w:t>Brett Ott Network Diagram</w:t>
      </w:r>
    </w:p>
    <w:p w14:paraId="2F968A08" w14:textId="3D3A3471" w:rsidR="00255D0C" w:rsidRDefault="00255D0C" w:rsidP="00255D0C"/>
    <w:p w14:paraId="7CFA9D3A" w14:textId="6C7A8DE7" w:rsidR="00255D0C" w:rsidRPr="00255D0C" w:rsidRDefault="00255D0C" w:rsidP="00255D0C">
      <w:r w:rsidRPr="00255D0C">
        <w:drawing>
          <wp:inline distT="0" distB="0" distL="0" distR="0" wp14:anchorId="34A2B7E0" wp14:editId="33CD378B">
            <wp:extent cx="5943600" cy="51263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5126355"/>
                    </a:xfrm>
                    <a:prstGeom prst="rect">
                      <a:avLst/>
                    </a:prstGeom>
                  </pic:spPr>
                </pic:pic>
              </a:graphicData>
            </a:graphic>
          </wp:inline>
        </w:drawing>
      </w:r>
    </w:p>
    <w:p w14:paraId="63A98CC2" w14:textId="20943671" w:rsidR="00255D0C" w:rsidRPr="00255D0C" w:rsidRDefault="00255D0C" w:rsidP="00255D0C">
      <w:hyperlink r:id="rId6" w:history="1">
        <w:r w:rsidRPr="006863A1">
          <w:rPr>
            <w:rStyle w:val="Hyperlink"/>
          </w:rPr>
          <w:t>https://drive.google.com/file/d/1-2y04BLn1GEKQ6QhEQdmjEBpubpGTpk1/view?usp=sharing</w:t>
        </w:r>
      </w:hyperlink>
      <w:r>
        <w:t xml:space="preserve"> </w:t>
      </w:r>
      <w:r w:rsidRPr="00255D0C">
        <w:br/>
      </w:r>
    </w:p>
    <w:p w14:paraId="4E87B3CD" w14:textId="77777777" w:rsidR="00255D0C" w:rsidRDefault="00255D0C" w:rsidP="00255D0C"/>
    <w:p w14:paraId="56AA3F77" w14:textId="77777777" w:rsidR="00255D0C" w:rsidRDefault="00255D0C" w:rsidP="00255D0C"/>
    <w:p w14:paraId="7A89D80C" w14:textId="2B43D48C" w:rsidR="00255D0C" w:rsidRDefault="00255D0C" w:rsidP="00255D0C">
      <w:r w:rsidRPr="00255D0C">
        <w:t xml:space="preserve">These files have been tested and used to generate a live ELK deployment on Azure. They can be used to either recreate the entire deployment pictured above. Alternatively, select portions of the YAML file may be used to install only certain pieces of it, such as </w:t>
      </w:r>
      <w:proofErr w:type="spellStart"/>
      <w:r w:rsidRPr="00255D0C">
        <w:t>Filebeat</w:t>
      </w:r>
      <w:proofErr w:type="spellEnd"/>
      <w:r w:rsidRPr="00255D0C">
        <w:t>.</w:t>
      </w:r>
    </w:p>
    <w:p w14:paraId="643DBD93" w14:textId="2F9E8B84" w:rsidR="00A342AD" w:rsidRDefault="00A342AD" w:rsidP="00255D0C"/>
    <w:p w14:paraId="705B1BFE" w14:textId="248D5C65" w:rsidR="00A342AD" w:rsidRPr="00255D0C" w:rsidRDefault="00A342AD" w:rsidP="00255D0C">
      <w:r w:rsidRPr="00A342AD">
        <w:drawing>
          <wp:inline distT="0" distB="0" distL="0" distR="0" wp14:anchorId="5E1E5DE4" wp14:editId="0EED65E0">
            <wp:extent cx="4181475" cy="57721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182060" cy="5772958"/>
                    </a:xfrm>
                    <a:prstGeom prst="rect">
                      <a:avLst/>
                    </a:prstGeom>
                  </pic:spPr>
                </pic:pic>
              </a:graphicData>
            </a:graphic>
          </wp:inline>
        </w:drawing>
      </w:r>
    </w:p>
    <w:p w14:paraId="153241F1" w14:textId="77777777" w:rsidR="00255D0C" w:rsidRPr="00255D0C" w:rsidRDefault="00255D0C" w:rsidP="00255D0C"/>
    <w:p w14:paraId="44187E83" w14:textId="37FDD33E" w:rsidR="00255D0C" w:rsidRPr="00255D0C" w:rsidRDefault="00255D0C" w:rsidP="00255D0C">
      <w:r w:rsidRPr="00255D0C">
        <w:t xml:space="preserve">  </w:t>
      </w:r>
      <w:hyperlink r:id="rId8" w:history="1">
        <w:r w:rsidR="00A342AD" w:rsidRPr="006863A1">
          <w:rPr>
            <w:rStyle w:val="Hyperlink"/>
          </w:rPr>
          <w:t>https://drive.google.com/file/d/1-3OBt3xyxq6W1nyGPUQbCeQ7xB3nukBO/view?usp=sharing</w:t>
        </w:r>
      </w:hyperlink>
      <w:r w:rsidR="00A342AD">
        <w:t xml:space="preserve"> </w:t>
      </w:r>
    </w:p>
    <w:p w14:paraId="7ABA37C3" w14:textId="77777777" w:rsidR="00255D0C" w:rsidRPr="00255D0C" w:rsidRDefault="00255D0C" w:rsidP="00255D0C"/>
    <w:p w14:paraId="4727B61C" w14:textId="77777777" w:rsidR="00A342AD" w:rsidRDefault="00A342AD" w:rsidP="00255D0C"/>
    <w:p w14:paraId="54FA1B51" w14:textId="4AE17A90" w:rsidR="00255D0C" w:rsidRPr="00255D0C" w:rsidRDefault="00255D0C" w:rsidP="00255D0C">
      <w:r w:rsidRPr="00255D0C">
        <w:lastRenderedPageBreak/>
        <w:t>This document contains the following details:</w:t>
      </w:r>
    </w:p>
    <w:p w14:paraId="19F6C66C" w14:textId="7424C925" w:rsidR="00255D0C" w:rsidRPr="00255D0C" w:rsidRDefault="00255D0C" w:rsidP="00255D0C">
      <w:r w:rsidRPr="00255D0C">
        <w:t xml:space="preserve">- Description of the </w:t>
      </w:r>
      <w:r w:rsidR="00A342AD" w:rsidRPr="00255D0C">
        <w:t>Topology</w:t>
      </w:r>
    </w:p>
    <w:p w14:paraId="2B26E877" w14:textId="77777777" w:rsidR="00255D0C" w:rsidRPr="00255D0C" w:rsidRDefault="00255D0C" w:rsidP="00255D0C">
      <w:r w:rsidRPr="00255D0C">
        <w:t>- Access Policies</w:t>
      </w:r>
    </w:p>
    <w:p w14:paraId="0EB0DECC" w14:textId="77777777" w:rsidR="00255D0C" w:rsidRPr="00255D0C" w:rsidRDefault="00255D0C" w:rsidP="00255D0C">
      <w:r w:rsidRPr="00255D0C">
        <w:t>- ELK Configuration</w:t>
      </w:r>
    </w:p>
    <w:p w14:paraId="325FE91D" w14:textId="77777777" w:rsidR="00255D0C" w:rsidRPr="00255D0C" w:rsidRDefault="00255D0C" w:rsidP="00255D0C">
      <w:r w:rsidRPr="00255D0C">
        <w:t>  - Beats in Use</w:t>
      </w:r>
    </w:p>
    <w:p w14:paraId="247ECF6F" w14:textId="77777777" w:rsidR="00255D0C" w:rsidRPr="00255D0C" w:rsidRDefault="00255D0C" w:rsidP="00255D0C">
      <w:r w:rsidRPr="00255D0C">
        <w:t>  - Machines Being Monitored</w:t>
      </w:r>
    </w:p>
    <w:p w14:paraId="2FE89D42" w14:textId="77777777" w:rsidR="00255D0C" w:rsidRPr="00255D0C" w:rsidRDefault="00255D0C" w:rsidP="00255D0C">
      <w:r w:rsidRPr="00255D0C">
        <w:t>- How to Use the Ansible Build</w:t>
      </w:r>
    </w:p>
    <w:p w14:paraId="09E5AED8" w14:textId="77777777" w:rsidR="00255D0C" w:rsidRPr="00255D0C" w:rsidRDefault="00255D0C" w:rsidP="00255D0C"/>
    <w:p w14:paraId="4B713AFB" w14:textId="42C7BB4A" w:rsidR="00255D0C" w:rsidRPr="00255D0C" w:rsidRDefault="00255D0C" w:rsidP="00255D0C">
      <w:r w:rsidRPr="00255D0C">
        <w:rPr>
          <w:b/>
          <w:bCs/>
        </w:rPr>
        <w:t>Description of the Topology</w:t>
      </w:r>
    </w:p>
    <w:p w14:paraId="51F096F5" w14:textId="77777777" w:rsidR="00255D0C" w:rsidRPr="00255D0C" w:rsidRDefault="00255D0C" w:rsidP="00255D0C"/>
    <w:p w14:paraId="15DC24CD" w14:textId="77777777" w:rsidR="00255D0C" w:rsidRPr="00255D0C" w:rsidRDefault="00255D0C" w:rsidP="00255D0C">
      <w:r w:rsidRPr="00255D0C">
        <w:t>The main purpose of this network is to expose a load-balanced and monitored instance of DVWA, the D*</w:t>
      </w:r>
      <w:proofErr w:type="spellStart"/>
      <w:r w:rsidRPr="00255D0C">
        <w:t>mn</w:t>
      </w:r>
      <w:proofErr w:type="spellEnd"/>
      <w:r w:rsidRPr="00255D0C">
        <w:t xml:space="preserve"> Vulnerable Web Application.</w:t>
      </w:r>
    </w:p>
    <w:p w14:paraId="397C8040" w14:textId="77777777" w:rsidR="00255D0C" w:rsidRPr="00255D0C" w:rsidRDefault="00255D0C" w:rsidP="00255D0C"/>
    <w:p w14:paraId="7850DE6E" w14:textId="12BBE036" w:rsidR="00255D0C" w:rsidRPr="00255D0C" w:rsidRDefault="00255D0C" w:rsidP="00255D0C">
      <w:r w:rsidRPr="00255D0C">
        <w:t xml:space="preserve">Load balancing ensures that the application will be highly </w:t>
      </w:r>
      <w:r w:rsidR="00A342AD">
        <w:t>stable</w:t>
      </w:r>
      <w:r w:rsidRPr="00255D0C">
        <w:t xml:space="preserve">, in addition to restricting </w:t>
      </w:r>
      <w:r w:rsidR="00A342AD">
        <w:t>access</w:t>
      </w:r>
      <w:r w:rsidRPr="00255D0C">
        <w:t xml:space="preserve"> to the network.</w:t>
      </w:r>
      <w:r w:rsidR="00A342AD">
        <w:t xml:space="preserve">  Utilizing a load balancer helps to ensure that the network remains available to be used as intended, it also helps to protect the confidentiality of the network by restricting access to only those who are authorized to access it. Utilizing a jump box offers the advantage of acting as a first line defense </w:t>
      </w:r>
      <w:r w:rsidR="0062260C">
        <w:t>against network intrusion as well as offering a consolidated starting point to administer the rest of the network.</w:t>
      </w:r>
    </w:p>
    <w:p w14:paraId="200BD43C" w14:textId="77777777" w:rsidR="00255D0C" w:rsidRPr="00255D0C" w:rsidRDefault="00255D0C" w:rsidP="00255D0C"/>
    <w:p w14:paraId="7DCF47CB" w14:textId="5E169475" w:rsidR="00255D0C" w:rsidRPr="00255D0C" w:rsidRDefault="00255D0C" w:rsidP="00F823BB">
      <w:r w:rsidRPr="00255D0C">
        <w:t xml:space="preserve">Integrating an ELK server allows users to easily monitor the vulnerable VMs for changes to the </w:t>
      </w:r>
      <w:r w:rsidR="00F823BB">
        <w:t>system logs</w:t>
      </w:r>
      <w:r w:rsidRPr="00255D0C">
        <w:t xml:space="preserve"> and system </w:t>
      </w:r>
      <w:r w:rsidR="0062260C">
        <w:t>resources</w:t>
      </w:r>
      <w:r w:rsidRPr="00255D0C">
        <w:t>.</w:t>
      </w:r>
    </w:p>
    <w:p w14:paraId="14023FDE" w14:textId="77777777" w:rsidR="00255D0C" w:rsidRPr="00255D0C" w:rsidRDefault="00255D0C" w:rsidP="00255D0C"/>
    <w:p w14:paraId="65CAD425" w14:textId="77777777" w:rsidR="00891850" w:rsidRDefault="00891850" w:rsidP="00255D0C"/>
    <w:p w14:paraId="03F2F089" w14:textId="77777777" w:rsidR="00891850" w:rsidRDefault="00891850" w:rsidP="00255D0C"/>
    <w:p w14:paraId="6C74038D" w14:textId="77777777" w:rsidR="00891850" w:rsidRDefault="00891850" w:rsidP="00255D0C"/>
    <w:p w14:paraId="12183AF3" w14:textId="77777777" w:rsidR="00891850" w:rsidRDefault="00891850" w:rsidP="00255D0C"/>
    <w:p w14:paraId="27208E84" w14:textId="77777777" w:rsidR="00891850" w:rsidRDefault="00891850" w:rsidP="00255D0C"/>
    <w:p w14:paraId="7E90F819" w14:textId="77777777" w:rsidR="00891850" w:rsidRDefault="00891850" w:rsidP="00255D0C"/>
    <w:p w14:paraId="5D3528E3" w14:textId="77777777" w:rsidR="00891850" w:rsidRDefault="00891850" w:rsidP="00255D0C"/>
    <w:p w14:paraId="360CA7DC" w14:textId="77777777" w:rsidR="00891850" w:rsidRDefault="00891850" w:rsidP="00255D0C"/>
    <w:p w14:paraId="08754243" w14:textId="36897202" w:rsidR="00255D0C" w:rsidRPr="00255D0C" w:rsidRDefault="00255D0C" w:rsidP="00255D0C">
      <w:r w:rsidRPr="00255D0C">
        <w:lastRenderedPageBreak/>
        <w:t>The configuration details</w:t>
      </w:r>
      <w:r w:rsidR="00891850">
        <w:t xml:space="preserve"> and purpose</w:t>
      </w:r>
      <w:r w:rsidRPr="00255D0C">
        <w:t xml:space="preserve"> of each machine</w:t>
      </w:r>
      <w:r w:rsidR="00891850">
        <w:t xml:space="preserve"> in the network</w:t>
      </w:r>
      <w:r w:rsidRPr="00255D0C">
        <w:t xml:space="preserve"> may be found below.</w:t>
      </w:r>
    </w:p>
    <w:p w14:paraId="01927631" w14:textId="24B794FE" w:rsidR="00255D0C" w:rsidRPr="00255D0C" w:rsidRDefault="00891850" w:rsidP="00255D0C">
      <w:r w:rsidRPr="00891850">
        <w:drawing>
          <wp:inline distT="0" distB="0" distL="0" distR="0" wp14:anchorId="31DB9EFB" wp14:editId="516EC81E">
            <wp:extent cx="5515745" cy="3277057"/>
            <wp:effectExtent l="0" t="0" r="8890" b="0"/>
            <wp:docPr id="3" name="Picture 3"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able, treemap chart&#10;&#10;Description automatically generated"/>
                    <pic:cNvPicPr/>
                  </pic:nvPicPr>
                  <pic:blipFill>
                    <a:blip r:embed="rId9"/>
                    <a:stretch>
                      <a:fillRect/>
                    </a:stretch>
                  </pic:blipFill>
                  <pic:spPr>
                    <a:xfrm>
                      <a:off x="0" y="0"/>
                      <a:ext cx="5515745" cy="3277057"/>
                    </a:xfrm>
                    <a:prstGeom prst="rect">
                      <a:avLst/>
                    </a:prstGeom>
                  </pic:spPr>
                </pic:pic>
              </a:graphicData>
            </a:graphic>
          </wp:inline>
        </w:drawing>
      </w:r>
    </w:p>
    <w:p w14:paraId="3C9ED0F8" w14:textId="77777777" w:rsidR="00891850" w:rsidRDefault="00891850" w:rsidP="00255D0C">
      <w:pPr>
        <w:rPr>
          <w:b/>
          <w:bCs/>
        </w:rPr>
      </w:pPr>
    </w:p>
    <w:p w14:paraId="6ACCDC3D" w14:textId="359C4716" w:rsidR="00255D0C" w:rsidRPr="00255D0C" w:rsidRDefault="00255D0C" w:rsidP="00255D0C">
      <w:r w:rsidRPr="00255D0C">
        <w:rPr>
          <w:b/>
          <w:bCs/>
        </w:rPr>
        <w:t>Access Policies</w:t>
      </w:r>
    </w:p>
    <w:p w14:paraId="5029F0F8" w14:textId="77777777" w:rsidR="00255D0C" w:rsidRPr="00255D0C" w:rsidRDefault="00255D0C" w:rsidP="00255D0C"/>
    <w:p w14:paraId="31E97421" w14:textId="0B7EB8CB" w:rsidR="00255D0C" w:rsidRDefault="00255D0C" w:rsidP="00255D0C">
      <w:r w:rsidRPr="00255D0C">
        <w:t>The machines on the internal network are not exposed to the public Internet.</w:t>
      </w:r>
      <w:r w:rsidR="00891850">
        <w:t xml:space="preserve"> However</w:t>
      </w:r>
      <w:r w:rsidR="009F7FBC">
        <w:t>,</w:t>
      </w:r>
      <w:r w:rsidR="00891850">
        <w:t xml:space="preserve"> the Web1, Web2 and ELK machines can accept connections via Port 80 from my personal machine.</w:t>
      </w:r>
      <w:r w:rsidRPr="00255D0C">
        <w:t xml:space="preserve"> </w:t>
      </w:r>
      <w:r w:rsidR="00891850">
        <w:t xml:space="preserve"> The only whitelisted IP address is:</w:t>
      </w:r>
    </w:p>
    <w:p w14:paraId="7D40D77E" w14:textId="41BCD730" w:rsidR="00891850" w:rsidRDefault="00891850" w:rsidP="00255D0C">
      <w:r>
        <w:t>71.164.113.222</w:t>
      </w:r>
    </w:p>
    <w:p w14:paraId="6418F033" w14:textId="51109251" w:rsidR="00255D0C" w:rsidRPr="00255D0C" w:rsidRDefault="00255D0C" w:rsidP="00255D0C">
      <w:r w:rsidRPr="00255D0C">
        <w:t xml:space="preserve">Machines within the network can </w:t>
      </w:r>
      <w:r w:rsidR="00891850">
        <w:t>also</w:t>
      </w:r>
      <w:r w:rsidRPr="00255D0C">
        <w:t xml:space="preserve"> be accessed by</w:t>
      </w:r>
      <w:r w:rsidR="00891850">
        <w:t xml:space="preserve"> SSH via Port 22 from the Jump Box machine </w:t>
      </w:r>
      <w:r w:rsidR="009F7FBC">
        <w:t>at IP 10.1.0.4</w:t>
      </w:r>
    </w:p>
    <w:p w14:paraId="76ED5FBC" w14:textId="77777777" w:rsidR="009F7FBC" w:rsidRDefault="009F7FBC" w:rsidP="00255D0C"/>
    <w:p w14:paraId="72411BC0" w14:textId="03C9FCA1" w:rsidR="00255D0C" w:rsidRPr="00255D0C" w:rsidRDefault="00255D0C" w:rsidP="00255D0C">
      <w:r w:rsidRPr="00255D0C">
        <w:t>A summary of the access policies in place can be found in the table below.</w:t>
      </w:r>
    </w:p>
    <w:p w14:paraId="46D29B9F" w14:textId="77777777" w:rsidR="00255D0C" w:rsidRPr="00255D0C" w:rsidRDefault="00255D0C" w:rsidP="00255D0C"/>
    <w:p w14:paraId="4C64A1E5" w14:textId="285FDF85" w:rsidR="00255D0C" w:rsidRPr="00255D0C" w:rsidRDefault="009F7FBC" w:rsidP="00255D0C">
      <w:r w:rsidRPr="009F7FBC">
        <w:drawing>
          <wp:inline distT="0" distB="0" distL="0" distR="0" wp14:anchorId="010ECADC" wp14:editId="2F890FB9">
            <wp:extent cx="3953427" cy="1333686"/>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953427" cy="1333686"/>
                    </a:xfrm>
                    <a:prstGeom prst="rect">
                      <a:avLst/>
                    </a:prstGeom>
                  </pic:spPr>
                </pic:pic>
              </a:graphicData>
            </a:graphic>
          </wp:inline>
        </w:drawing>
      </w:r>
    </w:p>
    <w:p w14:paraId="4BA3AF86" w14:textId="700D6BB0" w:rsidR="00255D0C" w:rsidRPr="00255D0C" w:rsidRDefault="00255D0C" w:rsidP="00255D0C">
      <w:r w:rsidRPr="00255D0C">
        <w:rPr>
          <w:b/>
          <w:bCs/>
        </w:rPr>
        <w:lastRenderedPageBreak/>
        <w:t>Elk Configuration</w:t>
      </w:r>
    </w:p>
    <w:p w14:paraId="61917FA5" w14:textId="77777777" w:rsidR="00255D0C" w:rsidRPr="00255D0C" w:rsidRDefault="00255D0C" w:rsidP="00255D0C"/>
    <w:p w14:paraId="25DAC039" w14:textId="7B91BEA6" w:rsidR="00255D0C" w:rsidRPr="00255D0C" w:rsidRDefault="00255D0C" w:rsidP="00255D0C">
      <w:r w:rsidRPr="00255D0C">
        <w:t>Ansible was used to automate configuration of the ELK machine. No configuration was performed manually, which is advantageous because</w:t>
      </w:r>
      <w:r w:rsidR="003714FE">
        <w:t xml:space="preserve"> it doesn’t require any special coding knowledge to execute. Using Ansible playbooks also makes it very easy to create multiple copies of the same environment quickly. </w:t>
      </w:r>
    </w:p>
    <w:p w14:paraId="155FD622" w14:textId="77777777" w:rsidR="00255D0C" w:rsidRPr="00255D0C" w:rsidRDefault="00255D0C" w:rsidP="00255D0C"/>
    <w:p w14:paraId="18A6870F" w14:textId="77777777" w:rsidR="00255D0C" w:rsidRPr="00255D0C" w:rsidRDefault="00255D0C" w:rsidP="00255D0C">
      <w:r w:rsidRPr="00255D0C">
        <w:t>The playbook implements the following tasks:</w:t>
      </w:r>
    </w:p>
    <w:p w14:paraId="7CCFF53C" w14:textId="6979C21A" w:rsidR="00255D0C" w:rsidRDefault="003714FE" w:rsidP="003714FE">
      <w:pPr>
        <w:pStyle w:val="ListParagraph"/>
        <w:numPr>
          <w:ilvl w:val="0"/>
          <w:numId w:val="1"/>
        </w:numPr>
      </w:pPr>
      <w:r>
        <w:t>Install docker module</w:t>
      </w:r>
    </w:p>
    <w:p w14:paraId="77144353" w14:textId="7F185348" w:rsidR="003714FE" w:rsidRDefault="003714FE" w:rsidP="003714FE">
      <w:pPr>
        <w:pStyle w:val="ListParagraph"/>
        <w:numPr>
          <w:ilvl w:val="0"/>
          <w:numId w:val="1"/>
        </w:numPr>
      </w:pPr>
      <w:r>
        <w:t>Install python3</w:t>
      </w:r>
    </w:p>
    <w:p w14:paraId="633FEA50" w14:textId="1BD7A0BC" w:rsidR="003714FE" w:rsidRDefault="003714FE" w:rsidP="003714FE">
      <w:pPr>
        <w:pStyle w:val="ListParagraph"/>
        <w:numPr>
          <w:ilvl w:val="0"/>
          <w:numId w:val="1"/>
        </w:numPr>
      </w:pPr>
      <w:r>
        <w:t>Increase the amount of memory available to the environment</w:t>
      </w:r>
    </w:p>
    <w:p w14:paraId="3A3E0578" w14:textId="32D300C4" w:rsidR="003714FE" w:rsidRDefault="003714FE" w:rsidP="003714FE">
      <w:pPr>
        <w:pStyle w:val="ListParagraph"/>
        <w:numPr>
          <w:ilvl w:val="0"/>
          <w:numId w:val="1"/>
        </w:numPr>
      </w:pPr>
      <w:r>
        <w:t>Download and install the ELK container</w:t>
      </w:r>
    </w:p>
    <w:p w14:paraId="63D13F2F" w14:textId="18D5BA6B" w:rsidR="003714FE" w:rsidRPr="00255D0C" w:rsidRDefault="003714FE" w:rsidP="003714FE">
      <w:pPr>
        <w:pStyle w:val="ListParagraph"/>
        <w:numPr>
          <w:ilvl w:val="0"/>
          <w:numId w:val="1"/>
        </w:numPr>
      </w:pPr>
      <w:r>
        <w:t>Enable the docker container to start automatically on boot</w:t>
      </w:r>
    </w:p>
    <w:p w14:paraId="5100001F" w14:textId="77777777" w:rsidR="00255D0C" w:rsidRPr="00255D0C" w:rsidRDefault="00255D0C" w:rsidP="00255D0C"/>
    <w:p w14:paraId="081192E3" w14:textId="77777777" w:rsidR="00255D0C" w:rsidRPr="00255D0C" w:rsidRDefault="00255D0C" w:rsidP="00255D0C">
      <w:r w:rsidRPr="00255D0C">
        <w:t xml:space="preserve">The following screenshot displays the result of running `docker </w:t>
      </w:r>
      <w:proofErr w:type="spellStart"/>
      <w:r w:rsidRPr="00255D0C">
        <w:t>ps`</w:t>
      </w:r>
      <w:proofErr w:type="spellEnd"/>
      <w:r w:rsidRPr="00255D0C">
        <w:t xml:space="preserve"> after successfully configuring the ELK instance.</w:t>
      </w:r>
    </w:p>
    <w:p w14:paraId="253CB7FA" w14:textId="17CBB9F1" w:rsidR="00255D0C" w:rsidRDefault="00255D0C" w:rsidP="00255D0C"/>
    <w:p w14:paraId="7DA91A67" w14:textId="5B66E909" w:rsidR="00A86D5B" w:rsidRDefault="00A86D5B" w:rsidP="00255D0C"/>
    <w:p w14:paraId="1606F5C8" w14:textId="11FAC6B0" w:rsidR="00A86D5B" w:rsidRPr="00255D0C" w:rsidRDefault="00A86D5B" w:rsidP="00255D0C">
      <w:r w:rsidRPr="00A86D5B">
        <w:drawing>
          <wp:inline distT="0" distB="0" distL="0" distR="0" wp14:anchorId="5CA5109F" wp14:editId="3A66E438">
            <wp:extent cx="5943600" cy="280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670"/>
                    </a:xfrm>
                    <a:prstGeom prst="rect">
                      <a:avLst/>
                    </a:prstGeom>
                  </pic:spPr>
                </pic:pic>
              </a:graphicData>
            </a:graphic>
          </wp:inline>
        </w:drawing>
      </w:r>
    </w:p>
    <w:p w14:paraId="0AF1BCA4" w14:textId="02EF14EB" w:rsidR="00255D0C" w:rsidRPr="00255D0C" w:rsidRDefault="00452A64" w:rsidP="00255D0C">
      <w:hyperlink r:id="rId12" w:history="1">
        <w:r w:rsidRPr="006863A1">
          <w:rPr>
            <w:rStyle w:val="Hyperlink"/>
          </w:rPr>
          <w:t>https://drive.google.com/file/d/1-Dt9Dhe645T0jgSSN6qA277RanEq3uLc/view?usp=sharing</w:t>
        </w:r>
      </w:hyperlink>
      <w:r>
        <w:t xml:space="preserve"> </w:t>
      </w:r>
    </w:p>
    <w:p w14:paraId="7D7B633E" w14:textId="77777777" w:rsidR="00452A64" w:rsidRDefault="00452A64" w:rsidP="00255D0C">
      <w:pPr>
        <w:rPr>
          <w:b/>
          <w:bCs/>
        </w:rPr>
      </w:pPr>
    </w:p>
    <w:p w14:paraId="76DEA256" w14:textId="5903AFC8" w:rsidR="00255D0C" w:rsidRPr="00255D0C" w:rsidRDefault="00255D0C" w:rsidP="00255D0C">
      <w:r w:rsidRPr="00255D0C">
        <w:rPr>
          <w:b/>
          <w:bCs/>
        </w:rPr>
        <w:t>Target Machines &amp; Beats</w:t>
      </w:r>
    </w:p>
    <w:p w14:paraId="5606B760" w14:textId="77777777" w:rsidR="00255D0C" w:rsidRPr="00255D0C" w:rsidRDefault="00255D0C" w:rsidP="00255D0C">
      <w:r w:rsidRPr="00255D0C">
        <w:t>This ELK server is configured to monitor the following machines:</w:t>
      </w:r>
    </w:p>
    <w:p w14:paraId="5AB5BAB6" w14:textId="728239DB" w:rsidR="00255D0C" w:rsidRDefault="00452A64" w:rsidP="00255D0C">
      <w:r>
        <w:t>Web1</w:t>
      </w:r>
      <w:proofErr w:type="gramStart"/>
      <w:r w:rsidR="00255D0C" w:rsidRPr="00255D0C">
        <w:t>-</w:t>
      </w:r>
      <w:r>
        <w:t xml:space="preserve"> </w:t>
      </w:r>
      <w:r w:rsidR="00255D0C" w:rsidRPr="00255D0C">
        <w:t xml:space="preserve"> </w:t>
      </w:r>
      <w:r>
        <w:t>10.1.0.5</w:t>
      </w:r>
      <w:proofErr w:type="gramEnd"/>
    </w:p>
    <w:p w14:paraId="08F2693E" w14:textId="4DEA4590" w:rsidR="00452A64" w:rsidRPr="00255D0C" w:rsidRDefault="00452A64" w:rsidP="00255D0C">
      <w:r>
        <w:t>Web2- 10.1.0.6</w:t>
      </w:r>
    </w:p>
    <w:p w14:paraId="08C8B3FC" w14:textId="77777777" w:rsidR="00255D0C" w:rsidRPr="00255D0C" w:rsidRDefault="00255D0C" w:rsidP="00255D0C"/>
    <w:p w14:paraId="16AD7230" w14:textId="77777777" w:rsidR="00255D0C" w:rsidRPr="00255D0C" w:rsidRDefault="00255D0C" w:rsidP="00255D0C">
      <w:r w:rsidRPr="00255D0C">
        <w:t>We have installed the following Beats on these machines:</w:t>
      </w:r>
    </w:p>
    <w:p w14:paraId="1702524A" w14:textId="2BB8A0EB" w:rsidR="00255D0C" w:rsidRDefault="00452A64" w:rsidP="00255D0C">
      <w:proofErr w:type="spellStart"/>
      <w:r>
        <w:t>Filebeat</w:t>
      </w:r>
      <w:proofErr w:type="spellEnd"/>
    </w:p>
    <w:p w14:paraId="65021988" w14:textId="4DEDDE0B" w:rsidR="00452A64" w:rsidRPr="00255D0C" w:rsidRDefault="00452A64" w:rsidP="00255D0C">
      <w:proofErr w:type="spellStart"/>
      <w:r>
        <w:t>Metricbeat</w:t>
      </w:r>
      <w:proofErr w:type="spellEnd"/>
    </w:p>
    <w:p w14:paraId="4F1B92DC" w14:textId="77777777" w:rsidR="00255D0C" w:rsidRPr="00255D0C" w:rsidRDefault="00255D0C" w:rsidP="00255D0C"/>
    <w:p w14:paraId="7918F943" w14:textId="77777777" w:rsidR="00C465B5" w:rsidRDefault="00C465B5" w:rsidP="00255D0C"/>
    <w:p w14:paraId="6FDDE1AD" w14:textId="3D2CC1F0" w:rsidR="00255D0C" w:rsidRDefault="00255D0C" w:rsidP="00255D0C">
      <w:r w:rsidRPr="00255D0C">
        <w:lastRenderedPageBreak/>
        <w:t>These Beats allow us to collect the following information from each machine:</w:t>
      </w:r>
    </w:p>
    <w:p w14:paraId="604E76B4" w14:textId="26D7030A" w:rsidR="00C465B5" w:rsidRPr="00255D0C" w:rsidRDefault="00C465B5" w:rsidP="00255D0C">
      <w:proofErr w:type="spellStart"/>
      <w:r>
        <w:t>Filebeat</w:t>
      </w:r>
      <w:proofErr w:type="spellEnd"/>
      <w:r>
        <w:t xml:space="preserve"> monitors system logs for Web1 and Web2 and records changes such as access attempts. </w:t>
      </w:r>
      <w:proofErr w:type="spellStart"/>
      <w:r>
        <w:t>Metricbeat</w:t>
      </w:r>
      <w:proofErr w:type="spellEnd"/>
      <w:r>
        <w:t xml:space="preserve"> keeps an eye on the system resources for Web1 and Web2 and can graphically display </w:t>
      </w:r>
      <w:r w:rsidR="00216B98">
        <w:t xml:space="preserve">the load on CPU Usage, Memory Usage etc. Knowing the baseline, or what normal looks like for each machine, helps to identify if something is off that may be an indicator of an attack, such as a </w:t>
      </w:r>
      <w:proofErr w:type="gramStart"/>
      <w:r w:rsidR="00216B98">
        <w:t>denial of service</w:t>
      </w:r>
      <w:proofErr w:type="gramEnd"/>
      <w:r w:rsidR="00216B98">
        <w:t xml:space="preserve"> attack.</w:t>
      </w:r>
    </w:p>
    <w:p w14:paraId="2E27AF4C" w14:textId="219C53B4" w:rsidR="00255D0C" w:rsidRPr="00255D0C" w:rsidRDefault="00255D0C" w:rsidP="00255D0C">
      <w:r w:rsidRPr="00255D0C">
        <w:t xml:space="preserve">- </w:t>
      </w:r>
    </w:p>
    <w:p w14:paraId="437CBD6B" w14:textId="77777777" w:rsidR="00255D0C" w:rsidRPr="00255D0C" w:rsidRDefault="00255D0C" w:rsidP="00255D0C"/>
    <w:p w14:paraId="237B7E4D" w14:textId="34A9C2CA" w:rsidR="00255D0C" w:rsidRPr="00255D0C" w:rsidRDefault="00255D0C" w:rsidP="00255D0C">
      <w:r w:rsidRPr="00255D0C">
        <w:rPr>
          <w:b/>
          <w:bCs/>
        </w:rPr>
        <w:t>Using the Playbook</w:t>
      </w:r>
    </w:p>
    <w:p w14:paraId="53A90DF0" w14:textId="77777777" w:rsidR="00255D0C" w:rsidRPr="00255D0C" w:rsidRDefault="00255D0C" w:rsidP="00255D0C">
      <w:r w:rsidRPr="00255D0C">
        <w:t xml:space="preserve">In order to use the playbook, you will need to have an Ansible control node already configured. Assuming you have such a control node provisioned: </w:t>
      </w:r>
    </w:p>
    <w:p w14:paraId="17889259" w14:textId="77777777" w:rsidR="00255D0C" w:rsidRPr="00255D0C" w:rsidRDefault="00255D0C" w:rsidP="00255D0C"/>
    <w:p w14:paraId="6D6311DB" w14:textId="77777777" w:rsidR="00255D0C" w:rsidRPr="00255D0C" w:rsidRDefault="00255D0C" w:rsidP="00255D0C">
      <w:r w:rsidRPr="00255D0C">
        <w:t>SSH into the control node and follow the steps below:</w:t>
      </w:r>
    </w:p>
    <w:p w14:paraId="0CB1013D" w14:textId="05DE5167" w:rsidR="00255D0C" w:rsidRPr="00255D0C" w:rsidRDefault="00255D0C" w:rsidP="00255D0C">
      <w:r w:rsidRPr="00255D0C">
        <w:t xml:space="preserve">- Copy the </w:t>
      </w:r>
      <w:proofErr w:type="spellStart"/>
      <w:r w:rsidR="00216B98">
        <w:t>install_elk.yml</w:t>
      </w:r>
      <w:proofErr w:type="spellEnd"/>
      <w:r w:rsidRPr="00255D0C">
        <w:t xml:space="preserve"> file to</w:t>
      </w:r>
      <w:r w:rsidR="00216B98">
        <w:t xml:space="preserve"> the /</w:t>
      </w:r>
      <w:proofErr w:type="spellStart"/>
      <w:r w:rsidR="00216B98">
        <w:t>etc</w:t>
      </w:r>
      <w:proofErr w:type="spellEnd"/>
      <w:r w:rsidR="00216B98">
        <w:t>/ansible directory</w:t>
      </w:r>
      <w:r w:rsidRPr="00255D0C">
        <w:t>.</w:t>
      </w:r>
    </w:p>
    <w:p w14:paraId="4E3E66F0" w14:textId="194AE585" w:rsidR="00FF1EAB" w:rsidRPr="00255D0C" w:rsidRDefault="00255D0C" w:rsidP="00255D0C">
      <w:r w:rsidRPr="00255D0C">
        <w:t>- Update the</w:t>
      </w:r>
      <w:r w:rsidR="00FF1EAB">
        <w:t xml:space="preserve"> hosts </w:t>
      </w:r>
      <w:r w:rsidRPr="00255D0C">
        <w:t>file to include</w:t>
      </w:r>
      <w:r w:rsidR="00FF1EAB">
        <w:t xml:space="preserve"> the </w:t>
      </w:r>
      <w:proofErr w:type="spellStart"/>
      <w:r w:rsidR="00FF1EAB">
        <w:t>ip</w:t>
      </w:r>
      <w:proofErr w:type="spellEnd"/>
      <w:r w:rsidR="00FF1EAB">
        <w:t xml:space="preserve"> address for the ELK machine and include: </w:t>
      </w:r>
      <w:proofErr w:type="spellStart"/>
      <w:r w:rsidR="00FF1EAB">
        <w:t>ansible_python_interpreter</w:t>
      </w:r>
      <w:proofErr w:type="spellEnd"/>
      <w:r w:rsidR="00FF1EAB">
        <w:t>=/</w:t>
      </w:r>
      <w:proofErr w:type="spellStart"/>
      <w:r w:rsidR="00FF1EAB">
        <w:t>usr</w:t>
      </w:r>
      <w:proofErr w:type="spellEnd"/>
      <w:r w:rsidR="00FF1EAB">
        <w:t xml:space="preserve">/bin/python3 after the </w:t>
      </w:r>
      <w:proofErr w:type="spellStart"/>
      <w:r w:rsidR="00FF1EAB">
        <w:t>ip</w:t>
      </w:r>
      <w:proofErr w:type="spellEnd"/>
      <w:r w:rsidR="00FF1EAB">
        <w:t xml:space="preserve"> address</w:t>
      </w:r>
    </w:p>
    <w:p w14:paraId="12733160" w14:textId="0F4C2E5B" w:rsidR="00255D0C" w:rsidRPr="00255D0C" w:rsidRDefault="00255D0C" w:rsidP="00255D0C">
      <w:r w:rsidRPr="00255D0C">
        <w:t xml:space="preserve">- Run the </w:t>
      </w:r>
      <w:proofErr w:type="gramStart"/>
      <w:r w:rsidRPr="00255D0C">
        <w:t>playbook, and</w:t>
      </w:r>
      <w:proofErr w:type="gramEnd"/>
      <w:r w:rsidRPr="00255D0C">
        <w:t xml:space="preserve"> navigate to </w:t>
      </w:r>
      <w:r w:rsidR="00452A64">
        <w:rPr>
          <w:rFonts w:ascii="Segoe UI" w:hAnsi="Segoe UI" w:cs="Segoe UI"/>
          <w:color w:val="323130"/>
          <w:sz w:val="20"/>
          <w:szCs w:val="20"/>
          <w:shd w:val="clear" w:color="auto" w:fill="FFFFFF"/>
        </w:rPr>
        <w:t>20.9.39.118</w:t>
      </w:r>
      <w:r w:rsidR="00452A64">
        <w:rPr>
          <w:rFonts w:ascii="Segoe UI" w:hAnsi="Segoe UI" w:cs="Segoe UI"/>
          <w:color w:val="323130"/>
          <w:sz w:val="20"/>
          <w:szCs w:val="20"/>
          <w:shd w:val="clear" w:color="auto" w:fill="FFFFFF"/>
        </w:rPr>
        <w:t>:5601</w:t>
      </w:r>
      <w:r w:rsidRPr="00255D0C">
        <w:t xml:space="preserve"> to check that the installation worked as expected.</w:t>
      </w:r>
    </w:p>
    <w:p w14:paraId="6839E43F" w14:textId="77777777" w:rsidR="00255D0C" w:rsidRPr="00255D0C" w:rsidRDefault="00255D0C" w:rsidP="00255D0C"/>
    <w:p w14:paraId="23E0AA34" w14:textId="77777777" w:rsidR="00255D0C" w:rsidRPr="00255D0C" w:rsidRDefault="00255D0C" w:rsidP="00255D0C"/>
    <w:p w14:paraId="6BEDEA04" w14:textId="77777777" w:rsidR="007C3B68" w:rsidRDefault="007C3B68"/>
    <w:sectPr w:rsidR="007C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4AB"/>
    <w:multiLevelType w:val="hybridMultilevel"/>
    <w:tmpl w:val="13CC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23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0C"/>
    <w:rsid w:val="00216B98"/>
    <w:rsid w:val="00255D0C"/>
    <w:rsid w:val="003652CA"/>
    <w:rsid w:val="003714FE"/>
    <w:rsid w:val="00452A64"/>
    <w:rsid w:val="0062260C"/>
    <w:rsid w:val="007C3B68"/>
    <w:rsid w:val="00891850"/>
    <w:rsid w:val="00983F24"/>
    <w:rsid w:val="009F7FBC"/>
    <w:rsid w:val="00A342AD"/>
    <w:rsid w:val="00A86D5B"/>
    <w:rsid w:val="00AA387C"/>
    <w:rsid w:val="00C465B5"/>
    <w:rsid w:val="00F823BB"/>
    <w:rsid w:val="00FF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EF88"/>
  <w15:chartTrackingRefBased/>
  <w15:docId w15:val="{CC9B4E3A-E83B-4993-BC8D-D6E7BCE6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D0C"/>
    <w:rPr>
      <w:color w:val="0563C1" w:themeColor="hyperlink"/>
      <w:u w:val="single"/>
    </w:rPr>
  </w:style>
  <w:style w:type="character" w:styleId="UnresolvedMention">
    <w:name w:val="Unresolved Mention"/>
    <w:basedOn w:val="DefaultParagraphFont"/>
    <w:uiPriority w:val="99"/>
    <w:semiHidden/>
    <w:unhideWhenUsed/>
    <w:rsid w:val="00255D0C"/>
    <w:rPr>
      <w:color w:val="605E5C"/>
      <w:shd w:val="clear" w:color="auto" w:fill="E1DFDD"/>
    </w:rPr>
  </w:style>
  <w:style w:type="paragraph" w:styleId="ListParagraph">
    <w:name w:val="List Paragraph"/>
    <w:basedOn w:val="Normal"/>
    <w:uiPriority w:val="34"/>
    <w:qFormat/>
    <w:rsid w:val="0037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2149">
      <w:bodyDiv w:val="1"/>
      <w:marLeft w:val="0"/>
      <w:marRight w:val="0"/>
      <w:marTop w:val="0"/>
      <w:marBottom w:val="0"/>
      <w:divBdr>
        <w:top w:val="none" w:sz="0" w:space="0" w:color="auto"/>
        <w:left w:val="none" w:sz="0" w:space="0" w:color="auto"/>
        <w:bottom w:val="none" w:sz="0" w:space="0" w:color="auto"/>
        <w:right w:val="none" w:sz="0" w:space="0" w:color="auto"/>
      </w:divBdr>
      <w:divsChild>
        <w:div w:id="271471917">
          <w:marLeft w:val="0"/>
          <w:marRight w:val="0"/>
          <w:marTop w:val="0"/>
          <w:marBottom w:val="0"/>
          <w:divBdr>
            <w:top w:val="none" w:sz="0" w:space="0" w:color="auto"/>
            <w:left w:val="none" w:sz="0" w:space="0" w:color="auto"/>
            <w:bottom w:val="none" w:sz="0" w:space="0" w:color="auto"/>
            <w:right w:val="none" w:sz="0" w:space="0" w:color="auto"/>
          </w:divBdr>
          <w:divsChild>
            <w:div w:id="347565031">
              <w:marLeft w:val="0"/>
              <w:marRight w:val="0"/>
              <w:marTop w:val="0"/>
              <w:marBottom w:val="0"/>
              <w:divBdr>
                <w:top w:val="none" w:sz="0" w:space="0" w:color="auto"/>
                <w:left w:val="none" w:sz="0" w:space="0" w:color="auto"/>
                <w:bottom w:val="none" w:sz="0" w:space="0" w:color="auto"/>
                <w:right w:val="none" w:sz="0" w:space="0" w:color="auto"/>
              </w:divBdr>
            </w:div>
            <w:div w:id="891841756">
              <w:marLeft w:val="0"/>
              <w:marRight w:val="0"/>
              <w:marTop w:val="0"/>
              <w:marBottom w:val="0"/>
              <w:divBdr>
                <w:top w:val="none" w:sz="0" w:space="0" w:color="auto"/>
                <w:left w:val="none" w:sz="0" w:space="0" w:color="auto"/>
                <w:bottom w:val="none" w:sz="0" w:space="0" w:color="auto"/>
                <w:right w:val="none" w:sz="0" w:space="0" w:color="auto"/>
              </w:divBdr>
            </w:div>
            <w:div w:id="1504512742">
              <w:marLeft w:val="0"/>
              <w:marRight w:val="0"/>
              <w:marTop w:val="0"/>
              <w:marBottom w:val="0"/>
              <w:divBdr>
                <w:top w:val="none" w:sz="0" w:space="0" w:color="auto"/>
                <w:left w:val="none" w:sz="0" w:space="0" w:color="auto"/>
                <w:bottom w:val="none" w:sz="0" w:space="0" w:color="auto"/>
                <w:right w:val="none" w:sz="0" w:space="0" w:color="auto"/>
              </w:divBdr>
            </w:div>
            <w:div w:id="845053297">
              <w:marLeft w:val="0"/>
              <w:marRight w:val="0"/>
              <w:marTop w:val="0"/>
              <w:marBottom w:val="0"/>
              <w:divBdr>
                <w:top w:val="none" w:sz="0" w:space="0" w:color="auto"/>
                <w:left w:val="none" w:sz="0" w:space="0" w:color="auto"/>
                <w:bottom w:val="none" w:sz="0" w:space="0" w:color="auto"/>
                <w:right w:val="none" w:sz="0" w:space="0" w:color="auto"/>
              </w:divBdr>
            </w:div>
            <w:div w:id="2054961648">
              <w:marLeft w:val="0"/>
              <w:marRight w:val="0"/>
              <w:marTop w:val="0"/>
              <w:marBottom w:val="0"/>
              <w:divBdr>
                <w:top w:val="none" w:sz="0" w:space="0" w:color="auto"/>
                <w:left w:val="none" w:sz="0" w:space="0" w:color="auto"/>
                <w:bottom w:val="none" w:sz="0" w:space="0" w:color="auto"/>
                <w:right w:val="none" w:sz="0" w:space="0" w:color="auto"/>
              </w:divBdr>
            </w:div>
            <w:div w:id="1095052540">
              <w:marLeft w:val="0"/>
              <w:marRight w:val="0"/>
              <w:marTop w:val="0"/>
              <w:marBottom w:val="0"/>
              <w:divBdr>
                <w:top w:val="none" w:sz="0" w:space="0" w:color="auto"/>
                <w:left w:val="none" w:sz="0" w:space="0" w:color="auto"/>
                <w:bottom w:val="none" w:sz="0" w:space="0" w:color="auto"/>
                <w:right w:val="none" w:sz="0" w:space="0" w:color="auto"/>
              </w:divBdr>
            </w:div>
            <w:div w:id="1577788746">
              <w:marLeft w:val="0"/>
              <w:marRight w:val="0"/>
              <w:marTop w:val="0"/>
              <w:marBottom w:val="0"/>
              <w:divBdr>
                <w:top w:val="none" w:sz="0" w:space="0" w:color="auto"/>
                <w:left w:val="none" w:sz="0" w:space="0" w:color="auto"/>
                <w:bottom w:val="none" w:sz="0" w:space="0" w:color="auto"/>
                <w:right w:val="none" w:sz="0" w:space="0" w:color="auto"/>
              </w:divBdr>
            </w:div>
            <w:div w:id="415326998">
              <w:marLeft w:val="0"/>
              <w:marRight w:val="0"/>
              <w:marTop w:val="0"/>
              <w:marBottom w:val="0"/>
              <w:divBdr>
                <w:top w:val="none" w:sz="0" w:space="0" w:color="auto"/>
                <w:left w:val="none" w:sz="0" w:space="0" w:color="auto"/>
                <w:bottom w:val="none" w:sz="0" w:space="0" w:color="auto"/>
                <w:right w:val="none" w:sz="0" w:space="0" w:color="auto"/>
              </w:divBdr>
            </w:div>
            <w:div w:id="1539466816">
              <w:marLeft w:val="0"/>
              <w:marRight w:val="0"/>
              <w:marTop w:val="0"/>
              <w:marBottom w:val="0"/>
              <w:divBdr>
                <w:top w:val="none" w:sz="0" w:space="0" w:color="auto"/>
                <w:left w:val="none" w:sz="0" w:space="0" w:color="auto"/>
                <w:bottom w:val="none" w:sz="0" w:space="0" w:color="auto"/>
                <w:right w:val="none" w:sz="0" w:space="0" w:color="auto"/>
              </w:divBdr>
            </w:div>
            <w:div w:id="1202940648">
              <w:marLeft w:val="0"/>
              <w:marRight w:val="0"/>
              <w:marTop w:val="0"/>
              <w:marBottom w:val="0"/>
              <w:divBdr>
                <w:top w:val="none" w:sz="0" w:space="0" w:color="auto"/>
                <w:left w:val="none" w:sz="0" w:space="0" w:color="auto"/>
                <w:bottom w:val="none" w:sz="0" w:space="0" w:color="auto"/>
                <w:right w:val="none" w:sz="0" w:space="0" w:color="auto"/>
              </w:divBdr>
            </w:div>
            <w:div w:id="1527329358">
              <w:marLeft w:val="0"/>
              <w:marRight w:val="0"/>
              <w:marTop w:val="0"/>
              <w:marBottom w:val="0"/>
              <w:divBdr>
                <w:top w:val="none" w:sz="0" w:space="0" w:color="auto"/>
                <w:left w:val="none" w:sz="0" w:space="0" w:color="auto"/>
                <w:bottom w:val="none" w:sz="0" w:space="0" w:color="auto"/>
                <w:right w:val="none" w:sz="0" w:space="0" w:color="auto"/>
              </w:divBdr>
            </w:div>
            <w:div w:id="2003964357">
              <w:marLeft w:val="0"/>
              <w:marRight w:val="0"/>
              <w:marTop w:val="0"/>
              <w:marBottom w:val="0"/>
              <w:divBdr>
                <w:top w:val="none" w:sz="0" w:space="0" w:color="auto"/>
                <w:left w:val="none" w:sz="0" w:space="0" w:color="auto"/>
                <w:bottom w:val="none" w:sz="0" w:space="0" w:color="auto"/>
                <w:right w:val="none" w:sz="0" w:space="0" w:color="auto"/>
              </w:divBdr>
            </w:div>
            <w:div w:id="1086607501">
              <w:marLeft w:val="0"/>
              <w:marRight w:val="0"/>
              <w:marTop w:val="0"/>
              <w:marBottom w:val="0"/>
              <w:divBdr>
                <w:top w:val="none" w:sz="0" w:space="0" w:color="auto"/>
                <w:left w:val="none" w:sz="0" w:space="0" w:color="auto"/>
                <w:bottom w:val="none" w:sz="0" w:space="0" w:color="auto"/>
                <w:right w:val="none" w:sz="0" w:space="0" w:color="auto"/>
              </w:divBdr>
            </w:div>
            <w:div w:id="1366056601">
              <w:marLeft w:val="0"/>
              <w:marRight w:val="0"/>
              <w:marTop w:val="0"/>
              <w:marBottom w:val="0"/>
              <w:divBdr>
                <w:top w:val="none" w:sz="0" w:space="0" w:color="auto"/>
                <w:left w:val="none" w:sz="0" w:space="0" w:color="auto"/>
                <w:bottom w:val="none" w:sz="0" w:space="0" w:color="auto"/>
                <w:right w:val="none" w:sz="0" w:space="0" w:color="auto"/>
              </w:divBdr>
            </w:div>
            <w:div w:id="1253589515">
              <w:marLeft w:val="0"/>
              <w:marRight w:val="0"/>
              <w:marTop w:val="0"/>
              <w:marBottom w:val="0"/>
              <w:divBdr>
                <w:top w:val="none" w:sz="0" w:space="0" w:color="auto"/>
                <w:left w:val="none" w:sz="0" w:space="0" w:color="auto"/>
                <w:bottom w:val="none" w:sz="0" w:space="0" w:color="auto"/>
                <w:right w:val="none" w:sz="0" w:space="0" w:color="auto"/>
              </w:divBdr>
            </w:div>
            <w:div w:id="958679077">
              <w:marLeft w:val="0"/>
              <w:marRight w:val="0"/>
              <w:marTop w:val="0"/>
              <w:marBottom w:val="0"/>
              <w:divBdr>
                <w:top w:val="none" w:sz="0" w:space="0" w:color="auto"/>
                <w:left w:val="none" w:sz="0" w:space="0" w:color="auto"/>
                <w:bottom w:val="none" w:sz="0" w:space="0" w:color="auto"/>
                <w:right w:val="none" w:sz="0" w:space="0" w:color="auto"/>
              </w:divBdr>
            </w:div>
            <w:div w:id="1505433112">
              <w:marLeft w:val="0"/>
              <w:marRight w:val="0"/>
              <w:marTop w:val="0"/>
              <w:marBottom w:val="0"/>
              <w:divBdr>
                <w:top w:val="none" w:sz="0" w:space="0" w:color="auto"/>
                <w:left w:val="none" w:sz="0" w:space="0" w:color="auto"/>
                <w:bottom w:val="none" w:sz="0" w:space="0" w:color="auto"/>
                <w:right w:val="none" w:sz="0" w:space="0" w:color="auto"/>
              </w:divBdr>
            </w:div>
            <w:div w:id="500195593">
              <w:marLeft w:val="0"/>
              <w:marRight w:val="0"/>
              <w:marTop w:val="0"/>
              <w:marBottom w:val="0"/>
              <w:divBdr>
                <w:top w:val="none" w:sz="0" w:space="0" w:color="auto"/>
                <w:left w:val="none" w:sz="0" w:space="0" w:color="auto"/>
                <w:bottom w:val="none" w:sz="0" w:space="0" w:color="auto"/>
                <w:right w:val="none" w:sz="0" w:space="0" w:color="auto"/>
              </w:divBdr>
            </w:div>
            <w:div w:id="1270890695">
              <w:marLeft w:val="0"/>
              <w:marRight w:val="0"/>
              <w:marTop w:val="0"/>
              <w:marBottom w:val="0"/>
              <w:divBdr>
                <w:top w:val="none" w:sz="0" w:space="0" w:color="auto"/>
                <w:left w:val="none" w:sz="0" w:space="0" w:color="auto"/>
                <w:bottom w:val="none" w:sz="0" w:space="0" w:color="auto"/>
                <w:right w:val="none" w:sz="0" w:space="0" w:color="auto"/>
              </w:divBdr>
            </w:div>
            <w:div w:id="467863616">
              <w:marLeft w:val="0"/>
              <w:marRight w:val="0"/>
              <w:marTop w:val="0"/>
              <w:marBottom w:val="0"/>
              <w:divBdr>
                <w:top w:val="none" w:sz="0" w:space="0" w:color="auto"/>
                <w:left w:val="none" w:sz="0" w:space="0" w:color="auto"/>
                <w:bottom w:val="none" w:sz="0" w:space="0" w:color="auto"/>
                <w:right w:val="none" w:sz="0" w:space="0" w:color="auto"/>
              </w:divBdr>
            </w:div>
            <w:div w:id="2059813177">
              <w:marLeft w:val="0"/>
              <w:marRight w:val="0"/>
              <w:marTop w:val="0"/>
              <w:marBottom w:val="0"/>
              <w:divBdr>
                <w:top w:val="none" w:sz="0" w:space="0" w:color="auto"/>
                <w:left w:val="none" w:sz="0" w:space="0" w:color="auto"/>
                <w:bottom w:val="none" w:sz="0" w:space="0" w:color="auto"/>
                <w:right w:val="none" w:sz="0" w:space="0" w:color="auto"/>
              </w:divBdr>
            </w:div>
            <w:div w:id="1319773263">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55081751">
              <w:marLeft w:val="0"/>
              <w:marRight w:val="0"/>
              <w:marTop w:val="0"/>
              <w:marBottom w:val="0"/>
              <w:divBdr>
                <w:top w:val="none" w:sz="0" w:space="0" w:color="auto"/>
                <w:left w:val="none" w:sz="0" w:space="0" w:color="auto"/>
                <w:bottom w:val="none" w:sz="0" w:space="0" w:color="auto"/>
                <w:right w:val="none" w:sz="0" w:space="0" w:color="auto"/>
              </w:divBdr>
            </w:div>
            <w:div w:id="1450902169">
              <w:marLeft w:val="0"/>
              <w:marRight w:val="0"/>
              <w:marTop w:val="0"/>
              <w:marBottom w:val="0"/>
              <w:divBdr>
                <w:top w:val="none" w:sz="0" w:space="0" w:color="auto"/>
                <w:left w:val="none" w:sz="0" w:space="0" w:color="auto"/>
                <w:bottom w:val="none" w:sz="0" w:space="0" w:color="auto"/>
                <w:right w:val="none" w:sz="0" w:space="0" w:color="auto"/>
              </w:divBdr>
            </w:div>
            <w:div w:id="931232961">
              <w:marLeft w:val="0"/>
              <w:marRight w:val="0"/>
              <w:marTop w:val="0"/>
              <w:marBottom w:val="0"/>
              <w:divBdr>
                <w:top w:val="none" w:sz="0" w:space="0" w:color="auto"/>
                <w:left w:val="none" w:sz="0" w:space="0" w:color="auto"/>
                <w:bottom w:val="none" w:sz="0" w:space="0" w:color="auto"/>
                <w:right w:val="none" w:sz="0" w:space="0" w:color="auto"/>
              </w:divBdr>
            </w:div>
            <w:div w:id="753209472">
              <w:marLeft w:val="0"/>
              <w:marRight w:val="0"/>
              <w:marTop w:val="0"/>
              <w:marBottom w:val="0"/>
              <w:divBdr>
                <w:top w:val="none" w:sz="0" w:space="0" w:color="auto"/>
                <w:left w:val="none" w:sz="0" w:space="0" w:color="auto"/>
                <w:bottom w:val="none" w:sz="0" w:space="0" w:color="auto"/>
                <w:right w:val="none" w:sz="0" w:space="0" w:color="auto"/>
              </w:divBdr>
            </w:div>
            <w:div w:id="136187150">
              <w:marLeft w:val="0"/>
              <w:marRight w:val="0"/>
              <w:marTop w:val="0"/>
              <w:marBottom w:val="0"/>
              <w:divBdr>
                <w:top w:val="none" w:sz="0" w:space="0" w:color="auto"/>
                <w:left w:val="none" w:sz="0" w:space="0" w:color="auto"/>
                <w:bottom w:val="none" w:sz="0" w:space="0" w:color="auto"/>
                <w:right w:val="none" w:sz="0" w:space="0" w:color="auto"/>
              </w:divBdr>
            </w:div>
            <w:div w:id="1737824221">
              <w:marLeft w:val="0"/>
              <w:marRight w:val="0"/>
              <w:marTop w:val="0"/>
              <w:marBottom w:val="0"/>
              <w:divBdr>
                <w:top w:val="none" w:sz="0" w:space="0" w:color="auto"/>
                <w:left w:val="none" w:sz="0" w:space="0" w:color="auto"/>
                <w:bottom w:val="none" w:sz="0" w:space="0" w:color="auto"/>
                <w:right w:val="none" w:sz="0" w:space="0" w:color="auto"/>
              </w:divBdr>
            </w:div>
            <w:div w:id="69622209">
              <w:marLeft w:val="0"/>
              <w:marRight w:val="0"/>
              <w:marTop w:val="0"/>
              <w:marBottom w:val="0"/>
              <w:divBdr>
                <w:top w:val="none" w:sz="0" w:space="0" w:color="auto"/>
                <w:left w:val="none" w:sz="0" w:space="0" w:color="auto"/>
                <w:bottom w:val="none" w:sz="0" w:space="0" w:color="auto"/>
                <w:right w:val="none" w:sz="0" w:space="0" w:color="auto"/>
              </w:divBdr>
            </w:div>
            <w:div w:id="1637757066">
              <w:marLeft w:val="0"/>
              <w:marRight w:val="0"/>
              <w:marTop w:val="0"/>
              <w:marBottom w:val="0"/>
              <w:divBdr>
                <w:top w:val="none" w:sz="0" w:space="0" w:color="auto"/>
                <w:left w:val="none" w:sz="0" w:space="0" w:color="auto"/>
                <w:bottom w:val="none" w:sz="0" w:space="0" w:color="auto"/>
                <w:right w:val="none" w:sz="0" w:space="0" w:color="auto"/>
              </w:divBdr>
            </w:div>
            <w:div w:id="997807231">
              <w:marLeft w:val="0"/>
              <w:marRight w:val="0"/>
              <w:marTop w:val="0"/>
              <w:marBottom w:val="0"/>
              <w:divBdr>
                <w:top w:val="none" w:sz="0" w:space="0" w:color="auto"/>
                <w:left w:val="none" w:sz="0" w:space="0" w:color="auto"/>
                <w:bottom w:val="none" w:sz="0" w:space="0" w:color="auto"/>
                <w:right w:val="none" w:sz="0" w:space="0" w:color="auto"/>
              </w:divBdr>
            </w:div>
            <w:div w:id="646513181">
              <w:marLeft w:val="0"/>
              <w:marRight w:val="0"/>
              <w:marTop w:val="0"/>
              <w:marBottom w:val="0"/>
              <w:divBdr>
                <w:top w:val="none" w:sz="0" w:space="0" w:color="auto"/>
                <w:left w:val="none" w:sz="0" w:space="0" w:color="auto"/>
                <w:bottom w:val="none" w:sz="0" w:space="0" w:color="auto"/>
                <w:right w:val="none" w:sz="0" w:space="0" w:color="auto"/>
              </w:divBdr>
            </w:div>
            <w:div w:id="411514748">
              <w:marLeft w:val="0"/>
              <w:marRight w:val="0"/>
              <w:marTop w:val="0"/>
              <w:marBottom w:val="0"/>
              <w:divBdr>
                <w:top w:val="none" w:sz="0" w:space="0" w:color="auto"/>
                <w:left w:val="none" w:sz="0" w:space="0" w:color="auto"/>
                <w:bottom w:val="none" w:sz="0" w:space="0" w:color="auto"/>
                <w:right w:val="none" w:sz="0" w:space="0" w:color="auto"/>
              </w:divBdr>
            </w:div>
            <w:div w:id="540556780">
              <w:marLeft w:val="0"/>
              <w:marRight w:val="0"/>
              <w:marTop w:val="0"/>
              <w:marBottom w:val="0"/>
              <w:divBdr>
                <w:top w:val="none" w:sz="0" w:space="0" w:color="auto"/>
                <w:left w:val="none" w:sz="0" w:space="0" w:color="auto"/>
                <w:bottom w:val="none" w:sz="0" w:space="0" w:color="auto"/>
                <w:right w:val="none" w:sz="0" w:space="0" w:color="auto"/>
              </w:divBdr>
            </w:div>
            <w:div w:id="332803867">
              <w:marLeft w:val="0"/>
              <w:marRight w:val="0"/>
              <w:marTop w:val="0"/>
              <w:marBottom w:val="0"/>
              <w:divBdr>
                <w:top w:val="none" w:sz="0" w:space="0" w:color="auto"/>
                <w:left w:val="none" w:sz="0" w:space="0" w:color="auto"/>
                <w:bottom w:val="none" w:sz="0" w:space="0" w:color="auto"/>
                <w:right w:val="none" w:sz="0" w:space="0" w:color="auto"/>
              </w:divBdr>
            </w:div>
            <w:div w:id="1075783800">
              <w:marLeft w:val="0"/>
              <w:marRight w:val="0"/>
              <w:marTop w:val="0"/>
              <w:marBottom w:val="0"/>
              <w:divBdr>
                <w:top w:val="none" w:sz="0" w:space="0" w:color="auto"/>
                <w:left w:val="none" w:sz="0" w:space="0" w:color="auto"/>
                <w:bottom w:val="none" w:sz="0" w:space="0" w:color="auto"/>
                <w:right w:val="none" w:sz="0" w:space="0" w:color="auto"/>
              </w:divBdr>
            </w:div>
            <w:div w:id="537088606">
              <w:marLeft w:val="0"/>
              <w:marRight w:val="0"/>
              <w:marTop w:val="0"/>
              <w:marBottom w:val="0"/>
              <w:divBdr>
                <w:top w:val="none" w:sz="0" w:space="0" w:color="auto"/>
                <w:left w:val="none" w:sz="0" w:space="0" w:color="auto"/>
                <w:bottom w:val="none" w:sz="0" w:space="0" w:color="auto"/>
                <w:right w:val="none" w:sz="0" w:space="0" w:color="auto"/>
              </w:divBdr>
            </w:div>
            <w:div w:id="327833347">
              <w:marLeft w:val="0"/>
              <w:marRight w:val="0"/>
              <w:marTop w:val="0"/>
              <w:marBottom w:val="0"/>
              <w:divBdr>
                <w:top w:val="none" w:sz="0" w:space="0" w:color="auto"/>
                <w:left w:val="none" w:sz="0" w:space="0" w:color="auto"/>
                <w:bottom w:val="none" w:sz="0" w:space="0" w:color="auto"/>
                <w:right w:val="none" w:sz="0" w:space="0" w:color="auto"/>
              </w:divBdr>
            </w:div>
            <w:div w:id="490144723">
              <w:marLeft w:val="0"/>
              <w:marRight w:val="0"/>
              <w:marTop w:val="0"/>
              <w:marBottom w:val="0"/>
              <w:divBdr>
                <w:top w:val="none" w:sz="0" w:space="0" w:color="auto"/>
                <w:left w:val="none" w:sz="0" w:space="0" w:color="auto"/>
                <w:bottom w:val="none" w:sz="0" w:space="0" w:color="auto"/>
                <w:right w:val="none" w:sz="0" w:space="0" w:color="auto"/>
              </w:divBdr>
            </w:div>
            <w:div w:id="1229193268">
              <w:marLeft w:val="0"/>
              <w:marRight w:val="0"/>
              <w:marTop w:val="0"/>
              <w:marBottom w:val="0"/>
              <w:divBdr>
                <w:top w:val="none" w:sz="0" w:space="0" w:color="auto"/>
                <w:left w:val="none" w:sz="0" w:space="0" w:color="auto"/>
                <w:bottom w:val="none" w:sz="0" w:space="0" w:color="auto"/>
                <w:right w:val="none" w:sz="0" w:space="0" w:color="auto"/>
              </w:divBdr>
            </w:div>
            <w:div w:id="1564290355">
              <w:marLeft w:val="0"/>
              <w:marRight w:val="0"/>
              <w:marTop w:val="0"/>
              <w:marBottom w:val="0"/>
              <w:divBdr>
                <w:top w:val="none" w:sz="0" w:space="0" w:color="auto"/>
                <w:left w:val="none" w:sz="0" w:space="0" w:color="auto"/>
                <w:bottom w:val="none" w:sz="0" w:space="0" w:color="auto"/>
                <w:right w:val="none" w:sz="0" w:space="0" w:color="auto"/>
              </w:divBdr>
            </w:div>
            <w:div w:id="551507177">
              <w:marLeft w:val="0"/>
              <w:marRight w:val="0"/>
              <w:marTop w:val="0"/>
              <w:marBottom w:val="0"/>
              <w:divBdr>
                <w:top w:val="none" w:sz="0" w:space="0" w:color="auto"/>
                <w:left w:val="none" w:sz="0" w:space="0" w:color="auto"/>
                <w:bottom w:val="none" w:sz="0" w:space="0" w:color="auto"/>
                <w:right w:val="none" w:sz="0" w:space="0" w:color="auto"/>
              </w:divBdr>
            </w:div>
            <w:div w:id="2128039294">
              <w:marLeft w:val="0"/>
              <w:marRight w:val="0"/>
              <w:marTop w:val="0"/>
              <w:marBottom w:val="0"/>
              <w:divBdr>
                <w:top w:val="none" w:sz="0" w:space="0" w:color="auto"/>
                <w:left w:val="none" w:sz="0" w:space="0" w:color="auto"/>
                <w:bottom w:val="none" w:sz="0" w:space="0" w:color="auto"/>
                <w:right w:val="none" w:sz="0" w:space="0" w:color="auto"/>
              </w:divBdr>
            </w:div>
            <w:div w:id="2008363015">
              <w:marLeft w:val="0"/>
              <w:marRight w:val="0"/>
              <w:marTop w:val="0"/>
              <w:marBottom w:val="0"/>
              <w:divBdr>
                <w:top w:val="none" w:sz="0" w:space="0" w:color="auto"/>
                <w:left w:val="none" w:sz="0" w:space="0" w:color="auto"/>
                <w:bottom w:val="none" w:sz="0" w:space="0" w:color="auto"/>
                <w:right w:val="none" w:sz="0" w:space="0" w:color="auto"/>
              </w:divBdr>
            </w:div>
            <w:div w:id="436759752">
              <w:marLeft w:val="0"/>
              <w:marRight w:val="0"/>
              <w:marTop w:val="0"/>
              <w:marBottom w:val="0"/>
              <w:divBdr>
                <w:top w:val="none" w:sz="0" w:space="0" w:color="auto"/>
                <w:left w:val="none" w:sz="0" w:space="0" w:color="auto"/>
                <w:bottom w:val="none" w:sz="0" w:space="0" w:color="auto"/>
                <w:right w:val="none" w:sz="0" w:space="0" w:color="auto"/>
              </w:divBdr>
            </w:div>
            <w:div w:id="1385594545">
              <w:marLeft w:val="0"/>
              <w:marRight w:val="0"/>
              <w:marTop w:val="0"/>
              <w:marBottom w:val="0"/>
              <w:divBdr>
                <w:top w:val="none" w:sz="0" w:space="0" w:color="auto"/>
                <w:left w:val="none" w:sz="0" w:space="0" w:color="auto"/>
                <w:bottom w:val="none" w:sz="0" w:space="0" w:color="auto"/>
                <w:right w:val="none" w:sz="0" w:space="0" w:color="auto"/>
              </w:divBdr>
            </w:div>
            <w:div w:id="1993367870">
              <w:marLeft w:val="0"/>
              <w:marRight w:val="0"/>
              <w:marTop w:val="0"/>
              <w:marBottom w:val="0"/>
              <w:divBdr>
                <w:top w:val="none" w:sz="0" w:space="0" w:color="auto"/>
                <w:left w:val="none" w:sz="0" w:space="0" w:color="auto"/>
                <w:bottom w:val="none" w:sz="0" w:space="0" w:color="auto"/>
                <w:right w:val="none" w:sz="0" w:space="0" w:color="auto"/>
              </w:divBdr>
            </w:div>
            <w:div w:id="432475960">
              <w:marLeft w:val="0"/>
              <w:marRight w:val="0"/>
              <w:marTop w:val="0"/>
              <w:marBottom w:val="0"/>
              <w:divBdr>
                <w:top w:val="none" w:sz="0" w:space="0" w:color="auto"/>
                <w:left w:val="none" w:sz="0" w:space="0" w:color="auto"/>
                <w:bottom w:val="none" w:sz="0" w:space="0" w:color="auto"/>
                <w:right w:val="none" w:sz="0" w:space="0" w:color="auto"/>
              </w:divBdr>
            </w:div>
            <w:div w:id="1903099929">
              <w:marLeft w:val="0"/>
              <w:marRight w:val="0"/>
              <w:marTop w:val="0"/>
              <w:marBottom w:val="0"/>
              <w:divBdr>
                <w:top w:val="none" w:sz="0" w:space="0" w:color="auto"/>
                <w:left w:val="none" w:sz="0" w:space="0" w:color="auto"/>
                <w:bottom w:val="none" w:sz="0" w:space="0" w:color="auto"/>
                <w:right w:val="none" w:sz="0" w:space="0" w:color="auto"/>
              </w:divBdr>
            </w:div>
            <w:div w:id="1216549224">
              <w:marLeft w:val="0"/>
              <w:marRight w:val="0"/>
              <w:marTop w:val="0"/>
              <w:marBottom w:val="0"/>
              <w:divBdr>
                <w:top w:val="none" w:sz="0" w:space="0" w:color="auto"/>
                <w:left w:val="none" w:sz="0" w:space="0" w:color="auto"/>
                <w:bottom w:val="none" w:sz="0" w:space="0" w:color="auto"/>
                <w:right w:val="none" w:sz="0" w:space="0" w:color="auto"/>
              </w:divBdr>
            </w:div>
            <w:div w:id="1615205941">
              <w:marLeft w:val="0"/>
              <w:marRight w:val="0"/>
              <w:marTop w:val="0"/>
              <w:marBottom w:val="0"/>
              <w:divBdr>
                <w:top w:val="none" w:sz="0" w:space="0" w:color="auto"/>
                <w:left w:val="none" w:sz="0" w:space="0" w:color="auto"/>
                <w:bottom w:val="none" w:sz="0" w:space="0" w:color="auto"/>
                <w:right w:val="none" w:sz="0" w:space="0" w:color="auto"/>
              </w:divBdr>
            </w:div>
            <w:div w:id="191117196">
              <w:marLeft w:val="0"/>
              <w:marRight w:val="0"/>
              <w:marTop w:val="0"/>
              <w:marBottom w:val="0"/>
              <w:divBdr>
                <w:top w:val="none" w:sz="0" w:space="0" w:color="auto"/>
                <w:left w:val="none" w:sz="0" w:space="0" w:color="auto"/>
                <w:bottom w:val="none" w:sz="0" w:space="0" w:color="auto"/>
                <w:right w:val="none" w:sz="0" w:space="0" w:color="auto"/>
              </w:divBdr>
            </w:div>
            <w:div w:id="2137604382">
              <w:marLeft w:val="0"/>
              <w:marRight w:val="0"/>
              <w:marTop w:val="0"/>
              <w:marBottom w:val="0"/>
              <w:divBdr>
                <w:top w:val="none" w:sz="0" w:space="0" w:color="auto"/>
                <w:left w:val="none" w:sz="0" w:space="0" w:color="auto"/>
                <w:bottom w:val="none" w:sz="0" w:space="0" w:color="auto"/>
                <w:right w:val="none" w:sz="0" w:space="0" w:color="auto"/>
              </w:divBdr>
            </w:div>
            <w:div w:id="845292923">
              <w:marLeft w:val="0"/>
              <w:marRight w:val="0"/>
              <w:marTop w:val="0"/>
              <w:marBottom w:val="0"/>
              <w:divBdr>
                <w:top w:val="none" w:sz="0" w:space="0" w:color="auto"/>
                <w:left w:val="none" w:sz="0" w:space="0" w:color="auto"/>
                <w:bottom w:val="none" w:sz="0" w:space="0" w:color="auto"/>
                <w:right w:val="none" w:sz="0" w:space="0" w:color="auto"/>
              </w:divBdr>
            </w:div>
            <w:div w:id="1804617496">
              <w:marLeft w:val="0"/>
              <w:marRight w:val="0"/>
              <w:marTop w:val="0"/>
              <w:marBottom w:val="0"/>
              <w:divBdr>
                <w:top w:val="none" w:sz="0" w:space="0" w:color="auto"/>
                <w:left w:val="none" w:sz="0" w:space="0" w:color="auto"/>
                <w:bottom w:val="none" w:sz="0" w:space="0" w:color="auto"/>
                <w:right w:val="none" w:sz="0" w:space="0" w:color="auto"/>
              </w:divBdr>
            </w:div>
            <w:div w:id="28459155">
              <w:marLeft w:val="0"/>
              <w:marRight w:val="0"/>
              <w:marTop w:val="0"/>
              <w:marBottom w:val="0"/>
              <w:divBdr>
                <w:top w:val="none" w:sz="0" w:space="0" w:color="auto"/>
                <w:left w:val="none" w:sz="0" w:space="0" w:color="auto"/>
                <w:bottom w:val="none" w:sz="0" w:space="0" w:color="auto"/>
                <w:right w:val="none" w:sz="0" w:space="0" w:color="auto"/>
              </w:divBdr>
            </w:div>
            <w:div w:id="1387219632">
              <w:marLeft w:val="0"/>
              <w:marRight w:val="0"/>
              <w:marTop w:val="0"/>
              <w:marBottom w:val="0"/>
              <w:divBdr>
                <w:top w:val="none" w:sz="0" w:space="0" w:color="auto"/>
                <w:left w:val="none" w:sz="0" w:space="0" w:color="auto"/>
                <w:bottom w:val="none" w:sz="0" w:space="0" w:color="auto"/>
                <w:right w:val="none" w:sz="0" w:space="0" w:color="auto"/>
              </w:divBdr>
            </w:div>
            <w:div w:id="1761750320">
              <w:marLeft w:val="0"/>
              <w:marRight w:val="0"/>
              <w:marTop w:val="0"/>
              <w:marBottom w:val="0"/>
              <w:divBdr>
                <w:top w:val="none" w:sz="0" w:space="0" w:color="auto"/>
                <w:left w:val="none" w:sz="0" w:space="0" w:color="auto"/>
                <w:bottom w:val="none" w:sz="0" w:space="0" w:color="auto"/>
                <w:right w:val="none" w:sz="0" w:space="0" w:color="auto"/>
              </w:divBdr>
            </w:div>
            <w:div w:id="559485808">
              <w:marLeft w:val="0"/>
              <w:marRight w:val="0"/>
              <w:marTop w:val="0"/>
              <w:marBottom w:val="0"/>
              <w:divBdr>
                <w:top w:val="none" w:sz="0" w:space="0" w:color="auto"/>
                <w:left w:val="none" w:sz="0" w:space="0" w:color="auto"/>
                <w:bottom w:val="none" w:sz="0" w:space="0" w:color="auto"/>
                <w:right w:val="none" w:sz="0" w:space="0" w:color="auto"/>
              </w:divBdr>
            </w:div>
            <w:div w:id="1173885199">
              <w:marLeft w:val="0"/>
              <w:marRight w:val="0"/>
              <w:marTop w:val="0"/>
              <w:marBottom w:val="0"/>
              <w:divBdr>
                <w:top w:val="none" w:sz="0" w:space="0" w:color="auto"/>
                <w:left w:val="none" w:sz="0" w:space="0" w:color="auto"/>
                <w:bottom w:val="none" w:sz="0" w:space="0" w:color="auto"/>
                <w:right w:val="none" w:sz="0" w:space="0" w:color="auto"/>
              </w:divBdr>
            </w:div>
            <w:div w:id="1969237403">
              <w:marLeft w:val="0"/>
              <w:marRight w:val="0"/>
              <w:marTop w:val="0"/>
              <w:marBottom w:val="0"/>
              <w:divBdr>
                <w:top w:val="none" w:sz="0" w:space="0" w:color="auto"/>
                <w:left w:val="none" w:sz="0" w:space="0" w:color="auto"/>
                <w:bottom w:val="none" w:sz="0" w:space="0" w:color="auto"/>
                <w:right w:val="none" w:sz="0" w:space="0" w:color="auto"/>
              </w:divBdr>
            </w:div>
            <w:div w:id="781611091">
              <w:marLeft w:val="0"/>
              <w:marRight w:val="0"/>
              <w:marTop w:val="0"/>
              <w:marBottom w:val="0"/>
              <w:divBdr>
                <w:top w:val="none" w:sz="0" w:space="0" w:color="auto"/>
                <w:left w:val="none" w:sz="0" w:space="0" w:color="auto"/>
                <w:bottom w:val="none" w:sz="0" w:space="0" w:color="auto"/>
                <w:right w:val="none" w:sz="0" w:space="0" w:color="auto"/>
              </w:divBdr>
            </w:div>
            <w:div w:id="1218665682">
              <w:marLeft w:val="0"/>
              <w:marRight w:val="0"/>
              <w:marTop w:val="0"/>
              <w:marBottom w:val="0"/>
              <w:divBdr>
                <w:top w:val="none" w:sz="0" w:space="0" w:color="auto"/>
                <w:left w:val="none" w:sz="0" w:space="0" w:color="auto"/>
                <w:bottom w:val="none" w:sz="0" w:space="0" w:color="auto"/>
                <w:right w:val="none" w:sz="0" w:space="0" w:color="auto"/>
              </w:divBdr>
            </w:div>
            <w:div w:id="92360603">
              <w:marLeft w:val="0"/>
              <w:marRight w:val="0"/>
              <w:marTop w:val="0"/>
              <w:marBottom w:val="0"/>
              <w:divBdr>
                <w:top w:val="none" w:sz="0" w:space="0" w:color="auto"/>
                <w:left w:val="none" w:sz="0" w:space="0" w:color="auto"/>
                <w:bottom w:val="none" w:sz="0" w:space="0" w:color="auto"/>
                <w:right w:val="none" w:sz="0" w:space="0" w:color="auto"/>
              </w:divBdr>
            </w:div>
            <w:div w:id="2098668179">
              <w:marLeft w:val="0"/>
              <w:marRight w:val="0"/>
              <w:marTop w:val="0"/>
              <w:marBottom w:val="0"/>
              <w:divBdr>
                <w:top w:val="none" w:sz="0" w:space="0" w:color="auto"/>
                <w:left w:val="none" w:sz="0" w:space="0" w:color="auto"/>
                <w:bottom w:val="none" w:sz="0" w:space="0" w:color="auto"/>
                <w:right w:val="none" w:sz="0" w:space="0" w:color="auto"/>
              </w:divBdr>
            </w:div>
            <w:div w:id="99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OBt3xyxq6W1nyGPUQbCeQ7xB3nukBO/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file/d/1-Dt9Dhe645T0jgSSN6qA277RanEq3uLc/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y04BLn1GEKQ6QhEQdmjEBpubpGTpk1/view?usp=sharin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Ott</dc:creator>
  <cp:keywords/>
  <dc:description/>
  <cp:lastModifiedBy>Brett Ott</cp:lastModifiedBy>
  <cp:revision>2</cp:revision>
  <dcterms:created xsi:type="dcterms:W3CDTF">2022-06-23T18:57:00Z</dcterms:created>
  <dcterms:modified xsi:type="dcterms:W3CDTF">2022-06-23T18:57:00Z</dcterms:modified>
</cp:coreProperties>
</file>