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40"/>
          <w:szCs w:val="40"/>
        </w:rPr>
        <w:t xml:space="preserve">Letter from Kraków</w:t>
      </w:r>
    </w:p>
    <w:p>
      <w:pPr>
        <w:spacing w:after="80"/>
        <w:jc w:val="center"/>
      </w:pPr>
      <w:r>
        <w:rPr>
          <w:rFonts w:ascii="Arial" w:cs="Arial" w:eastAsia="Arial" w:hAnsi="Arial"/>
          <w:i/>
          <w:iCs/>
          <w:color w:val="5C4A28"/>
          <w:sz w:val="22"/>
          <w:szCs w:val="22"/>
        </w:rPr>
        <w:t xml:space="preserve">February 27, 1938  ·  English Translation</w:t>
      </w:r>
    </w:p>
    <w:p>
      <w:pPr>
        <w:spacing w:after="320"/>
        <w:jc w:val="center"/>
      </w:pPr>
      <w:r>
        <w:rPr>
          <w:rFonts w:ascii="Arial" w:cs="Arial" w:eastAsia="Arial" w:hAnsi="Arial"/>
          <w:color w:val="777777"/>
          <w:sz w:val="18"/>
          <w:szCs w:val="18"/>
        </w:rPr>
        <w:t xml:space="preserve">Original file: brudley_120810_200419.pdf  |  Wachtel scans</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February 27, 1938  (written in upper right corner: "Kraków 27/II. 38.")</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Three writers: (1) Regina Fingerhut  (2) Uncle Elias [Wójek Eliasz]  (3) Dziunka</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and family, New York  —  also addressed to "Dear Wachtel Family"</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 (all three sections)</w:t>
      </w:r>
    </w:p>
    <w:p>
      <w:pPr>
        <w:spacing w:after="80"/>
      </w:pPr>
      <w:r>
        <w:rPr>
          <w:rFonts w:ascii="Arial" w:cs="Arial" w:eastAsia="Arial" w:hAnsi="Arial"/>
          <w:b/>
          <w:bCs/>
          <w:color w:val="5C4A28"/>
          <w:sz w:val="20"/>
          <w:szCs w:val="20"/>
        </w:rPr>
        <w:t xml:space="preserve">Pages:  </w:t>
      </w:r>
      <w:r>
        <w:rPr>
          <w:rFonts w:ascii="Arial" w:cs="Arial" w:eastAsia="Arial" w:hAnsi="Arial"/>
          <w:color w:val="1A1A1A"/>
          <w:sz w:val="20"/>
          <w:szCs w:val="20"/>
        </w:rPr>
        <w:t xml:space="preserve">2 (handwritten on lined paper)</w:t>
      </w:r>
    </w:p>
    <w:p>
      <w:pPr>
        <w:pBdr>
          <w:bottom w:val="single" w:color="C8B89A" w:sz="4" w:space="1"/>
        </w:pBdr>
        <w:spacing w:after="200" w:before="160"/>
      </w:pPr>
    </w:p>
    <w:p>
      <w:pPr>
        <w:spacing w:after="140" w:before="320"/>
      </w:pPr>
      <w:r>
        <w:rPr>
          <w:rFonts w:ascii="Arial" w:cs="Arial" w:eastAsia="Arial" w:hAnsi="Arial"/>
          <w:b/>
          <w:bCs/>
          <w:color w:val="3B2A14"/>
          <w:sz w:val="26"/>
          <w:szCs w:val="26"/>
        </w:rPr>
        <w:t xml:space="preserve">Page 1 — Letter from Regina Fingerhut</w:t>
      </w:r>
    </w:p>
    <w:p>
      <w:pPr>
        <w:spacing w:after="100"/>
      </w:pPr>
    </w:p>
    <w:p>
      <w:pPr>
        <w:spacing w:after="180"/>
      </w:pPr>
      <w:r>
        <w:rPr>
          <w:rFonts w:ascii="Arial" w:cs="Arial" w:eastAsia="Arial" w:hAnsi="Arial"/>
          <w:color w:val="1A1A1A"/>
          <w:sz w:val="22"/>
          <w:szCs w:val="22"/>
        </w:rPr>
        <w:t xml:space="preserve">Kraków, February 27, 1938</w:t>
      </w:r>
    </w:p>
    <w:p>
      <w:pPr>
        <w:spacing w:after="100"/>
      </w:pPr>
    </w:p>
    <w:p>
      <w:pPr>
        <w:spacing w:after="180"/>
      </w:pPr>
      <w:r>
        <w:rPr>
          <w:rFonts w:ascii="Arial" w:cs="Arial" w:eastAsia="Arial" w:hAnsi="Arial"/>
          <w:color w:val="1A1A1A"/>
          <w:sz w:val="22"/>
          <w:szCs w:val="22"/>
        </w:rPr>
        <w:t xml:space="preserve">My dear ones!</w:t>
      </w:r>
    </w:p>
    <w:p>
      <w:pPr>
        <w:spacing w:after="100"/>
      </w:pPr>
    </w:p>
    <w:p>
      <w:pPr>
        <w:spacing w:after="180"/>
      </w:pPr>
      <w:r>
        <w:rPr>
          <w:rFonts w:ascii="Arial" w:cs="Arial" w:eastAsia="Arial" w:hAnsi="Arial"/>
          <w:color w:val="1A1A1A"/>
          <w:sz w:val="22"/>
          <w:szCs w:val="22"/>
        </w:rPr>
        <w:t xml:space="preserve">First and foremost, we wish you every happiness in your new apartment. May you become American millionaires in this apartment. At the end of January we received a parcel from you containing the following items: a winter coat, a complete suit and also light trousers, a belt for the trousers, several collars, 4 shirts, 3 neckties, a hat, gloves, and a waterproof coat. We thank you most warmly for all of these things. Our dear Mamusia is already parading around in that coat and says she feels very warm in it.</w:t>
      </w:r>
    </w:p>
    <w:p>
      <w:pPr>
        <w:spacing w:after="100"/>
      </w:pPr>
    </w:p>
    <w:p>
      <w:pPr>
        <w:spacing w:after="180"/>
      </w:pPr>
      <w:r>
        <w:rPr>
          <w:rFonts w:ascii="Arial" w:cs="Arial" w:eastAsia="Arial" w:hAnsi="Arial"/>
          <w:color w:val="1A1A1A"/>
          <w:sz w:val="22"/>
          <w:szCs w:val="22"/>
        </w:rPr>
        <w:t xml:space="preserve">Your letters make us very happy — we are well, thank God, and Erszam [?] can bring you good news from us to God. We admired your photographs greatly! You, Alku, look like an English lord, and your little daughter is as sweet as candy. It seems to us that your dear daughter is already about one year old, so I am now sending you my heartfelt congratulations on your dear child — may she grow up healthy and happy for you.</w:t>
      </w:r>
    </w:p>
    <w:p>
      <w:pPr>
        <w:spacing w:after="100"/>
      </w:pPr>
    </w:p>
    <w:p>
      <w:pPr>
        <w:spacing w:after="180"/>
      </w:pPr>
      <w:r>
        <w:rPr>
          <w:rFonts w:ascii="Arial" w:cs="Arial" w:eastAsia="Arial" w:hAnsi="Arial"/>
          <w:color w:val="1A1A1A"/>
          <w:sz w:val="22"/>
          <w:szCs w:val="22"/>
        </w:rPr>
        <w:t xml:space="preserve">Apart from that, we have nothing new to report to you. As for the Hauptstraffe [main event / big news] — we have not yet done anything about it, but when we do</w:t>
      </w:r>
    </w:p>
    <w:p>
      <w:pPr>
        <w:pBdr>
          <w:bottom w:val="single" w:color="C8B89A" w:sz="4" w:space="1"/>
        </w:pBdr>
        <w:spacing w:after="200" w:before="160"/>
      </w:pPr>
    </w:p>
    <w:p>
      <w:pPr>
        <w:spacing w:after="140" w:before="320"/>
      </w:pPr>
      <w:r>
        <w:rPr>
          <w:rFonts w:ascii="Arial" w:cs="Arial" w:eastAsia="Arial" w:hAnsi="Arial"/>
          <w:b/>
          <w:bCs/>
          <w:color w:val="3B2A14"/>
          <w:sz w:val="26"/>
          <w:szCs w:val="26"/>
        </w:rPr>
        <w:t xml:space="preserve">Page 2 — Continuation and additional writers</w:t>
      </w:r>
    </w:p>
    <w:p>
      <w:pPr>
        <w:spacing w:after="100"/>
      </w:pPr>
    </w:p>
    <w:p>
      <w:pPr>
        <w:spacing w:after="180"/>
      </w:pPr>
      <w:r>
        <w:rPr>
          <w:rFonts w:ascii="Arial" w:cs="Arial" w:eastAsia="Arial" w:hAnsi="Arial"/>
          <w:color w:val="1A1A1A"/>
          <w:sz w:val="22"/>
          <w:szCs w:val="22"/>
        </w:rPr>
        <w:t xml:space="preserve">[Continuation of Regina's letter:]</w:t>
      </w:r>
    </w:p>
    <w:p>
      <w:pPr>
        <w:spacing w:after="100"/>
      </w:pPr>
    </w:p>
    <w:p>
      <w:pPr>
        <w:spacing w:after="180"/>
      </w:pPr>
      <w:r>
        <w:rPr>
          <w:rFonts w:ascii="Arial" w:cs="Arial" w:eastAsia="Arial" w:hAnsi="Arial"/>
          <w:color w:val="1A1A1A"/>
          <w:sz w:val="22"/>
          <w:szCs w:val="22"/>
        </w:rPr>
        <w:t xml:space="preserve">...we will not fail to write to you about it.</w:t>
      </w:r>
    </w:p>
    <w:p>
      <w:pPr>
        <w:spacing w:after="100"/>
      </w:pPr>
    </w:p>
    <w:p>
      <w:pPr>
        <w:spacing w:after="180"/>
      </w:pPr>
      <w:r>
        <w:rPr>
          <w:rFonts w:ascii="Arial" w:cs="Arial" w:eastAsia="Arial" w:hAnsi="Arial"/>
          <w:color w:val="1A1A1A"/>
          <w:sz w:val="22"/>
          <w:szCs w:val="22"/>
        </w:rPr>
        <w:t xml:space="preserve">We embrace you all warmly and kiss you, especially your dear little Rywusia Tybackt [Rywusia — diminutive of the daughter's name].</w:t>
      </w:r>
    </w:p>
    <w:p>
      <w:pPr>
        <w:spacing w:after="100"/>
      </w:pPr>
    </w:p>
    <w:p>
      <w:pPr>
        <w:spacing w:after="40"/>
      </w:pPr>
      <w:r>
        <w:rPr>
          <w:rFonts w:ascii="Arial" w:cs="Arial" w:eastAsia="Arial" w:hAnsi="Arial"/>
          <w:i/>
          <w:iCs/>
          <w:color w:val="1A1A1A"/>
          <w:sz w:val="22"/>
          <w:szCs w:val="22"/>
        </w:rPr>
        <w:t xml:space="preserve">Your loving aunt,</w:t>
      </w:r>
    </w:p>
    <w:p>
      <w:pPr>
        <w:spacing w:after="240"/>
      </w:pPr>
      <w:r>
        <w:rPr>
          <w:rFonts w:ascii="Arial" w:cs="Arial" w:eastAsia="Arial" w:hAnsi="Arial"/>
          <w:b/>
          <w:bCs/>
          <w:color w:val="1A1A1A"/>
          <w:sz w:val="22"/>
          <w:szCs w:val="22"/>
        </w:rPr>
        <w:t xml:space="preserve">Regina Fingerhut</w:t>
      </w:r>
    </w:p>
    <w:p>
      <w:pPr>
        <w:pBdr>
          <w:bottom w:val="single" w:color="C8B89A" w:sz="4" w:space="1"/>
        </w:pBdr>
        <w:spacing w:after="200" w:before="160"/>
      </w:pPr>
    </w:p>
    <w:p>
      <w:pPr>
        <w:spacing w:after="140" w:before="320"/>
      </w:pPr>
      <w:r>
        <w:rPr>
          <w:rFonts w:ascii="Arial" w:cs="Arial" w:eastAsia="Arial" w:hAnsi="Arial"/>
          <w:b/>
          <w:bCs/>
          <w:color w:val="3B2A14"/>
          <w:sz w:val="26"/>
          <w:szCs w:val="26"/>
        </w:rPr>
        <w:t xml:space="preserve">Second section — Letter from Uncle Elias (Wójek Eliasz)</w:t>
      </w:r>
    </w:p>
    <w:p>
      <w:pPr>
        <w:spacing w:after="100"/>
      </w:pPr>
    </w:p>
    <w:p>
      <w:pPr>
        <w:spacing w:after="180"/>
      </w:pPr>
      <w:r>
        <w:rPr>
          <w:rFonts w:ascii="Arial" w:cs="Arial" w:eastAsia="Arial" w:hAnsi="Arial"/>
          <w:color w:val="1A1A1A"/>
          <w:sz w:val="22"/>
          <w:szCs w:val="22"/>
        </w:rPr>
        <w:t xml:space="preserve">My dear ones! It grieves me greatly that in your dear letter there was no postscript from my brother. I read in America that ink is so expensive there that people economize on it. Several times we have written to him that we ask nothing more of him than just a few lines of news — how he is, and why one cannot get word from him. It makes me very happy that you are settled and satisfied there — as I conclude from the photographs. Write to us whether you are allowed to eat everything [i.e., are there any dietary restrictions from the doctor?] and whether your stomach is now in order.</w:t>
      </w:r>
    </w:p>
    <w:p>
      <w:pPr>
        <w:spacing w:after="100"/>
      </w:pPr>
    </w:p>
    <w:p>
      <w:pPr>
        <w:spacing w:after="180"/>
      </w:pPr>
      <w:r>
        <w:rPr>
          <w:rFonts w:ascii="Arial" w:cs="Arial" w:eastAsia="Arial" w:hAnsi="Arial"/>
          <w:color w:val="1A1A1A"/>
          <w:sz w:val="22"/>
          <w:szCs w:val="22"/>
        </w:rPr>
        <w:t xml:space="preserve">I greet you, dear wife, and your dear child most warmly —</w:t>
      </w:r>
    </w:p>
    <w:p>
      <w:pPr>
        <w:spacing w:after="100"/>
      </w:pPr>
    </w:p>
    <w:p>
      <w:pPr>
        <w:spacing w:after="240"/>
      </w:pPr>
      <w:r>
        <w:rPr>
          <w:rFonts w:ascii="Arial" w:cs="Arial" w:eastAsia="Arial" w:hAnsi="Arial"/>
          <w:b/>
          <w:bCs/>
          <w:color w:val="1A1A1A"/>
          <w:sz w:val="22"/>
          <w:szCs w:val="22"/>
        </w:rPr>
        <w:t xml:space="preserve">Your Uncle Elias</w:t>
      </w:r>
    </w:p>
    <w:p>
      <w:pPr>
        <w:pBdr>
          <w:bottom w:val="single" w:color="C8B89A" w:sz="4" w:space="1"/>
        </w:pBdr>
        <w:spacing w:after="200" w:before="160"/>
      </w:pPr>
    </w:p>
    <w:p>
      <w:pPr>
        <w:spacing w:after="140" w:before="320"/>
      </w:pPr>
      <w:r>
        <w:rPr>
          <w:rFonts w:ascii="Arial" w:cs="Arial" w:eastAsia="Arial" w:hAnsi="Arial"/>
          <w:b/>
          <w:bCs/>
          <w:color w:val="3B2A14"/>
          <w:sz w:val="26"/>
          <w:szCs w:val="26"/>
        </w:rPr>
        <w:t xml:space="preserve">Third section — Note from Dziunka</w:t>
      </w:r>
    </w:p>
    <w:p>
      <w:pPr>
        <w:spacing w:after="100"/>
      </w:pPr>
    </w:p>
    <w:p>
      <w:pPr>
        <w:spacing w:after="160"/>
      </w:pPr>
      <w:r>
        <w:rPr>
          <w:rFonts w:ascii="Arial" w:cs="Arial" w:eastAsia="Arial" w:hAnsi="Arial"/>
          <w:b/>
          <w:bCs/>
          <w:color w:val="1A1A1A"/>
          <w:sz w:val="22"/>
          <w:szCs w:val="22"/>
        </w:rPr>
        <w:t xml:space="preserve">Dear Wachtel Family!</w:t>
      </w:r>
    </w:p>
    <w:p>
      <w:pPr>
        <w:spacing w:after="100"/>
      </w:pPr>
    </w:p>
    <w:p>
      <w:pPr>
        <w:spacing w:after="180"/>
      </w:pPr>
      <w:r>
        <w:rPr>
          <w:rFonts w:ascii="Arial" w:cs="Arial" w:eastAsia="Arial" w:hAnsi="Arial"/>
          <w:color w:val="1A1A1A"/>
          <w:sz w:val="22"/>
          <w:szCs w:val="22"/>
        </w:rPr>
        <w:t xml:space="preserve">I wanted to ask you a whole pile of questions — what is happening with you, whether you are healthy and happy and so on — but my dear mama has already done this earlier. I only want to tell you that your little one is an adorable child and we are lost in admiration, even though we only know her from photographs. I greet you — myself and my brothers, each one separately.</w:t>
      </w:r>
    </w:p>
    <w:p>
      <w:pPr>
        <w:spacing w:after="100"/>
      </w:pPr>
    </w:p>
    <w:p>
      <w:pPr>
        <w:spacing w:after="240"/>
      </w:pPr>
      <w:r>
        <w:rPr>
          <w:rFonts w:ascii="Arial" w:cs="Arial" w:eastAsia="Arial" w:hAnsi="Arial"/>
          <w:b/>
          <w:bCs/>
          <w:color w:val="1A1A1A"/>
          <w:sz w:val="22"/>
          <w:szCs w:val="22"/>
        </w:rPr>
        <w:t xml:space="preserve">Dziunka</w:t>
      </w:r>
    </w:p>
    <w:p>
      <w:pPr>
        <w:pBdr>
          <w:bottom w:val="single" w:color="C8B89A" w:sz="4" w:space="1"/>
        </w:pBdr>
        <w:spacing w:after="200" w:before="160"/>
      </w:pPr>
    </w:p>
    <w:p>
      <w:pPr>
        <w:spacing w:after="140" w:before="320"/>
      </w:pPr>
      <w:r>
        <w:rPr>
          <w:rFonts w:ascii="Arial" w:cs="Arial" w:eastAsia="Arial" w:hAnsi="Arial"/>
          <w:b/>
          <w:bCs/>
          <w:color w:val="3B2A14"/>
          <w:sz w:val="26"/>
          <w:szCs w:val="26"/>
        </w:rPr>
        <w:t xml:space="preserve">Translator's Note</w:t>
      </w:r>
    </w:p>
    <w:p>
      <w:pPr>
        <w:spacing w:after="100"/>
      </w:pPr>
    </w:p>
    <w:p>
      <w:pPr>
        <w:spacing w:after="120"/>
      </w:pPr>
      <w:r>
        <w:rPr>
          <w:rFonts w:ascii="Arial" w:cs="Arial" w:eastAsia="Arial" w:hAnsi="Arial"/>
          <w:i/>
          <w:iCs/>
          <w:color w:val="777777"/>
          <w:sz w:val="19"/>
          <w:szCs w:val="19"/>
        </w:rPr>
        <w:t xml:space="preserve">This letter is dated February 27, 1938 — a year and a half before the German invasion of Poland. It is written on two pages of lined paper in a clear, warm hand by three different family members: Regina Fingerhut (the main writer), her uncle Elias, and a younger relative named Dziunka.</w:t>
      </w:r>
    </w:p>
    <w:p>
      <w:pPr>
        <w:spacing w:after="120"/>
      </w:pPr>
      <w:r>
        <w:rPr>
          <w:rFonts w:ascii="Arial" w:cs="Arial" w:eastAsia="Arial" w:hAnsi="Arial"/>
          <w:i/>
          <w:iCs/>
          <w:color w:val="777777"/>
          <w:sz w:val="19"/>
          <w:szCs w:val="19"/>
        </w:rPr>
        <w:t xml:space="preserve">The central topic of Regina's letter is the parcel of clothing received from Albert in New York — she lists the items precisely (winter coat, suit, trousers, belt, collars, 4 shirts, 3 neckties, hat, gloves, waterproof coat), which gives a vivid sense of how precious such American packages were to the family in Kraków. She notes that "Mamusia" (their mother or grandmother) is already proudly wearing the coat.</w:t>
      </w:r>
    </w:p>
    <w:p>
      <w:pPr>
        <w:spacing w:after="120"/>
      </w:pPr>
      <w:r>
        <w:rPr>
          <w:rFonts w:ascii="Arial" w:cs="Arial" w:eastAsia="Arial" w:hAnsi="Arial"/>
          <w:i/>
          <w:iCs/>
          <w:color w:val="777777"/>
          <w:sz w:val="19"/>
          <w:szCs w:val="19"/>
        </w:rPr>
        <w:t xml:space="preserve">The photograph Albert sent prompted warm commentary: she says he looks like "an English lord," and that his little daughter Rywusia is "as sweet as candy." The congratulations on the child suggests she had recently been born or was still very young.</w:t>
      </w:r>
    </w:p>
    <w:p>
      <w:pPr>
        <w:spacing w:after="120"/>
      </w:pPr>
      <w:r>
        <w:rPr>
          <w:rFonts w:ascii="Arial" w:cs="Arial" w:eastAsia="Arial" w:hAnsi="Arial"/>
          <w:i/>
          <w:iCs/>
          <w:color w:val="777777"/>
          <w:sz w:val="19"/>
          <w:szCs w:val="19"/>
        </w:rPr>
        <w:t xml:space="preserve">Uncle Elias's brief section reflects a recurring theme in these letters: frustration that his brother (presumably David Wachtel, Albert's brother, also in New York) never writes. He asks after Albert's health, specifically his stomach — suggesting Albert had a known digestive ailment.</w:t>
      </w:r>
    </w:p>
    <w:p>
      <w:pPr>
        <w:spacing w:after="120"/>
      </w:pPr>
      <w:r>
        <w:rPr>
          <w:rFonts w:ascii="Arial" w:cs="Arial" w:eastAsia="Arial" w:hAnsi="Arial"/>
          <w:i/>
          <w:iCs/>
          <w:color w:val="777777"/>
          <w:sz w:val="19"/>
          <w:szCs w:val="19"/>
        </w:rPr>
        <w:t xml:space="preserve">Dziunka's short closing note is endearing: she says she knows the baby only from photographs but is already enchanted by her.</w:t>
      </w:r>
    </w:p>
    <w:p>
      <w:pPr>
        <w:spacing w:after="120"/>
      </w:pPr>
      <w:r>
        <w:rPr>
          <w:rFonts w:ascii="Arial" w:cs="Arial" w:eastAsia="Arial" w:hAnsi="Arial"/>
          <w:i/>
          <w:iCs/>
          <w:color w:val="777777"/>
          <w:sz w:val="19"/>
          <w:szCs w:val="19"/>
        </w:rPr>
        <w:t xml:space="preserve">The word "Hauptstraffe" in Regina's first section likely refers to some planned family event or news item — possibly a proposed match or travel plan — that they had not yet acted on. The exact meaning is unclear without more context.</w:t>
      </w:r>
    </w:p>
    <w:p>
      <w:pPr>
        <w:spacing w:after="120"/>
      </w:pPr>
      <w:r>
        <w:rPr>
          <w:rFonts w:ascii="Arial" w:cs="Arial" w:eastAsia="Arial" w:hAnsi="Arial"/>
          <w:i/>
          <w:iCs/>
          <w:color w:val="777777"/>
          <w:sz w:val="19"/>
          <w:szCs w:val="19"/>
        </w:rPr>
        <w:t xml:space="preserve">All three writers use the warm Polish plural "Wy" (you all) throughout, addressing Albert and his wife together as a family unit.</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brudley_120810_200419_en  |  Kraków, February 27, 1938  |  Regina Fingerhut, Uncle Elias, Dziunka to Albert Wachtel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2026-04-26T23:55:55.712Z</dcterms:created>
  <dcterms:modified xsi:type="dcterms:W3CDTF">2026-04-26T23:55:55.713Z</dcterms:modified>
</cp:coreProperties>
</file>

<file path=docProps/custom.xml><?xml version="1.0" encoding="utf-8"?>
<Properties xmlns="http://schemas.openxmlformats.org/officeDocument/2006/custom-properties" xmlns:vt="http://schemas.openxmlformats.org/officeDocument/2006/docPropsVTypes"/>
</file>