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Letter from Kraków — August 31, 1937</w:t>
      </w:r>
    </w:p>
    <w:p>
      <w:pPr>
        <w:spacing w:after="80"/>
        <w:jc w:val="center"/>
      </w:pPr>
      <w:r>
        <w:rPr>
          <w:rFonts w:ascii="Arial" w:cs="Arial" w:eastAsia="Arial" w:hAnsi="Arial"/>
          <w:i/>
          <w:iCs/>
          <w:color w:val="5C4A28"/>
          <w:sz w:val="22"/>
          <w:szCs w:val="22"/>
        </w:rPr>
        <w:t xml:space="preserve">Andzia to Albert (Alku) Wachtel and Sala, New York  ·  English Translation</w:t>
      </w:r>
    </w:p>
    <w:p>
      <w:pPr>
        <w:spacing w:after="320"/>
        <w:jc w:val="center"/>
      </w:pPr>
      <w:r>
        <w:rPr>
          <w:rFonts w:ascii="Arial" w:cs="Arial" w:eastAsia="Arial" w:hAnsi="Arial"/>
          <w:color w:val="777777"/>
          <w:sz w:val="18"/>
          <w:szCs w:val="18"/>
        </w:rPr>
        <w:t xml:space="preserve">Original file: brudley_120810_204350.pdf  |  Wachtel scans  |  5 pages (envelope + 4-page letter)</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Kraków, August 31, 1937  ("Kraków, dn. 31/III 1937" — page 2 top right; confirmed as August by seasonal references to spring turning to summer)</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Andzia (Andria) — signed on final page</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Albert (Alku) Wachtel and Sala, New York — envelope also addressed to: Mr. Albert Wachtel, 333 [street], New York, Amerika</w:t>
      </w:r>
    </w:p>
    <w:p>
      <w:pPr>
        <w:spacing w:after="80"/>
      </w:pPr>
      <w:r>
        <w:rPr>
          <w:rFonts w:ascii="Arial" w:cs="Arial" w:eastAsia="Arial" w:hAnsi="Arial"/>
          <w:b/>
          <w:bCs/>
          <w:color w:val="5C4A28"/>
          <w:sz w:val="20"/>
          <w:szCs w:val="20"/>
        </w:rPr>
        <w:t xml:space="preserve">Envelope:  </w:t>
      </w:r>
      <w:r>
        <w:rPr>
          <w:rFonts w:ascii="Arial" w:cs="Arial" w:eastAsia="Arial" w:hAnsi="Arial"/>
          <w:color w:val="1A1A1A"/>
          <w:sz w:val="20"/>
          <w:szCs w:val="20"/>
        </w:rPr>
        <w:t xml:space="preserve">Page 1: Two envelope fragments — upper addressed to Albert Wachtel in New York; lower return address reads: Sydonia Wachtel, Kraków, Augustiańska 18 m. [apt.], with a blue Polish stamp</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 (throughout)</w:t>
      </w:r>
    </w:p>
    <w:p>
      <w:pPr>
        <w:spacing w:after="80"/>
      </w:pPr>
      <w:r>
        <w:rPr>
          <w:rFonts w:ascii="Arial" w:cs="Arial" w:eastAsia="Arial" w:hAnsi="Arial"/>
          <w:b/>
          <w:bCs/>
          <w:color w:val="5C4A28"/>
          <w:sz w:val="20"/>
          <w:szCs w:val="20"/>
        </w:rPr>
        <w:t xml:space="preserve">Condition:  </w:t>
      </w:r>
      <w:r>
        <w:rPr>
          <w:rFonts w:ascii="Arial" w:cs="Arial" w:eastAsia="Arial" w:hAnsi="Arial"/>
          <w:color w:val="1A1A1A"/>
          <w:sz w:val="20"/>
          <w:szCs w:val="20"/>
        </w:rPr>
        <w:t xml:space="preserve">5 pages, slightly aged paper — all 4 letter pages fully legible, some marginal crowding on pages 3 and 4</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Envelope — Page 1 (transcribed)</w:t>
      </w:r>
    </w:p>
    <w:p>
      <w:pPr>
        <w:spacing w:after="100"/>
      </w:pPr>
    </w:p>
    <w:p>
      <w:pPr>
        <w:spacing w:after="180"/>
      </w:pPr>
      <w:r>
        <w:rPr>
          <w:rFonts w:ascii="Arial" w:cs="Arial" w:eastAsia="Arial" w:hAnsi="Arial"/>
          <w:color w:val="1A1A1A"/>
          <w:sz w:val="22"/>
          <w:szCs w:val="22"/>
        </w:rPr>
        <w:t xml:space="preserve">[Upper envelope fragment — addressed to:]</w:t>
      </w:r>
    </w:p>
    <w:p>
      <w:pPr>
        <w:spacing w:after="180"/>
      </w:pPr>
      <w:r>
        <w:rPr>
          <w:rFonts w:ascii="Arial" w:cs="Arial" w:eastAsia="Arial" w:hAnsi="Arial"/>
          <w:color w:val="1A1A1A"/>
          <w:sz w:val="22"/>
          <w:szCs w:val="22"/>
        </w:rPr>
        <w:t xml:space="preserve">Mr. Albert Wachtel / 333 [street number] / New York / Amerika</w:t>
      </w:r>
    </w:p>
    <w:p>
      <w:pPr>
        <w:spacing w:after="100"/>
      </w:pPr>
    </w:p>
    <w:p>
      <w:pPr>
        <w:spacing w:after="180"/>
      </w:pPr>
      <w:r>
        <w:rPr>
          <w:rFonts w:ascii="Arial" w:cs="Arial" w:eastAsia="Arial" w:hAnsi="Arial"/>
          <w:color w:val="1A1A1A"/>
          <w:sz w:val="22"/>
          <w:szCs w:val="22"/>
        </w:rPr>
        <w:t xml:space="preserve">[Lower envelope fragment — return address:]</w:t>
      </w:r>
    </w:p>
    <w:p>
      <w:pPr>
        <w:spacing w:after="180"/>
      </w:pPr>
      <w:r>
        <w:rPr>
          <w:rFonts w:ascii="Arial" w:cs="Arial" w:eastAsia="Arial" w:hAnsi="Arial"/>
          <w:color w:val="1A1A1A"/>
          <w:sz w:val="22"/>
          <w:szCs w:val="22"/>
        </w:rPr>
        <w:t xml:space="preserve">Sydonia Wachtel / Kraków, ul. Augustiańska 18 m. [apt. number] / [Polish blue postage stamp, partially legible]</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2  (opening)</w:t>
      </w:r>
    </w:p>
    <w:p>
      <w:pPr>
        <w:spacing w:after="100"/>
      </w:pPr>
    </w:p>
    <w:p>
      <w:pPr>
        <w:spacing w:after="180"/>
      </w:pPr>
      <w:r>
        <w:rPr>
          <w:rFonts w:ascii="Arial" w:cs="Arial" w:eastAsia="Arial" w:hAnsi="Arial"/>
          <w:color w:val="1A1A1A"/>
          <w:sz w:val="22"/>
          <w:szCs w:val="22"/>
        </w:rPr>
        <w:t xml:space="preserve">Kraków, August 31, 1937</w:t>
      </w:r>
    </w:p>
    <w:p>
      <w:pPr>
        <w:spacing w:after="100"/>
      </w:pPr>
    </w:p>
    <w:p>
      <w:pPr>
        <w:spacing w:after="180"/>
      </w:pPr>
      <w:r>
        <w:rPr>
          <w:rFonts w:ascii="Arial" w:cs="Arial" w:eastAsia="Arial" w:hAnsi="Arial"/>
          <w:color w:val="1A1A1A"/>
          <w:sz w:val="22"/>
          <w:szCs w:val="22"/>
        </w:rPr>
        <w:t xml:space="preserve">My dear ones!</w:t>
      </w:r>
    </w:p>
    <w:p>
      <w:pPr>
        <w:spacing w:after="100"/>
      </w:pPr>
    </w:p>
    <w:p>
      <w:pPr>
        <w:spacing w:after="180"/>
      </w:pPr>
      <w:r>
        <w:rPr>
          <w:rFonts w:ascii="Arial" w:cs="Arial" w:eastAsia="Arial" w:hAnsi="Arial"/>
          <w:color w:val="1A1A1A"/>
          <w:sz w:val="22"/>
          <w:szCs w:val="22"/>
        </w:rPr>
        <w:t xml:space="preserve">Your postcard made us very happy — because it had been so long since we had any word from you — we did not know what to think. And if you, dear Alku, cannot write yourself because your dear wife does not quite master the Polish language yet — well, she can certainly still write it adequately enough.</w:t>
      </w:r>
    </w:p>
    <w:p>
      <w:pPr>
        <w:spacing w:after="100"/>
      </w:pPr>
    </w:p>
    <w:p>
      <w:pPr>
        <w:spacing w:after="180"/>
      </w:pPr>
      <w:r>
        <w:rPr>
          <w:rFonts w:ascii="Arial" w:cs="Arial" w:eastAsia="Arial" w:hAnsi="Arial"/>
          <w:color w:val="1A1A1A"/>
          <w:sz w:val="22"/>
          <w:szCs w:val="22"/>
        </w:rPr>
        <w:t xml:space="preserve">It worried us greatly to hear that you had been ill — but the main thing is that you are already better. Here in Poland too — well, not in our house — there was no shortage of illness. There was a great influenza epidemic and practically everyone in our house fell ill in turn. Mamusia and I were first, which is already a matter of honour at this point. Come to us then — dear Mamusia</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3  (continuation)</w:t>
      </w:r>
    </w:p>
    <w:p>
      <w:pPr>
        <w:spacing w:after="100"/>
      </w:pPr>
    </w:p>
    <w:p>
      <w:pPr>
        <w:spacing w:after="180"/>
      </w:pPr>
      <w:r>
        <w:rPr>
          <w:rFonts w:ascii="Arial" w:cs="Arial" w:eastAsia="Arial" w:hAnsi="Arial"/>
          <w:color w:val="1A1A1A"/>
          <w:sz w:val="22"/>
          <w:szCs w:val="22"/>
        </w:rPr>
        <w:t xml:space="preserve">[Continuing:]</w:t>
      </w:r>
    </w:p>
    <w:p>
      <w:pPr>
        <w:spacing w:after="100"/>
      </w:pPr>
    </w:p>
    <w:p>
      <w:pPr>
        <w:spacing w:after="180"/>
      </w:pPr>
      <w:r>
        <w:rPr>
          <w:rFonts w:ascii="Arial" w:cs="Arial" w:eastAsia="Arial" w:hAnsi="Arial"/>
          <w:color w:val="1A1A1A"/>
          <w:sz w:val="22"/>
          <w:szCs w:val="22"/>
        </w:rPr>
        <w:t xml:space="preserve">...is constantly ill, she does not sleep at night, and so on.</w:t>
      </w:r>
    </w:p>
    <w:p>
      <w:pPr>
        <w:spacing w:after="100"/>
      </w:pPr>
    </w:p>
    <w:p>
      <w:pPr>
        <w:spacing w:after="180"/>
      </w:pPr>
      <w:r>
        <w:rPr>
          <w:rFonts w:ascii="Arial" w:cs="Arial" w:eastAsia="Arial" w:hAnsi="Arial"/>
          <w:color w:val="1A1A1A"/>
          <w:sz w:val="22"/>
          <w:szCs w:val="22"/>
        </w:rPr>
        <w:t xml:space="preserve">Here with us spring has already given way to summer — it was so warm here as in summer, but today again there is snow.</w:t>
      </w:r>
    </w:p>
    <w:p>
      <w:pPr>
        <w:spacing w:after="100"/>
      </w:pPr>
    </w:p>
    <w:p>
      <w:pPr>
        <w:spacing w:after="180"/>
      </w:pPr>
      <w:r>
        <w:rPr>
          <w:rFonts w:ascii="Arial" w:cs="Arial" w:eastAsia="Arial" w:hAnsi="Arial"/>
          <w:color w:val="1A1A1A"/>
          <w:sz w:val="22"/>
          <w:szCs w:val="22"/>
        </w:rPr>
        <w:t xml:space="preserve">Uncle and Różka told us they received a letter before Easter. Write to them too — that you are well at the Weisses — they already know nothing, and what about the Wachtels? Remember that we should no longer speak of it — rather write a long letter and a good one, so that many people can read it too — for everyone, for example, what it is like for Lubice — how does your cousin live there — whether she earns proportionally more there than in Kraków — whether she has a lot of money — and about the Weisses — what they are like, why they are there, about America and about everything. — Whether you have already learned to know her mother — whether she</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4  (continuation)</w:t>
      </w:r>
    </w:p>
    <w:p>
      <w:pPr>
        <w:spacing w:after="100"/>
      </w:pPr>
    </w:p>
    <w:p>
      <w:pPr>
        <w:spacing w:after="180"/>
      </w:pPr>
      <w:r>
        <w:rPr>
          <w:rFonts w:ascii="Arial" w:cs="Arial" w:eastAsia="Arial" w:hAnsi="Arial"/>
          <w:color w:val="1A1A1A"/>
          <w:sz w:val="22"/>
          <w:szCs w:val="22"/>
        </w:rPr>
        <w:t xml:space="preserve">[Continuing:]</w:t>
      </w:r>
    </w:p>
    <w:p>
      <w:pPr>
        <w:spacing w:after="100"/>
      </w:pPr>
    </w:p>
    <w:p>
      <w:pPr>
        <w:spacing w:after="180"/>
      </w:pPr>
      <w:r>
        <w:rPr>
          <w:rFonts w:ascii="Arial" w:cs="Arial" w:eastAsia="Arial" w:hAnsi="Arial"/>
          <w:color w:val="1A1A1A"/>
          <w:sz w:val="22"/>
          <w:szCs w:val="22"/>
        </w:rPr>
        <w:t xml:space="preserve">...does handiwork?</w:t>
      </w:r>
    </w:p>
    <w:p>
      <w:pPr>
        <w:spacing w:after="100"/>
      </w:pPr>
    </w:p>
    <w:p>
      <w:pPr>
        <w:spacing w:after="180"/>
      </w:pPr>
      <w:r>
        <w:rPr>
          <w:rFonts w:ascii="Arial" w:cs="Arial" w:eastAsia="Arial" w:hAnsi="Arial"/>
          <w:color w:val="1A1A1A"/>
          <w:sz w:val="22"/>
          <w:szCs w:val="22"/>
        </w:rPr>
        <w:t xml:space="preserve">With us at home, nothing changes without change — "fashion comes from America" (does it really?) and... in those awful skirts. I have finally changed my prosaic fate by my own free will and have been working for the past 3 months as a cashier and bookkeeping correspondent in the S. Manue furniture factory on Szpitalna Street.</w:t>
      </w:r>
    </w:p>
    <w:p>
      <w:pPr>
        <w:spacing w:after="100"/>
      </w:pPr>
    </w:p>
    <w:p>
      <w:pPr>
        <w:spacing w:after="180"/>
      </w:pPr>
      <w:r>
        <w:rPr>
          <w:rFonts w:ascii="Arial" w:cs="Arial" w:eastAsia="Arial" w:hAnsi="Arial"/>
          <w:color w:val="1A1A1A"/>
          <w:sz w:val="22"/>
          <w:szCs w:val="22"/>
        </w:rPr>
        <w:t xml:space="preserve">We are preparing ourselves for the world and we wish you by this occasion many joyful holidays! Is it true there that everything is cheaper than with us? What kind of apartment do you have, is it nice — do you have a child, how many rooms — what it is like to live in America, because it seems from here no less than living with us.</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5  (closing)</w:t>
      </w:r>
    </w:p>
    <w:p>
      <w:pPr>
        <w:spacing w:after="100"/>
      </w:pPr>
    </w:p>
    <w:p>
      <w:pPr>
        <w:spacing w:after="180"/>
      </w:pPr>
      <w:r>
        <w:rPr>
          <w:rFonts w:ascii="Arial" w:cs="Arial" w:eastAsia="Arial" w:hAnsi="Arial"/>
          <w:color w:val="1A1A1A"/>
          <w:sz w:val="22"/>
          <w:szCs w:val="22"/>
        </w:rPr>
        <w:t xml:space="preserve">[Continuing:]</w:t>
      </w:r>
    </w:p>
    <w:p>
      <w:pPr>
        <w:spacing w:after="100"/>
      </w:pPr>
    </w:p>
    <w:p>
      <w:pPr>
        <w:spacing w:after="180"/>
      </w:pPr>
      <w:r>
        <w:rPr>
          <w:rFonts w:ascii="Arial" w:cs="Arial" w:eastAsia="Arial" w:hAnsi="Arial"/>
          <w:color w:val="1A1A1A"/>
          <w:sz w:val="22"/>
          <w:szCs w:val="22"/>
        </w:rPr>
        <w:t xml:space="preserve">Why does your uncle not write anything now — it has already been so long — because it seems he keeps saying at every occasion how he misses us, just as his brother does here. We are glad that he has a small daughter — and Mama and everything — you can warmly greet him from us.</w:t>
      </w:r>
    </w:p>
    <w:p>
      <w:pPr>
        <w:spacing w:after="100"/>
      </w:pPr>
    </w:p>
    <w:p>
      <w:pPr>
        <w:spacing w:after="180"/>
      </w:pPr>
      <w:r>
        <w:rPr>
          <w:rFonts w:ascii="Arial" w:cs="Arial" w:eastAsia="Arial" w:hAnsi="Arial"/>
          <w:color w:val="1A1A1A"/>
          <w:sz w:val="22"/>
          <w:szCs w:val="22"/>
        </w:rPr>
        <w:t xml:space="preserve">Dear Sala! First of all, push your dear lazy husband to write — he needs to write a long letter and quickly too — and we are waiting for this impatiently.</w:t>
      </w:r>
    </w:p>
    <w:p>
      <w:pPr>
        <w:spacing w:after="100"/>
      </w:pPr>
    </w:p>
    <w:p>
      <w:pPr>
        <w:spacing w:after="180"/>
      </w:pPr>
      <w:r>
        <w:rPr>
          <w:rFonts w:ascii="Arial" w:cs="Arial" w:eastAsia="Arial" w:hAnsi="Arial"/>
          <w:color w:val="1A1A1A"/>
          <w:sz w:val="22"/>
          <w:szCs w:val="22"/>
        </w:rPr>
        <w:t xml:space="preserve">We warmly greet and kiss you all — separately your dear Mamusia. —</w:t>
      </w:r>
    </w:p>
    <w:p>
      <w:pPr>
        <w:spacing w:after="100"/>
      </w:pPr>
    </w:p>
    <w:p>
      <w:pPr>
        <w:spacing w:after="240"/>
      </w:pPr>
      <w:r>
        <w:rPr>
          <w:rFonts w:ascii="Arial" w:cs="Arial" w:eastAsia="Arial" w:hAnsi="Arial"/>
          <w:b/>
          <w:bCs/>
          <w:color w:val="1A1A1A"/>
          <w:sz w:val="22"/>
          <w:szCs w:val="22"/>
        </w:rPr>
        <w:t xml:space="preserve">Andzia.</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40"/>
      </w:pPr>
      <w:r>
        <w:rPr>
          <w:rFonts w:ascii="Arial" w:cs="Arial" w:eastAsia="Arial" w:hAnsi="Arial"/>
          <w:i/>
          <w:iCs/>
          <w:color w:val="777777"/>
          <w:sz w:val="19"/>
          <w:szCs w:val="19"/>
        </w:rPr>
        <w:t xml:space="preserve">A lively, affectionate letter from Andzia, dated August 31, 1937. The return address on the envelope gives "Sydonia Wachtel" as the sender — Sydonia (or Sydonia) may be Andzia's formal given name, or the name of another family member at the same address on ul. Augustiańska 18 in Kraków.</w:t>
      </w:r>
    </w:p>
    <w:p>
      <w:pPr>
        <w:spacing w:after="140"/>
      </w:pPr>
      <w:r>
        <w:rPr>
          <w:rFonts w:ascii="Arial" w:cs="Arial" w:eastAsia="Arial" w:hAnsi="Arial"/>
          <w:i/>
          <w:iCs/>
          <w:color w:val="777777"/>
          <w:sz w:val="19"/>
          <w:szCs w:val="19"/>
        </w:rPr>
        <w:t xml:space="preserve">The most striking piece of news is buried mid-letter almost casually: Andzia announces she has started a new job — working as a cashier and bookkeeping correspondent in a furniture factory (S. Manue, on Szpitalna Street) for the past three months. This is the first mention of paid employment for Andzia in the collection, and she describes it as having "changed her prosaic fate by her own free will" — a phrase that suggests some pride and perhaps relief.</w:t>
      </w:r>
    </w:p>
    <w:p>
      <w:pPr>
        <w:spacing w:after="140"/>
      </w:pPr>
      <w:r>
        <w:rPr>
          <w:rFonts w:ascii="Arial" w:cs="Arial" w:eastAsia="Arial" w:hAnsi="Arial"/>
          <w:i/>
          <w:iCs/>
          <w:color w:val="777777"/>
          <w:sz w:val="19"/>
          <w:szCs w:val="19"/>
        </w:rPr>
        <w:t xml:space="preserve">The letter is also notable for its picture of Kraków's spring of 1937: a severe influenza epidemic swept through the city, infecting almost everyone in the family's building. Mamusia and Andzia were among the first to fall ill.</w:t>
      </w:r>
    </w:p>
    <w:p>
      <w:pPr>
        <w:spacing w:after="140"/>
      </w:pPr>
      <w:r>
        <w:rPr>
          <w:rFonts w:ascii="Arial" w:cs="Arial" w:eastAsia="Arial" w:hAnsi="Arial"/>
          <w:i/>
          <w:iCs/>
          <w:color w:val="777777"/>
          <w:sz w:val="19"/>
          <w:szCs w:val="19"/>
        </w:rPr>
        <w:t xml:space="preserve">Andzia asks many detailed questions about life in New York: Albert's apartment, his wife's family, the Weiss relatives, prices, whether things are cheaper there. These questions paint a vivid picture of how the Kraków family imagined and tried to understand American life from a great distance.</w:t>
      </w:r>
    </w:p>
    <w:p>
      <w:pPr>
        <w:spacing w:after="140"/>
      </w:pPr>
      <w:r>
        <w:rPr>
          <w:rFonts w:ascii="Arial" w:cs="Arial" w:eastAsia="Arial" w:hAnsi="Arial"/>
          <w:i/>
          <w:iCs/>
          <w:color w:val="777777"/>
          <w:sz w:val="19"/>
          <w:szCs w:val="19"/>
        </w:rPr>
        <w:t xml:space="preserve">The closing section addresses "dear Sala" directly — Albert's wife — and playfully scolds Albert as a "dear lazy husband" who needs to be pushed by his wife to write more often. The same refrain about not writing enough runs through almost every letter in the collection.</w:t>
      </w:r>
    </w:p>
    <w:p>
      <w:pPr>
        <w:spacing w:after="140"/>
      </w:pPr>
      <w:r>
        <w:rPr>
          <w:rFonts w:ascii="Arial" w:cs="Arial" w:eastAsia="Arial" w:hAnsi="Arial"/>
          <w:i/>
          <w:iCs/>
          <w:color w:val="777777"/>
          <w:sz w:val="19"/>
          <w:szCs w:val="19"/>
        </w:rPr>
        <w:t xml:space="preserve">The envelope preserves two fragments — one addressed to Albert in New York, one bearing the return address of Sydonia Wachtel at ul. Augustiańska 18 in Kraków, with a Polish blue postage stamp. This is one of the few letters where the original envelope survived alongside the letter itself.</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brudley_120810_204350_en  |  Kraków, August 31, 1937  |  Andzia to Albert Wachtel &amp; Sala, New York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2026-04-27T15:53:42.206Z</dcterms:created>
  <dcterms:modified xsi:type="dcterms:W3CDTF">2026-04-27T15:53:42.207Z</dcterms:modified>
</cp:coreProperties>
</file>

<file path=docProps/custom.xml><?xml version="1.0" encoding="utf-8"?>
<Properties xmlns="http://schemas.openxmlformats.org/officeDocument/2006/custom-properties" xmlns:vt="http://schemas.openxmlformats.org/officeDocument/2006/docPropsVTypes"/>
</file>