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Holiday Note — Ida and Hela to Albert</w:t>
      </w:r>
    </w:p>
    <w:p>
      <w:pPr>
        <w:spacing w:after="80"/>
        <w:jc w:val="center"/>
      </w:pPr>
      <w:r>
        <w:rPr>
          <w:rFonts w:ascii="Arial" w:cs="Arial" w:eastAsia="Arial" w:hAnsi="Arial"/>
          <w:i/>
          <w:iCs/>
          <w:color w:val="5C4A28"/>
          <w:sz w:val="22"/>
          <w:szCs w:val="22"/>
        </w:rPr>
        <w:t xml:space="preserve">Undated (likely late 1930s)  ·  English Translation</w:t>
      </w:r>
    </w:p>
    <w:p>
      <w:pPr>
        <w:spacing w:after="320"/>
        <w:jc w:val="center"/>
      </w:pPr>
      <w:r>
        <w:rPr>
          <w:rFonts w:ascii="Arial" w:cs="Arial" w:eastAsia="Arial" w:hAnsi="Arial"/>
          <w:color w:val="777777"/>
          <w:sz w:val="18"/>
          <w:szCs w:val="18"/>
        </w:rPr>
        <w:t xml:space="preserve">Original file: brudley_120810_211128.pdf  |  Wachtel scans  |  2 pages — a short holiday note</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No date given — marked "III" at top left, likely indicating it is the third letter in a batch sent together. Probably late 1930s based on content and context.</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Ida and Hela (Hala) — Albert's sisters</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Character:  </w:t>
      </w:r>
      <w:r>
        <w:rPr>
          <w:rFonts w:ascii="Arial" w:cs="Arial" w:eastAsia="Arial" w:hAnsi="Arial"/>
          <w:color w:val="1A1A1A"/>
          <w:sz w:val="20"/>
          <w:szCs w:val="20"/>
        </w:rPr>
        <w:t xml:space="preserve">One of the shortest documents in the collection — a brief, warm holiday note, written because Hela has a sore finger and can barely hold the pen</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[Marked "III" at top left — third letter in a set]</w:t>
      </w:r>
    </w:p>
    <w:p>
      <w:pPr>
        <w:spacing w:after="100"/>
      </w:pPr>
    </w:p>
    <w:p>
      <w:pPr>
        <w:spacing w:after="180"/>
      </w:pPr>
      <w:r>
        <w:rPr>
          <w:rFonts w:ascii="Arial" w:cs="Arial" w:eastAsia="Arial" w:hAnsi="Arial"/>
          <w:color w:val="1A1A1A"/>
          <w:sz w:val="22"/>
          <w:szCs w:val="22"/>
        </w:rPr>
        <w:t xml:space="preserve">Dear Alku!</w:t>
      </w:r>
    </w:p>
    <w:p>
      <w:pPr>
        <w:spacing w:after="100"/>
      </w:pPr>
    </w:p>
    <w:p>
      <w:pPr>
        <w:spacing w:after="180"/>
      </w:pPr>
      <w:r>
        <w:rPr>
          <w:rFonts w:ascii="Arial" w:cs="Arial" w:eastAsia="Arial" w:hAnsi="Arial"/>
          <w:color w:val="1A1A1A"/>
          <w:sz w:val="22"/>
          <w:szCs w:val="22"/>
        </w:rPr>
        <w:t xml:space="preserve">Today is a holiday, so I am taking advantage of the occasion and adding a few words. We are all, thank God, well — with the exception of the usually crazy Hela, who cannot write anything to you because her finger hurts.</w:t>
      </w:r>
    </w:p>
    <w:p>
      <w:pPr>
        <w:spacing w:after="100"/>
      </w:pPr>
    </w:p>
    <w:p>
      <w:pPr>
        <w:spacing w:after="180"/>
      </w:pPr>
      <w:r>
        <w:rPr>
          <w:rFonts w:ascii="Arial" w:cs="Arial" w:eastAsia="Arial" w:hAnsi="Arial"/>
          <w:color w:val="1A1A1A"/>
          <w:sz w:val="22"/>
          <w:szCs w:val="22"/>
        </w:rPr>
        <w:t xml:space="preserve">What is new with you? Similarly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 — page 2 has two columns of text, left written by Ida, right apparently a squeezed-in addition:]</w:t>
      </w:r>
    </w:p>
    <w:p>
      <w:pPr>
        <w:spacing w:after="100"/>
      </w:pPr>
    </w:p>
    <w:p>
      <w:pPr>
        <w:spacing w:after="180"/>
      </w:pPr>
      <w:r>
        <w:rPr>
          <w:rFonts w:ascii="Arial" w:cs="Arial" w:eastAsia="Arial" w:hAnsi="Arial"/>
          <w:color w:val="1A1A1A"/>
          <w:sz w:val="22"/>
          <w:szCs w:val="22"/>
        </w:rPr>
        <w:t xml:space="preserve">[Left column / main text:]</w:t>
      </w:r>
    </w:p>
    <w:p>
      <w:pPr>
        <w:spacing w:after="100"/>
      </w:pPr>
    </w:p>
    <w:p>
      <w:pPr>
        <w:spacing w:after="180"/>
      </w:pPr>
      <w:r>
        <w:rPr>
          <w:rFonts w:ascii="Arial" w:cs="Arial" w:eastAsia="Arial" w:hAnsi="Arial"/>
          <w:color w:val="1A1A1A"/>
          <w:sz w:val="22"/>
          <w:szCs w:val="22"/>
        </w:rPr>
        <w:t xml:space="preserve">What is new with our rich relatives, Hela? So — in America the winter season is in full swing — everything on the contrary! Write precisely how you are doing — whether you are now healthy — and precisely about Sala? In the letter the rest of the questions (fool), the so-called "rooster" [i.e., cockerel — a playful jab] chases the letter to you for two weeks. We warmly kiss you —</w:t>
      </w:r>
    </w:p>
    <w:p>
      <w:pPr>
        <w:spacing w:after="100"/>
      </w:pPr>
    </w:p>
    <w:p>
      <w:pPr>
        <w:spacing w:after="240"/>
      </w:pPr>
      <w:r>
        <w:rPr>
          <w:rFonts w:ascii="Arial" w:cs="Arial" w:eastAsia="Arial" w:hAnsi="Arial"/>
          <w:b/>
          <w:bCs/>
          <w:color w:val="1A1A1A"/>
          <w:sz w:val="22"/>
          <w:szCs w:val="22"/>
        </w:rPr>
        <w:t xml:space="preserve">Ida and Hela.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is one of the shortest and most charming documents in the collection — a brief holiday note dashed off by Ida because it is a holiday and she has a moment to write, with Hela unable to contribute properly because her finger hurts. The notation "III" at the top left matches similar notations in other letters (e.g., "II" in the March 1937 Andzia letter), suggesting these short notes were bundled together with longer letters and sent as a set.</w:t>
      </w:r>
    </w:p>
    <w:p>
      <w:pPr>
        <w:spacing w:after="140"/>
      </w:pPr>
      <w:r>
        <w:rPr>
          <w:rFonts w:ascii="Arial" w:cs="Arial" w:eastAsia="Arial" w:hAnsi="Arial"/>
          <w:i/>
          <w:iCs/>
          <w:color w:val="777777"/>
          <w:sz w:val="19"/>
          <w:szCs w:val="19"/>
        </w:rPr>
        <w:t xml:space="preserve">The playful jab about the "rooster" (in Polish: kogut) who "chases the letter for two weeks" is a teasing reference to someone — probably Albert himself — who takes forever to reply. The humor is affectionate and typical of the sisters' banter throughout the collection.</w:t>
      </w:r>
    </w:p>
    <w:p>
      <w:pPr>
        <w:spacing w:after="140"/>
      </w:pPr>
      <w:r>
        <w:rPr>
          <w:rFonts w:ascii="Arial" w:cs="Arial" w:eastAsia="Arial" w:hAnsi="Arial"/>
          <w:i/>
          <w:iCs/>
          <w:color w:val="777777"/>
          <w:sz w:val="19"/>
          <w:szCs w:val="19"/>
        </w:rPr>
        <w:t xml:space="preserve">The observation that "in America the winter season is in full swing — everything on the contrary!" reflects the sisters' awareness of the seasonal inversion between Poland and America — if it's summer in Kraków, it must be winter there, or vice versa — a small but genuine attempt to picture Albert's world from afar.</w:t>
      </w:r>
    </w:p>
    <w:p>
      <w:pPr>
        <w:spacing w:after="140"/>
      </w:pPr>
      <w:r>
        <w:rPr>
          <w:rFonts w:ascii="Arial" w:cs="Arial" w:eastAsia="Arial" w:hAnsi="Arial"/>
          <w:i/>
          <w:iCs/>
          <w:color w:val="777777"/>
          <w:sz w:val="19"/>
          <w:szCs w:val="19"/>
        </w:rPr>
        <w:t xml:space="preserve">Ida and Hela are both Albert's sisters. Albert's archival note in this collection records that his sisters Helen, Rosa, and Ida were killed by the Nazis. This tiny, laughing note — Hela with her sore finger, Ida teasing Albert about the "rooster" — is therefore one of the only surviving glimpses of their personalities, their humor, and the easy warmth between siblings.</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brudley_120810_211128_en  |  Undated holiday note  |  Ida and Hela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2026-04-27T16:40:42.785Z</dcterms:created>
  <dcterms:modified xsi:type="dcterms:W3CDTF">2026-04-27T16:40:42.786Z</dcterms:modified>
</cp:coreProperties>
</file>

<file path=docProps/custom.xml><?xml version="1.0" encoding="utf-8"?>
<Properties xmlns="http://schemas.openxmlformats.org/officeDocument/2006/custom-properties" xmlns:vt="http://schemas.openxmlformats.org/officeDocument/2006/docPropsVTypes"/>
</file>