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1638"/>
        <w:gridCol w:w="1620"/>
        <w:gridCol w:w="3672"/>
        <w:gridCol w:w="2646"/>
      </w:tblGrid>
      <w:tr w:rsidR="00C9023F" w:rsidRPr="002619F6" w14:paraId="3AA37D60" w14:textId="77777777" w:rsidTr="001A375F">
        <w:trPr>
          <w:trHeight w:val="440"/>
        </w:trPr>
        <w:tc>
          <w:tcPr>
            <w:tcW w:w="3258" w:type="dxa"/>
            <w:gridSpan w:val="2"/>
          </w:tcPr>
          <w:p w14:paraId="3F126D76" w14:textId="77777777" w:rsidR="00C9023F" w:rsidRPr="002619F6" w:rsidRDefault="00C9023F" w:rsidP="002619F6">
            <w:pPr>
              <w:spacing w:after="0" w:line="240" w:lineRule="auto"/>
            </w:pPr>
          </w:p>
        </w:tc>
        <w:tc>
          <w:tcPr>
            <w:tcW w:w="3672" w:type="dxa"/>
          </w:tcPr>
          <w:p w14:paraId="40FE1798" w14:textId="77777777" w:rsidR="00C9023F" w:rsidRPr="002619F6" w:rsidRDefault="00C9023F" w:rsidP="002619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619F6">
              <w:rPr>
                <w:rFonts w:ascii="Arial" w:hAnsi="Arial" w:cs="Arial"/>
                <w:sz w:val="16"/>
                <w:szCs w:val="16"/>
              </w:rPr>
              <w:t xml:space="preserve">PHONE: (937) </w:t>
            </w:r>
            <w:r w:rsidR="00CE10CA">
              <w:rPr>
                <w:rFonts w:ascii="Arial" w:hAnsi="Arial" w:cs="Arial"/>
                <w:sz w:val="16"/>
                <w:szCs w:val="16"/>
              </w:rPr>
              <w:t>823-9192</w:t>
            </w:r>
          </w:p>
          <w:p w14:paraId="6EDBF6E3" w14:textId="77777777" w:rsidR="00C9023F" w:rsidRPr="002619F6" w:rsidRDefault="00C9023F" w:rsidP="002619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619F6">
              <w:rPr>
                <w:rFonts w:ascii="Arial" w:hAnsi="Arial" w:cs="Arial"/>
                <w:sz w:val="16"/>
                <w:szCs w:val="16"/>
              </w:rPr>
              <w:t xml:space="preserve">E-MAIL: </w:t>
            </w:r>
            <w:r w:rsidR="0045184F">
              <w:rPr>
                <w:rFonts w:ascii="Arial" w:hAnsi="Arial" w:cs="Arial"/>
                <w:sz w:val="16"/>
                <w:szCs w:val="16"/>
              </w:rPr>
              <w:t>brettbates01@gmail.com</w:t>
            </w:r>
          </w:p>
          <w:p w14:paraId="079B460C" w14:textId="77777777" w:rsidR="00C9023F" w:rsidRPr="002619F6" w:rsidRDefault="00C9023F" w:rsidP="002619F6">
            <w:pPr>
              <w:spacing w:after="0" w:line="240" w:lineRule="auto"/>
            </w:pPr>
          </w:p>
        </w:tc>
        <w:tc>
          <w:tcPr>
            <w:tcW w:w="2646" w:type="dxa"/>
          </w:tcPr>
          <w:p w14:paraId="53E99ABF" w14:textId="77777777" w:rsidR="00665964" w:rsidRDefault="00665964" w:rsidP="0066596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696 W Alkaline Springs Rd</w:t>
            </w:r>
          </w:p>
          <w:p w14:paraId="6E3321C5" w14:textId="1957861B" w:rsidR="006375DC" w:rsidRPr="002619F6" w:rsidRDefault="00665964" w:rsidP="00665964">
            <w:pPr>
              <w:spacing w:after="0" w:line="240" w:lineRule="auto"/>
            </w:pPr>
            <w:r>
              <w:rPr>
                <w:rFonts w:ascii="Arial" w:hAnsi="Arial" w:cs="Arial"/>
                <w:sz w:val="16"/>
                <w:szCs w:val="16"/>
              </w:rPr>
              <w:t>Vandalia</w:t>
            </w:r>
            <w:r w:rsidR="006375DC">
              <w:rPr>
                <w:rFonts w:ascii="Arial" w:hAnsi="Arial" w:cs="Arial"/>
                <w:sz w:val="16"/>
                <w:szCs w:val="16"/>
              </w:rPr>
              <w:t>, OH  453</w:t>
            </w:r>
            <w:r>
              <w:rPr>
                <w:rFonts w:ascii="Arial" w:hAnsi="Arial" w:cs="Arial"/>
                <w:sz w:val="16"/>
                <w:szCs w:val="16"/>
              </w:rPr>
              <w:t>77</w:t>
            </w:r>
          </w:p>
        </w:tc>
      </w:tr>
      <w:tr w:rsidR="00E16BE0" w:rsidRPr="002619F6" w14:paraId="229F123E" w14:textId="77777777" w:rsidTr="001A375F">
        <w:trPr>
          <w:trHeight w:val="440"/>
        </w:trPr>
        <w:tc>
          <w:tcPr>
            <w:tcW w:w="3258" w:type="dxa"/>
            <w:gridSpan w:val="2"/>
          </w:tcPr>
          <w:p w14:paraId="2D0D9AA0" w14:textId="77777777" w:rsidR="00E16BE0" w:rsidRPr="002619F6" w:rsidRDefault="00E16BE0" w:rsidP="002619F6">
            <w:pPr>
              <w:spacing w:after="0" w:line="240" w:lineRule="auto"/>
              <w:rPr>
                <w:rFonts w:ascii="Arial Black" w:hAnsi="Arial Black" w:cs="Arial"/>
                <w:sz w:val="48"/>
                <w:szCs w:val="48"/>
              </w:rPr>
            </w:pPr>
            <w:r w:rsidRPr="002619F6">
              <w:rPr>
                <w:rFonts w:ascii="Arial Black" w:hAnsi="Arial Black" w:cs="Arial"/>
                <w:sz w:val="48"/>
                <w:szCs w:val="48"/>
              </w:rPr>
              <w:t>Brett Bates</w:t>
            </w:r>
          </w:p>
        </w:tc>
        <w:tc>
          <w:tcPr>
            <w:tcW w:w="3672" w:type="dxa"/>
          </w:tcPr>
          <w:p w14:paraId="7DF1C24A" w14:textId="77777777" w:rsidR="00E16BE0" w:rsidRPr="002619F6" w:rsidRDefault="00E16BE0" w:rsidP="002619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6" w:type="dxa"/>
          </w:tcPr>
          <w:p w14:paraId="3EB78CBD" w14:textId="77777777" w:rsidR="00E16BE0" w:rsidRPr="002619F6" w:rsidRDefault="00E16BE0" w:rsidP="002619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709F" w:rsidRPr="002619F6" w14:paraId="7C30B5EC" w14:textId="77777777" w:rsidTr="001A375F">
        <w:trPr>
          <w:trHeight w:val="440"/>
        </w:trPr>
        <w:tc>
          <w:tcPr>
            <w:tcW w:w="9576" w:type="dxa"/>
            <w:gridSpan w:val="4"/>
            <w:tcMar>
              <w:top w:w="115" w:type="dxa"/>
              <w:left w:w="115" w:type="dxa"/>
              <w:right w:w="115" w:type="dxa"/>
            </w:tcMar>
            <w:vAlign w:val="center"/>
          </w:tcPr>
          <w:p w14:paraId="431C6F3C" w14:textId="77638233" w:rsidR="000E3CDE" w:rsidRDefault="000E3CDE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4"/>
              <w:gridCol w:w="2334"/>
              <w:gridCol w:w="2334"/>
              <w:gridCol w:w="2334"/>
            </w:tblGrid>
            <w:tr w:rsidR="000E3CDE" w14:paraId="74009631" w14:textId="77777777" w:rsidTr="005B709F">
              <w:trPr>
                <w:jc w:val="center"/>
              </w:trPr>
              <w:tc>
                <w:tcPr>
                  <w:tcW w:w="2334" w:type="dxa"/>
                </w:tcPr>
                <w:p w14:paraId="5C96CDB7" w14:textId="7263853B" w:rsidR="000E3CDE" w:rsidRDefault="000E3CDE" w:rsidP="005B709F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EFB2EDA" wp14:editId="35415C4E">
                        <wp:extent cx="1158240" cy="1127760"/>
                        <wp:effectExtent l="0" t="0" r="0" b="0"/>
                        <wp:docPr id="8" name="Picture 8" descr="7EE8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7EE8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824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34" w:type="dxa"/>
                </w:tcPr>
                <w:p w14:paraId="205ED62D" w14:textId="10A9BF6F" w:rsidR="000E3CDE" w:rsidRDefault="000E3CDE" w:rsidP="005B709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noProof/>
                      <w:color w:val="0000FF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 wp14:anchorId="5B21BDF8" wp14:editId="3881B939">
                        <wp:extent cx="1196340" cy="784860"/>
                        <wp:effectExtent l="0" t="0" r="0" b="0"/>
                        <wp:docPr id="4" name="Picture 4" descr="MS_Cert_Professional_logo_Blk_rg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MS_Cert_Professional_logo_Blk_rg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6340" cy="784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34" w:type="dxa"/>
                </w:tcPr>
                <w:p w14:paraId="714B3704" w14:textId="16A837D7" w:rsidR="000E3CDE" w:rsidRDefault="002871CC" w:rsidP="005B709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noProof/>
                      <w:color w:val="0000FF"/>
                    </w:rPr>
                  </w:pPr>
                  <w:r>
                    <w:rPr>
                      <w:rFonts w:ascii="Arial" w:hAnsi="Arial" w:cs="Arial"/>
                      <w:noProof/>
                      <w:color w:val="0000FF"/>
                    </w:rPr>
                    <w:drawing>
                      <wp:inline distT="0" distB="0" distL="0" distR="0" wp14:anchorId="4E72E8FA" wp14:editId="7A1F35F3">
                        <wp:extent cx="1228725" cy="771525"/>
                        <wp:effectExtent l="0" t="0" r="9525" b="9525"/>
                        <wp:docPr id="1" name="Picture 1" descr="A picture containing tabl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A picture containing table&#10;&#10;Description automatically generated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8725" cy="771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34" w:type="dxa"/>
                </w:tcPr>
                <w:p w14:paraId="6D8A76E8" w14:textId="2DAF9653" w:rsidR="000E3CDE" w:rsidRDefault="000E3CDE" w:rsidP="005B709F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26B2C9" wp14:editId="1BA5B18C">
                        <wp:extent cx="1057275" cy="105727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9249" cy="10592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709F" w14:paraId="683BD877" w14:textId="77777777" w:rsidTr="005B709F">
              <w:trPr>
                <w:jc w:val="center"/>
              </w:trPr>
              <w:tc>
                <w:tcPr>
                  <w:tcW w:w="2334" w:type="dxa"/>
                </w:tcPr>
                <w:p w14:paraId="65B11E25" w14:textId="313022D0" w:rsidR="005B709F" w:rsidRDefault="005B709F" w:rsidP="005B709F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B44900" wp14:editId="5302ECDD">
                        <wp:extent cx="1209296" cy="996083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291" t="11069" r="763" b="90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09296" cy="9960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34" w:type="dxa"/>
                </w:tcPr>
                <w:p w14:paraId="56DE4CEE" w14:textId="2044C344" w:rsidR="005B709F" w:rsidRDefault="005B709F" w:rsidP="005B709F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noProof/>
                      <w:color w:val="0000FF"/>
                    </w:rPr>
                    <w:drawing>
                      <wp:inline distT="0" distB="0" distL="0" distR="0" wp14:anchorId="0903C2E6" wp14:editId="7058B80F">
                        <wp:extent cx="982980" cy="891540"/>
                        <wp:effectExtent l="0" t="0" r="0" b="0"/>
                        <wp:docPr id="5" name="Picture 5" descr="SecurityPlus Logo Certified 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ecurityPlus Logo Certified 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2980" cy="891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34" w:type="dxa"/>
                </w:tcPr>
                <w:p w14:paraId="293A17FC" w14:textId="7AB11CE0" w:rsidR="005B709F" w:rsidRDefault="005B709F" w:rsidP="005B709F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rFonts w:ascii="Arial" w:hAnsi="Arial" w:cs="Arial"/>
                      <w:noProof/>
                      <w:color w:val="0000FF"/>
                    </w:rPr>
                    <w:drawing>
                      <wp:inline distT="0" distB="0" distL="0" distR="0" wp14:anchorId="77ADC0F2" wp14:editId="5FD0029E">
                        <wp:extent cx="990600" cy="899160"/>
                        <wp:effectExtent l="0" t="0" r="0" b="0"/>
                        <wp:docPr id="6" name="Picture 6" descr="NetworkPlus Logo Certified 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NetworkPlus Logo Certified 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899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34" w:type="dxa"/>
                </w:tcPr>
                <w:p w14:paraId="34B6EA00" w14:textId="4E550BB1" w:rsidR="005B709F" w:rsidRDefault="005B709F" w:rsidP="005B709F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FAE5567" wp14:editId="4E0F2191">
                        <wp:extent cx="982980" cy="982980"/>
                        <wp:effectExtent l="0" t="0" r="0" b="0"/>
                        <wp:docPr id="7" name="Picture 7" descr="Image result for python certified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Image result for python certified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2980" cy="982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4B9F71" w14:textId="77777777" w:rsidR="005B709F" w:rsidRDefault="005B709F" w:rsidP="005B709F">
            <w:pPr>
              <w:spacing w:after="0" w:line="240" w:lineRule="auto"/>
              <w:rPr>
                <w:noProof/>
              </w:rPr>
            </w:pPr>
          </w:p>
        </w:tc>
      </w:tr>
      <w:tr w:rsidR="00562350" w:rsidRPr="002619F6" w14:paraId="7C902858" w14:textId="77777777" w:rsidTr="001A375F">
        <w:trPr>
          <w:trHeight w:val="440"/>
        </w:trPr>
        <w:tc>
          <w:tcPr>
            <w:tcW w:w="9576" w:type="dxa"/>
            <w:gridSpan w:val="4"/>
            <w:tcMar>
              <w:top w:w="115" w:type="dxa"/>
              <w:left w:w="115" w:type="dxa"/>
              <w:right w:w="115" w:type="dxa"/>
            </w:tcMar>
            <w:vAlign w:val="center"/>
          </w:tcPr>
          <w:p w14:paraId="2F4F50B2" w14:textId="0E8665D7" w:rsidR="00562350" w:rsidRPr="005B709F" w:rsidRDefault="005B709F" w:rsidP="005B709F">
            <w:pPr>
              <w:spacing w:after="0" w:line="240" w:lineRule="auto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noProof/>
              </w:rPr>
              <w:t xml:space="preserve"> </w:t>
            </w:r>
            <w:r w:rsidR="00562350">
              <w:rPr>
                <w:rFonts w:ascii="Arial" w:hAnsi="Arial" w:cs="Arial"/>
                <w:noProof/>
                <w:color w:val="0000FF"/>
              </w:rPr>
              <w:t xml:space="preserve">       </w:t>
            </w:r>
          </w:p>
          <w:p w14:paraId="10D799CE" w14:textId="77777777" w:rsidR="00562350" w:rsidRPr="002619F6" w:rsidRDefault="00562350" w:rsidP="005623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noProof/>
                <w:color w:val="0000FF"/>
              </w:rPr>
            </w:pPr>
          </w:p>
          <w:p w14:paraId="3A341ED8" w14:textId="77777777" w:rsidR="00562350" w:rsidRPr="002619F6" w:rsidRDefault="00562350" w:rsidP="00632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CA3AE5" w:rsidRPr="002619F6" w14:paraId="13430D9C" w14:textId="77777777" w:rsidTr="001A375F">
        <w:tc>
          <w:tcPr>
            <w:tcW w:w="1638" w:type="dxa"/>
          </w:tcPr>
          <w:p w14:paraId="4168BD0B" w14:textId="77777777" w:rsidR="00CA3AE5" w:rsidRPr="002619F6" w:rsidRDefault="00CA3AE5" w:rsidP="002619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  <w:r w:rsidRPr="002619F6">
              <w:rPr>
                <w:rFonts w:ascii="ArialBlack" w:hAnsi="ArialBlack" w:cs="ArialBlack"/>
                <w:b/>
                <w:sz w:val="20"/>
                <w:szCs w:val="20"/>
              </w:rPr>
              <w:t>Objective</w:t>
            </w:r>
          </w:p>
        </w:tc>
        <w:tc>
          <w:tcPr>
            <w:tcW w:w="7938" w:type="dxa"/>
            <w:gridSpan w:val="3"/>
          </w:tcPr>
          <w:p w14:paraId="6A29193F" w14:textId="77777777" w:rsidR="00CA3AE5" w:rsidRPr="002619F6" w:rsidRDefault="00CA3AE5" w:rsidP="002619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 xml:space="preserve">Obtain a position within your company in a </w:t>
            </w:r>
            <w:r w:rsidR="00D4768F">
              <w:rPr>
                <w:rFonts w:ascii="Arial" w:hAnsi="Arial" w:cs="Arial"/>
                <w:sz w:val="20"/>
                <w:szCs w:val="20"/>
              </w:rPr>
              <w:t>technical</w:t>
            </w:r>
            <w:r w:rsidRPr="002619F6">
              <w:rPr>
                <w:rFonts w:ascii="Arial" w:hAnsi="Arial" w:cs="Arial"/>
                <w:sz w:val="20"/>
                <w:szCs w:val="20"/>
              </w:rPr>
              <w:t xml:space="preserve"> related</w:t>
            </w:r>
            <w:r w:rsidR="000678AC">
              <w:rPr>
                <w:rFonts w:ascii="Arial" w:hAnsi="Arial" w:cs="Arial"/>
                <w:sz w:val="20"/>
                <w:szCs w:val="20"/>
              </w:rPr>
              <w:t xml:space="preserve"> field</w:t>
            </w:r>
            <w:r w:rsidRPr="002619F6">
              <w:rPr>
                <w:rFonts w:ascii="Arial" w:hAnsi="Arial" w:cs="Arial"/>
                <w:sz w:val="20"/>
                <w:szCs w:val="20"/>
              </w:rPr>
              <w:t xml:space="preserve"> working with o</w:t>
            </w:r>
            <w:r w:rsidR="00D4768F">
              <w:rPr>
                <w:rFonts w:ascii="Arial" w:hAnsi="Arial" w:cs="Arial"/>
                <w:sz w:val="20"/>
                <w:szCs w:val="20"/>
              </w:rPr>
              <w:t xml:space="preserve">ther people as a team to attain </w:t>
            </w:r>
            <w:r w:rsidRPr="002619F6">
              <w:rPr>
                <w:rFonts w:ascii="Arial" w:hAnsi="Arial" w:cs="Arial"/>
                <w:sz w:val="20"/>
                <w:szCs w:val="20"/>
              </w:rPr>
              <w:t>professional goals.</w:t>
            </w:r>
          </w:p>
          <w:p w14:paraId="45BA8650" w14:textId="77777777" w:rsidR="00CA3AE5" w:rsidRDefault="00CA3AE5" w:rsidP="002619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sz w:val="20"/>
                <w:szCs w:val="20"/>
              </w:rPr>
            </w:pPr>
          </w:p>
          <w:p w14:paraId="1FBF91A4" w14:textId="77777777" w:rsidR="002F3BC2" w:rsidRPr="002619F6" w:rsidRDefault="002F3BC2" w:rsidP="002619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sz w:val="20"/>
                <w:szCs w:val="20"/>
              </w:rPr>
            </w:pPr>
          </w:p>
        </w:tc>
      </w:tr>
      <w:tr w:rsidR="002F3BC2" w:rsidRPr="002619F6" w14:paraId="5509EAF9" w14:textId="77777777" w:rsidTr="001A375F">
        <w:tc>
          <w:tcPr>
            <w:tcW w:w="1638" w:type="dxa"/>
          </w:tcPr>
          <w:p w14:paraId="3D4D4D10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  <w:r w:rsidRPr="002619F6">
              <w:rPr>
                <w:rFonts w:ascii="ArialBlack" w:hAnsi="ArialBlack" w:cs="ArialBlack"/>
                <w:b/>
                <w:sz w:val="20"/>
                <w:szCs w:val="20"/>
              </w:rPr>
              <w:t>Certifications</w:t>
            </w:r>
          </w:p>
        </w:tc>
        <w:tc>
          <w:tcPr>
            <w:tcW w:w="7938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38"/>
              <w:gridCol w:w="2569"/>
            </w:tblGrid>
            <w:tr w:rsidR="002871CC" w:rsidRPr="002619F6" w14:paraId="66366E21" w14:textId="77777777" w:rsidTr="00123784">
              <w:tc>
                <w:tcPr>
                  <w:tcW w:w="5138" w:type="dxa"/>
                </w:tcPr>
                <w:p w14:paraId="22921382" w14:textId="1AC844E0" w:rsidR="002871CC" w:rsidRDefault="002871CC" w:rsidP="00B456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871CC">
                    <w:rPr>
                      <w:rFonts w:ascii="Arial" w:hAnsi="Arial" w:cs="Arial"/>
                      <w:sz w:val="20"/>
                      <w:szCs w:val="20"/>
                    </w:rPr>
                    <w:t>Oracle Database SQL Certified Associate</w:t>
                  </w:r>
                </w:p>
              </w:tc>
              <w:tc>
                <w:tcPr>
                  <w:tcW w:w="2569" w:type="dxa"/>
                </w:tcPr>
                <w:p w14:paraId="59031481" w14:textId="17DCFB5C" w:rsidR="002871CC" w:rsidRDefault="002871CC" w:rsidP="00B456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Attained: 03/2022</w:t>
                  </w:r>
                </w:p>
              </w:tc>
            </w:tr>
            <w:tr w:rsidR="002871CC" w:rsidRPr="002619F6" w14:paraId="53B2D817" w14:textId="77777777" w:rsidTr="00123784">
              <w:tc>
                <w:tcPr>
                  <w:tcW w:w="5138" w:type="dxa"/>
                </w:tcPr>
                <w:p w14:paraId="7E8B054E" w14:textId="77777777" w:rsidR="002871CC" w:rsidRDefault="002871CC" w:rsidP="00B456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69" w:type="dxa"/>
                </w:tcPr>
                <w:p w14:paraId="365771BB" w14:textId="77777777" w:rsidR="002871CC" w:rsidRDefault="002871CC" w:rsidP="00B456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45658" w:rsidRPr="002619F6" w14:paraId="7CA5B84D" w14:textId="77777777" w:rsidTr="00123784">
              <w:tc>
                <w:tcPr>
                  <w:tcW w:w="5138" w:type="dxa"/>
                </w:tcPr>
                <w:p w14:paraId="5ADA2549" w14:textId="77777777" w:rsidR="00B45658" w:rsidRPr="002619F6" w:rsidRDefault="00B45658" w:rsidP="00B456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Certified Scrum Master </w:t>
                  </w:r>
                </w:p>
              </w:tc>
              <w:tc>
                <w:tcPr>
                  <w:tcW w:w="2569" w:type="dxa"/>
                </w:tcPr>
                <w:p w14:paraId="7DD55834" w14:textId="77777777" w:rsidR="00B45658" w:rsidRPr="002619F6" w:rsidRDefault="00B45658" w:rsidP="00B4565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Attained: 03/2021</w:t>
                  </w:r>
                </w:p>
              </w:tc>
            </w:tr>
            <w:tr w:rsidR="006F21F0" w:rsidRPr="002619F6" w14:paraId="75F4942D" w14:textId="77777777" w:rsidTr="00891B1F">
              <w:tc>
                <w:tcPr>
                  <w:tcW w:w="5138" w:type="dxa"/>
                </w:tcPr>
                <w:p w14:paraId="1452C269" w14:textId="300B0BD3" w:rsidR="00B45658" w:rsidRDefault="00B45658" w:rsidP="006F21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2D16D61" w14:textId="2802ECA7" w:rsidR="00B45658" w:rsidRDefault="00B45658" w:rsidP="006F21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AWS Certified Cloud Practitioner</w:t>
                  </w:r>
                </w:p>
                <w:p w14:paraId="18A5E9E7" w14:textId="77777777" w:rsidR="00B45658" w:rsidRDefault="00B45658" w:rsidP="006F21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992325B" w14:textId="7C9C5416" w:rsidR="006F21F0" w:rsidRPr="002619F6" w:rsidRDefault="006F21F0" w:rsidP="006F21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Microsoft Certified – Azure Fundamentals </w:t>
                  </w:r>
                </w:p>
              </w:tc>
              <w:tc>
                <w:tcPr>
                  <w:tcW w:w="2569" w:type="dxa"/>
                </w:tcPr>
                <w:p w14:paraId="7B43B21E" w14:textId="77777777" w:rsidR="00B45658" w:rsidRDefault="00B45658" w:rsidP="006F21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90C8E0D" w14:textId="225B23F7" w:rsidR="00B45658" w:rsidRDefault="00B45658" w:rsidP="006F21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Attained: 02/2021</w:t>
                  </w:r>
                </w:p>
                <w:p w14:paraId="244816CE" w14:textId="77777777" w:rsidR="00B45658" w:rsidRDefault="00B45658" w:rsidP="006F21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8A2BB34" w14:textId="31B267E2" w:rsidR="006F21F0" w:rsidRPr="002619F6" w:rsidRDefault="006F21F0" w:rsidP="006F21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Attained: 07/2020</w:t>
                  </w:r>
                </w:p>
              </w:tc>
            </w:tr>
            <w:tr w:rsidR="006F21F0" w:rsidRPr="002619F6" w14:paraId="52491778" w14:textId="77777777" w:rsidTr="00E117AB">
              <w:tc>
                <w:tcPr>
                  <w:tcW w:w="5138" w:type="dxa"/>
                </w:tcPr>
                <w:p w14:paraId="42E57DD4" w14:textId="77777777" w:rsidR="006F21F0" w:rsidRDefault="006F21F0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69" w:type="dxa"/>
                </w:tcPr>
                <w:p w14:paraId="7919150A" w14:textId="77777777" w:rsidR="006F21F0" w:rsidRDefault="006F21F0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F3BC2" w:rsidRPr="002619F6" w14:paraId="6BEDBA37" w14:textId="77777777" w:rsidTr="00E117AB">
              <w:tc>
                <w:tcPr>
                  <w:tcW w:w="5138" w:type="dxa"/>
                </w:tcPr>
                <w:p w14:paraId="591633BA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PCAP – Certified Associate in Python Programming</w:t>
                  </w:r>
                </w:p>
              </w:tc>
              <w:tc>
                <w:tcPr>
                  <w:tcW w:w="2569" w:type="dxa"/>
                </w:tcPr>
                <w:p w14:paraId="43CB5E4E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Attained: 11/2018</w:t>
                  </w:r>
                </w:p>
              </w:tc>
            </w:tr>
          </w:tbl>
          <w:p w14:paraId="1A0DAEB1" w14:textId="77777777" w:rsidR="002F3BC2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38"/>
              <w:gridCol w:w="2569"/>
            </w:tblGrid>
            <w:tr w:rsidR="002F3BC2" w:rsidRPr="002619F6" w14:paraId="2B93F9E2" w14:textId="77777777" w:rsidTr="00E117AB">
              <w:tc>
                <w:tcPr>
                  <w:tcW w:w="5138" w:type="dxa"/>
                </w:tcPr>
                <w:p w14:paraId="19F3868F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CompTIA Security +</w:t>
                  </w:r>
                </w:p>
              </w:tc>
              <w:tc>
                <w:tcPr>
                  <w:tcW w:w="2569" w:type="dxa"/>
                </w:tcPr>
                <w:p w14:paraId="2E7DCFA7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Renewed: 08/2018</w:t>
                  </w:r>
                </w:p>
              </w:tc>
            </w:tr>
          </w:tbl>
          <w:p w14:paraId="66E62020" w14:textId="77777777" w:rsidR="002F3BC2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38"/>
              <w:gridCol w:w="2569"/>
            </w:tblGrid>
            <w:tr w:rsidR="002F3BC2" w:rsidRPr="002619F6" w14:paraId="4E71D1A2" w14:textId="77777777" w:rsidTr="00E117AB">
              <w:tc>
                <w:tcPr>
                  <w:tcW w:w="5138" w:type="dxa"/>
                </w:tcPr>
                <w:p w14:paraId="256B6157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CompTIA Network +</w:t>
                  </w:r>
                </w:p>
              </w:tc>
              <w:tc>
                <w:tcPr>
                  <w:tcW w:w="2569" w:type="dxa"/>
                </w:tcPr>
                <w:p w14:paraId="238207CC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Renewed: 08/2018</w:t>
                  </w:r>
                </w:p>
              </w:tc>
            </w:tr>
          </w:tbl>
          <w:p w14:paraId="51BA4A9A" w14:textId="77777777" w:rsidR="002F3BC2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38"/>
              <w:gridCol w:w="2569"/>
            </w:tblGrid>
            <w:tr w:rsidR="002F3BC2" w:rsidRPr="002619F6" w14:paraId="5ADABB56" w14:textId="77777777" w:rsidTr="00E117AB">
              <w:tc>
                <w:tcPr>
                  <w:tcW w:w="5138" w:type="dxa"/>
                </w:tcPr>
                <w:p w14:paraId="72CCD8FF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Adobe Certified Flash Designer</w:t>
                  </w:r>
                </w:p>
              </w:tc>
              <w:tc>
                <w:tcPr>
                  <w:tcW w:w="2569" w:type="dxa"/>
                </w:tcPr>
                <w:p w14:paraId="37ADB3C9" w14:textId="77777777" w:rsidR="002F3BC2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Attained: 06/2004</w:t>
                  </w:r>
                </w:p>
                <w:p w14:paraId="1DD6F752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F3BC2" w:rsidRPr="002619F6" w14:paraId="13ACCD3F" w14:textId="77777777" w:rsidTr="00E117AB">
              <w:tc>
                <w:tcPr>
                  <w:tcW w:w="5138" w:type="dxa"/>
                </w:tcPr>
                <w:p w14:paraId="1451B513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Adobe Certified Flash Developer</w:t>
                  </w:r>
                </w:p>
              </w:tc>
              <w:tc>
                <w:tcPr>
                  <w:tcW w:w="2569" w:type="dxa"/>
                </w:tcPr>
                <w:p w14:paraId="1D9C63C9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Attained: 05/2004</w:t>
                  </w:r>
                </w:p>
              </w:tc>
            </w:tr>
          </w:tbl>
          <w:p w14:paraId="674A9857" w14:textId="77777777" w:rsidR="002F3BC2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38"/>
              <w:gridCol w:w="2569"/>
            </w:tblGrid>
            <w:tr w:rsidR="002F3BC2" w:rsidRPr="002619F6" w14:paraId="5840F8D4" w14:textId="77777777" w:rsidTr="00E117AB">
              <w:tc>
                <w:tcPr>
                  <w:tcW w:w="5138" w:type="dxa"/>
                </w:tcPr>
                <w:p w14:paraId="33C3331F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Adobe Certified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Coldfusion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MX Developer</w:t>
                  </w:r>
                </w:p>
              </w:tc>
              <w:tc>
                <w:tcPr>
                  <w:tcW w:w="2569" w:type="dxa"/>
                </w:tcPr>
                <w:p w14:paraId="628D0D38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Attained: 09/2003</w:t>
                  </w:r>
                </w:p>
              </w:tc>
            </w:tr>
          </w:tbl>
          <w:p w14:paraId="4F96D4E6" w14:textId="77777777" w:rsidR="002F3BC2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38"/>
              <w:gridCol w:w="2569"/>
            </w:tblGrid>
            <w:tr w:rsidR="002F3BC2" w:rsidRPr="002619F6" w14:paraId="48048730" w14:textId="77777777" w:rsidTr="00E117AB">
              <w:tc>
                <w:tcPr>
                  <w:tcW w:w="5138" w:type="dxa"/>
                </w:tcPr>
                <w:p w14:paraId="68726D5E" w14:textId="77777777" w:rsidR="00EC24C5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6F21F0">
                    <w:rPr>
                      <w:rFonts w:ascii="Arial" w:hAnsi="Arial" w:cs="Arial"/>
                      <w:sz w:val="20"/>
                      <w:szCs w:val="20"/>
                    </w:rPr>
                    <w:t>icrosoft Certified Professional</w:t>
                  </w:r>
                </w:p>
              </w:tc>
              <w:tc>
                <w:tcPr>
                  <w:tcW w:w="2569" w:type="dxa"/>
                </w:tcPr>
                <w:p w14:paraId="08DAABFC" w14:textId="77777777" w:rsidR="00EC24C5" w:rsidRPr="002619F6" w:rsidRDefault="002F3BC2" w:rsidP="006F21F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Attained: 10/1999</w:t>
                  </w:r>
                </w:p>
              </w:tc>
            </w:tr>
            <w:tr w:rsidR="00EC24C5" w:rsidRPr="002619F6" w14:paraId="3564D1A5" w14:textId="77777777" w:rsidTr="00E117AB">
              <w:tc>
                <w:tcPr>
                  <w:tcW w:w="5138" w:type="dxa"/>
                </w:tcPr>
                <w:p w14:paraId="70C30F75" w14:textId="77777777" w:rsidR="00EC24C5" w:rsidRDefault="00EC24C5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69" w:type="dxa"/>
                </w:tcPr>
                <w:p w14:paraId="0634DF3D" w14:textId="77777777" w:rsidR="00EC24C5" w:rsidRDefault="00EC24C5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7CB8067" w14:textId="77777777" w:rsidR="002F3BC2" w:rsidRPr="002619F6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BC2" w:rsidRPr="002619F6" w14:paraId="760DE127" w14:textId="77777777" w:rsidTr="001A375F">
        <w:trPr>
          <w:trHeight w:val="3618"/>
        </w:trPr>
        <w:tc>
          <w:tcPr>
            <w:tcW w:w="1638" w:type="dxa"/>
          </w:tcPr>
          <w:p w14:paraId="78884086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  <w:r>
              <w:lastRenderedPageBreak/>
              <w:br w:type="page"/>
            </w:r>
            <w:r w:rsidRPr="002619F6">
              <w:rPr>
                <w:rFonts w:ascii="ArialBlack" w:hAnsi="ArialBlack" w:cs="ArialBlack"/>
                <w:b/>
                <w:sz w:val="20"/>
                <w:szCs w:val="20"/>
              </w:rPr>
              <w:t>Skills</w:t>
            </w:r>
          </w:p>
        </w:tc>
        <w:tc>
          <w:tcPr>
            <w:tcW w:w="7938" w:type="dxa"/>
            <w:gridSpan w:val="3"/>
          </w:tcPr>
          <w:p w14:paraId="1E204E5E" w14:textId="77777777" w:rsidR="002F3BC2" w:rsidRPr="002619F6" w:rsidRDefault="00290475" w:rsidP="002F3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2F3BC2">
              <w:rPr>
                <w:rFonts w:ascii="Arial" w:hAnsi="Arial" w:cs="Arial"/>
                <w:sz w:val="20"/>
                <w:szCs w:val="20"/>
              </w:rPr>
              <w:t>+ Years</w:t>
            </w:r>
            <w:r w:rsidR="002F3BC2" w:rsidRPr="002619F6">
              <w:rPr>
                <w:rFonts w:ascii="Arial" w:hAnsi="Arial" w:cs="Arial"/>
                <w:sz w:val="20"/>
                <w:szCs w:val="20"/>
              </w:rPr>
              <w:t xml:space="preserve"> Software Engineering Experience</w:t>
            </w:r>
          </w:p>
          <w:p w14:paraId="586B1F06" w14:textId="77777777" w:rsidR="002F3BC2" w:rsidRDefault="002F3BC2" w:rsidP="002F3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>Development Methodologies: Fusebox, JSF, SDC, MVC</w:t>
            </w:r>
          </w:p>
          <w:p w14:paraId="20920FD5" w14:textId="77777777" w:rsidR="002F3BC2" w:rsidRDefault="002F3BC2" w:rsidP="002F3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Amazon Web Services (AWS), Microsoft Azure</w:t>
            </w:r>
          </w:p>
          <w:p w14:paraId="1E763260" w14:textId="77777777" w:rsidR="00EC24C5" w:rsidRPr="002619F6" w:rsidRDefault="00EC24C5" w:rsidP="002F3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Services: Virtualization, DNS, Pipelines, Recovery Vault, Key Vaults</w:t>
            </w:r>
          </w:p>
          <w:p w14:paraId="3777581B" w14:textId="77777777" w:rsidR="002F3BC2" w:rsidRPr="002619F6" w:rsidRDefault="002F3BC2" w:rsidP="002F3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>Coding Languages: HTML, XML, XHTML, CSS, CFML, PHP, ASP, T-SQL, PL/SQL, JavaScript, VB Script, VB</w:t>
            </w:r>
            <w:r>
              <w:rPr>
                <w:rFonts w:ascii="Arial" w:hAnsi="Arial" w:cs="Arial"/>
                <w:sz w:val="20"/>
                <w:szCs w:val="20"/>
              </w:rPr>
              <w:t>.NET,</w:t>
            </w:r>
            <w:r w:rsidRPr="002619F6">
              <w:rPr>
                <w:rFonts w:ascii="Arial" w:hAnsi="Arial" w:cs="Arial"/>
                <w:sz w:val="20"/>
                <w:szCs w:val="20"/>
              </w:rPr>
              <w:t xml:space="preserve"> ActionScript, Java, C#, Ruby</w:t>
            </w:r>
            <w:r>
              <w:rPr>
                <w:rFonts w:ascii="Arial" w:hAnsi="Arial" w:cs="Arial"/>
                <w:sz w:val="20"/>
                <w:szCs w:val="20"/>
              </w:rPr>
              <w:t>, Python</w:t>
            </w:r>
          </w:p>
          <w:p w14:paraId="787BC55E" w14:textId="77777777" w:rsidR="002F3BC2" w:rsidRDefault="002F3BC2" w:rsidP="002F3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 xml:space="preserve">RDBMS: </w:t>
            </w:r>
            <w:r>
              <w:rPr>
                <w:rFonts w:ascii="Arial" w:hAnsi="Arial" w:cs="Arial"/>
                <w:sz w:val="20"/>
                <w:szCs w:val="20"/>
              </w:rPr>
              <w:t xml:space="preserve">Teradata, MS SQL Server,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Oracle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2619F6">
              <w:rPr>
                <w:rFonts w:ascii="Arial" w:hAnsi="Arial" w:cs="Arial"/>
                <w:sz w:val="20"/>
                <w:szCs w:val="20"/>
              </w:rPr>
              <w:t xml:space="preserve"> My SQL</w:t>
            </w:r>
          </w:p>
          <w:p w14:paraId="3F4FA4E1" w14:textId="77777777" w:rsidR="002F3BC2" w:rsidRPr="006C3775" w:rsidRDefault="002F3BC2" w:rsidP="002F3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Modeling: CA ERWIN, Oracle SQL Developer Data Modeler, MS Visio</w:t>
            </w:r>
          </w:p>
          <w:p w14:paraId="6D751DC8" w14:textId="77777777" w:rsidR="002F3BC2" w:rsidRDefault="002F3BC2" w:rsidP="002F3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ETL: Informatica PowerCenter, Microsoft DTS / SSIS, Oracle Discoverer</w:t>
            </w:r>
          </w:p>
          <w:p w14:paraId="41047DE3" w14:textId="77777777" w:rsidR="002F3BC2" w:rsidRPr="002619F6" w:rsidRDefault="002F3BC2" w:rsidP="002F3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Identity Management: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Oracle Identity Management (OID)</w:t>
            </w:r>
          </w:p>
          <w:p w14:paraId="645E4D99" w14:textId="77777777" w:rsidR="002F3BC2" w:rsidRPr="002619F6" w:rsidRDefault="002F3BC2" w:rsidP="002F3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>Networking Protocols: TCP/IP, FTP, SMTP, Telnet, SOAP, WSDL</w:t>
            </w:r>
          </w:p>
          <w:p w14:paraId="10D3C226" w14:textId="77777777" w:rsidR="002F3BC2" w:rsidRPr="002619F6" w:rsidRDefault="002F3BC2" w:rsidP="002F3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>Operating Systems: DOS, Windows 3.x/95/98/NT/2000/XP, Netware 5.x, Mac OS 7.x, Red Hat Linux 6/7/8 and Solaris 8/9/10</w:t>
            </w:r>
          </w:p>
          <w:p w14:paraId="3CB3B8ED" w14:textId="77777777" w:rsidR="002F3BC2" w:rsidRDefault="002F3BC2" w:rsidP="004266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>Software: CF Server 5/MX, CF Studio 5, Flash 5/MX, Flash Comm. Server, Dreamweaver 4/MX, IIS 5.0 and MS Offic</w:t>
            </w:r>
            <w:r w:rsidR="004266D2">
              <w:rPr>
                <w:rFonts w:ascii="Arial" w:hAnsi="Arial" w:cs="Arial"/>
                <w:sz w:val="20"/>
                <w:szCs w:val="20"/>
              </w:rPr>
              <w:t>e 97/2000, Eclipse, Flex Builder</w:t>
            </w:r>
          </w:p>
          <w:p w14:paraId="26CBDDEF" w14:textId="1E49E813" w:rsidR="00B45658" w:rsidRPr="004266D2" w:rsidRDefault="00B45658" w:rsidP="00B4565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BC2" w:rsidRPr="002619F6" w14:paraId="491481AD" w14:textId="77777777" w:rsidTr="001A375F">
        <w:tc>
          <w:tcPr>
            <w:tcW w:w="1638" w:type="dxa"/>
          </w:tcPr>
          <w:p w14:paraId="0D839260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Pr="002619F6">
              <w:rPr>
                <w:rFonts w:ascii="ArialBlack" w:hAnsi="ArialBlack" w:cs="ArialBlack"/>
                <w:b/>
                <w:sz w:val="20"/>
                <w:szCs w:val="20"/>
              </w:rPr>
              <w:t>Experience</w:t>
            </w:r>
          </w:p>
        </w:tc>
        <w:tc>
          <w:tcPr>
            <w:tcW w:w="7938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2076"/>
              <w:gridCol w:w="1704"/>
              <w:gridCol w:w="2150"/>
            </w:tblGrid>
            <w:tr w:rsidR="00416EA3" w:rsidRPr="002619F6" w14:paraId="79A8D257" w14:textId="77777777" w:rsidTr="00123784">
              <w:tc>
                <w:tcPr>
                  <w:tcW w:w="1777" w:type="dxa"/>
                </w:tcPr>
                <w:p w14:paraId="52A958FE" w14:textId="792EEFE3" w:rsidR="00416EA3" w:rsidRPr="002619F6" w:rsidRDefault="00416EA3" w:rsidP="00416E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10/2020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-Present</w:t>
                  </w:r>
                </w:p>
              </w:tc>
              <w:tc>
                <w:tcPr>
                  <w:tcW w:w="3780" w:type="dxa"/>
                  <w:gridSpan w:val="2"/>
                </w:tcPr>
                <w:p w14:paraId="45C7FAFD" w14:textId="5628CE55" w:rsidR="00416EA3" w:rsidRPr="002619F6" w:rsidRDefault="00416EA3" w:rsidP="00416EA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Definitive Logic</w:t>
                  </w:r>
                </w:p>
              </w:tc>
              <w:tc>
                <w:tcPr>
                  <w:tcW w:w="2150" w:type="dxa"/>
                </w:tcPr>
                <w:p w14:paraId="23F49946" w14:textId="0D32A364" w:rsidR="00416EA3" w:rsidRPr="002619F6" w:rsidRDefault="00416EA3" w:rsidP="00416EA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Arlington, VA</w:t>
                  </w:r>
                </w:p>
              </w:tc>
            </w:tr>
            <w:tr w:rsidR="00416EA3" w:rsidRPr="002619F6" w14:paraId="1809E05C" w14:textId="77777777" w:rsidTr="00123784">
              <w:tc>
                <w:tcPr>
                  <w:tcW w:w="3853" w:type="dxa"/>
                  <w:gridSpan w:val="2"/>
                </w:tcPr>
                <w:p w14:paraId="5C9A517C" w14:textId="4CBEDA33" w:rsidR="00416EA3" w:rsidRDefault="00416EA3" w:rsidP="00416EA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</w:pPr>
                  <w:r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 xml:space="preserve">Microsoft Azure DevOps </w:t>
                  </w:r>
                  <w:r w:rsidRPr="002619F6"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>Engineer</w:t>
                  </w:r>
                  <w:r w:rsidR="003E7171"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 xml:space="preserve"> for USAF / DoD</w:t>
                  </w:r>
                </w:p>
                <w:p w14:paraId="2734E1E2" w14:textId="77777777" w:rsidR="00416EA3" w:rsidRPr="002619F6" w:rsidRDefault="00416EA3" w:rsidP="00416EA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54" w:type="dxa"/>
                  <w:gridSpan w:val="2"/>
                </w:tcPr>
                <w:p w14:paraId="32CA5ACB" w14:textId="2D5E2B05" w:rsidR="00416EA3" w:rsidRPr="002619F6" w:rsidRDefault="00416EA3" w:rsidP="00416EA3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www.</w:t>
                  </w:r>
                  <w:r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definitivelogic</w:t>
                  </w:r>
                  <w:r w:rsidRPr="002619F6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.com</w:t>
                  </w:r>
                </w:p>
              </w:tc>
            </w:tr>
          </w:tbl>
          <w:p w14:paraId="4DF0EF41" w14:textId="1AD35149" w:rsidR="00416EA3" w:rsidRPr="00EC24C5" w:rsidRDefault="00416EA3" w:rsidP="00416EA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C24C5">
              <w:rPr>
                <w:rFonts w:ascii="Arial" w:hAnsi="Arial" w:cs="Arial"/>
                <w:sz w:val="20"/>
                <w:szCs w:val="20"/>
              </w:rPr>
              <w:t>Microsoft Azure Engineer</w:t>
            </w:r>
            <w:r>
              <w:rPr>
                <w:rFonts w:ascii="Arial" w:hAnsi="Arial" w:cs="Arial"/>
                <w:sz w:val="20"/>
                <w:szCs w:val="20"/>
              </w:rPr>
              <w:t xml:space="preserve"> / System Administrator</w:t>
            </w:r>
          </w:p>
          <w:p w14:paraId="015B1EFF" w14:textId="76F61EDD" w:rsidR="00416EA3" w:rsidRDefault="00416EA3" w:rsidP="00416EA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internal DNS servers within the Windows domain</w:t>
            </w:r>
          </w:p>
          <w:p w14:paraId="5B0B06F5" w14:textId="11690E0F" w:rsidR="00416EA3" w:rsidRDefault="00416EA3" w:rsidP="00416EA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Apache load balancers and Azure architecture integration</w:t>
            </w:r>
          </w:p>
          <w:p w14:paraId="064D0A34" w14:textId="2E3ED392" w:rsidR="00416EA3" w:rsidRDefault="00416EA3" w:rsidP="00416EA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Administer Oracle </w:t>
            </w:r>
            <w:r w:rsidR="001B01D9">
              <w:rPr>
                <w:rFonts w:ascii="Arial" w:hAnsi="Arial" w:cs="Arial"/>
                <w:sz w:val="20"/>
                <w:szCs w:val="20"/>
              </w:rPr>
              <w:t>19c Databases in</w:t>
            </w:r>
            <w:r>
              <w:rPr>
                <w:rFonts w:ascii="Arial" w:hAnsi="Arial" w:cs="Arial"/>
                <w:sz w:val="20"/>
                <w:szCs w:val="20"/>
              </w:rPr>
              <w:t xml:space="preserve"> four </w:t>
            </w:r>
            <w:proofErr w:type="spellStart"/>
            <w:r w:rsidR="001B01D9">
              <w:rPr>
                <w:rFonts w:ascii="Arial" w:hAnsi="Arial" w:cs="Arial"/>
                <w:sz w:val="20"/>
                <w:szCs w:val="20"/>
              </w:rPr>
              <w:t>CloudONE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enviornments</w:t>
            </w:r>
            <w:proofErr w:type="spellEnd"/>
          </w:p>
          <w:p w14:paraId="6F79E7BD" w14:textId="32BC3313" w:rsidR="00416EA3" w:rsidRDefault="00416EA3" w:rsidP="00416EA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C24C5">
              <w:rPr>
                <w:rFonts w:ascii="Arial" w:hAnsi="Arial" w:cs="Arial"/>
                <w:sz w:val="20"/>
                <w:szCs w:val="20"/>
              </w:rPr>
              <w:t>Manage user key vault accounts to keep database and application user passwords updated to strengthen security within the environment</w:t>
            </w:r>
          </w:p>
          <w:p w14:paraId="2F17758B" w14:textId="3FA9C867" w:rsidR="00416EA3" w:rsidRPr="00EC24C5" w:rsidRDefault="00416EA3" w:rsidP="00416EA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C24C5">
              <w:rPr>
                <w:rFonts w:ascii="Arial" w:hAnsi="Arial" w:cs="Arial"/>
                <w:sz w:val="20"/>
                <w:szCs w:val="20"/>
              </w:rPr>
              <w:t xml:space="preserve">Manage 4 Azure </w:t>
            </w:r>
            <w:proofErr w:type="spellStart"/>
            <w:r w:rsidRPr="00EC24C5">
              <w:rPr>
                <w:rFonts w:ascii="Arial" w:hAnsi="Arial" w:cs="Arial"/>
                <w:sz w:val="20"/>
                <w:szCs w:val="20"/>
              </w:rPr>
              <w:t>CloudOne</w:t>
            </w:r>
            <w:proofErr w:type="spellEnd"/>
            <w:r w:rsidRPr="00EC24C5">
              <w:rPr>
                <w:rFonts w:ascii="Arial" w:hAnsi="Arial" w:cs="Arial"/>
                <w:sz w:val="20"/>
                <w:szCs w:val="20"/>
              </w:rPr>
              <w:t xml:space="preserve"> environments for the USAF Data Services team</w:t>
            </w:r>
          </w:p>
          <w:p w14:paraId="320522AC" w14:textId="77777777" w:rsidR="00416EA3" w:rsidRPr="00EC24C5" w:rsidRDefault="00416EA3" w:rsidP="00416EA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C24C5">
              <w:rPr>
                <w:rFonts w:ascii="Arial" w:hAnsi="Arial" w:cs="Arial"/>
                <w:sz w:val="20"/>
                <w:szCs w:val="20"/>
              </w:rPr>
              <w:t>Migrate app services and deploy applications utilizing Team Foundation Services (TFS) working in tandem with Ansible to automate deployments and Artifactory to store project artifacts</w:t>
            </w:r>
          </w:p>
          <w:p w14:paraId="4C116700" w14:textId="67620745" w:rsidR="00416EA3" w:rsidRPr="00416EA3" w:rsidRDefault="00416EA3" w:rsidP="00416EA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C24C5">
              <w:rPr>
                <w:rFonts w:ascii="Arial" w:hAnsi="Arial" w:cs="Arial"/>
                <w:sz w:val="20"/>
                <w:szCs w:val="20"/>
              </w:rPr>
              <w:t>Deploy virtual machines (VMs) utilizing JSON ARM templates along with TFS</w:t>
            </w:r>
          </w:p>
          <w:p w14:paraId="1EB11342" w14:textId="77777777" w:rsidR="00416EA3" w:rsidRPr="00416EA3" w:rsidRDefault="00416EA3" w:rsidP="00416EA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2076"/>
              <w:gridCol w:w="1704"/>
              <w:gridCol w:w="2150"/>
            </w:tblGrid>
            <w:tr w:rsidR="002F3BC2" w:rsidRPr="002619F6" w14:paraId="576523B3" w14:textId="77777777" w:rsidTr="001C2EA8">
              <w:tc>
                <w:tcPr>
                  <w:tcW w:w="1777" w:type="dxa"/>
                </w:tcPr>
                <w:p w14:paraId="0B93346F" w14:textId="746B0008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09/2004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  <w:r w:rsidR="00416EA3">
                    <w:rPr>
                      <w:rFonts w:ascii="Arial" w:hAnsi="Arial" w:cs="Arial"/>
                      <w:sz w:val="20"/>
                      <w:szCs w:val="20"/>
                    </w:rPr>
                    <w:t>10/2020</w:t>
                  </w:r>
                </w:p>
              </w:tc>
              <w:tc>
                <w:tcPr>
                  <w:tcW w:w="3780" w:type="dxa"/>
                  <w:gridSpan w:val="2"/>
                </w:tcPr>
                <w:p w14:paraId="294F4BB6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Leidos Defense / Lockheed Martin IS&amp;GS</w:t>
                  </w:r>
                </w:p>
              </w:tc>
              <w:tc>
                <w:tcPr>
                  <w:tcW w:w="2150" w:type="dxa"/>
                </w:tcPr>
                <w:p w14:paraId="6218403C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Dayton, OH</w:t>
                  </w:r>
                </w:p>
              </w:tc>
            </w:tr>
            <w:tr w:rsidR="002F3BC2" w:rsidRPr="002619F6" w14:paraId="5F66A22E" w14:textId="77777777" w:rsidTr="001C2EA8">
              <w:tc>
                <w:tcPr>
                  <w:tcW w:w="3853" w:type="dxa"/>
                  <w:gridSpan w:val="2"/>
                </w:tcPr>
                <w:p w14:paraId="5E176510" w14:textId="60974932" w:rsidR="002F3BC2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</w:pPr>
                  <w:r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 xml:space="preserve">Senior </w:t>
                  </w:r>
                  <w:r w:rsidRPr="002619F6"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 xml:space="preserve">Software </w:t>
                  </w:r>
                  <w:r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 xml:space="preserve">Integration </w:t>
                  </w:r>
                  <w:r w:rsidRPr="002619F6"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>Engineer</w:t>
                  </w:r>
                  <w:r w:rsidR="003E7171"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 xml:space="preserve"> for USAF / DoD</w:t>
                  </w:r>
                </w:p>
                <w:p w14:paraId="428D0B40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54" w:type="dxa"/>
                  <w:gridSpan w:val="2"/>
                </w:tcPr>
                <w:p w14:paraId="37F57A6E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www.</w:t>
                  </w:r>
                  <w:r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leidos</w:t>
                  </w:r>
                  <w:r w:rsidRPr="002619F6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.com</w:t>
                  </w:r>
                </w:p>
              </w:tc>
            </w:tr>
          </w:tbl>
          <w:p w14:paraId="7F689ED7" w14:textId="77777777" w:rsidR="00EC24C5" w:rsidRPr="00EC24C5" w:rsidRDefault="00EC24C5" w:rsidP="00EC24C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C24C5">
              <w:rPr>
                <w:rFonts w:ascii="Arial" w:hAnsi="Arial" w:cs="Arial"/>
                <w:sz w:val="20"/>
                <w:szCs w:val="20"/>
              </w:rPr>
              <w:t>Microsoft Azure Engineer</w:t>
            </w:r>
            <w:r w:rsidR="00290475">
              <w:rPr>
                <w:rFonts w:ascii="Arial" w:hAnsi="Arial" w:cs="Arial"/>
                <w:sz w:val="20"/>
                <w:szCs w:val="20"/>
              </w:rPr>
              <w:t xml:space="preserve"> / Administrator</w:t>
            </w:r>
          </w:p>
          <w:p w14:paraId="6BA2A007" w14:textId="77777777" w:rsidR="00EC24C5" w:rsidRPr="00EC24C5" w:rsidRDefault="00EC24C5" w:rsidP="00EC24C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C24C5">
              <w:rPr>
                <w:rFonts w:ascii="Arial" w:hAnsi="Arial" w:cs="Arial"/>
                <w:sz w:val="20"/>
                <w:szCs w:val="20"/>
              </w:rPr>
              <w:t xml:space="preserve">Manage 4 Azure </w:t>
            </w:r>
            <w:proofErr w:type="spellStart"/>
            <w:r w:rsidRPr="00EC24C5">
              <w:rPr>
                <w:rFonts w:ascii="Arial" w:hAnsi="Arial" w:cs="Arial"/>
                <w:sz w:val="20"/>
                <w:szCs w:val="20"/>
              </w:rPr>
              <w:t>CloudOne</w:t>
            </w:r>
            <w:proofErr w:type="spellEnd"/>
            <w:r w:rsidRPr="00EC24C5">
              <w:rPr>
                <w:rFonts w:ascii="Arial" w:hAnsi="Arial" w:cs="Arial"/>
                <w:sz w:val="20"/>
                <w:szCs w:val="20"/>
              </w:rPr>
              <w:t xml:space="preserve"> environments for the USAF Data Services team</w:t>
            </w:r>
          </w:p>
          <w:p w14:paraId="58E22B8C" w14:textId="77777777" w:rsidR="00EC24C5" w:rsidRPr="00EC24C5" w:rsidRDefault="00EC24C5" w:rsidP="00EC24C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C24C5">
              <w:rPr>
                <w:rFonts w:ascii="Arial" w:hAnsi="Arial" w:cs="Arial"/>
                <w:sz w:val="20"/>
                <w:szCs w:val="20"/>
              </w:rPr>
              <w:t>Migrate app services and deploy applications utilizing Team Foundation Services (TFS) working in tandem with Ansible to automate deployments and Artifactory to store project artifacts</w:t>
            </w:r>
          </w:p>
          <w:p w14:paraId="77AD6F33" w14:textId="77777777" w:rsidR="00EC24C5" w:rsidRPr="00EC24C5" w:rsidRDefault="00EC24C5" w:rsidP="00EC24C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C24C5">
              <w:rPr>
                <w:rFonts w:ascii="Arial" w:hAnsi="Arial" w:cs="Arial"/>
                <w:sz w:val="20"/>
                <w:szCs w:val="20"/>
              </w:rPr>
              <w:t>Manager user key vault accounts to keep database and application user passwords updated to strengthen security within the environment</w:t>
            </w:r>
          </w:p>
          <w:p w14:paraId="538FF375" w14:textId="77777777" w:rsidR="00EC24C5" w:rsidRPr="00EC24C5" w:rsidRDefault="00EC24C5" w:rsidP="00EC24C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C24C5">
              <w:rPr>
                <w:rFonts w:ascii="Arial" w:hAnsi="Arial" w:cs="Arial"/>
                <w:sz w:val="20"/>
                <w:szCs w:val="20"/>
              </w:rPr>
              <w:t>Deploy virtual machines (VMs) utilizing JSON ARM templates along with TFS</w:t>
            </w:r>
          </w:p>
          <w:p w14:paraId="547BBA20" w14:textId="77777777" w:rsidR="00EC24C5" w:rsidRDefault="00EC24C5" w:rsidP="00EC24C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C24C5">
              <w:rPr>
                <w:rFonts w:ascii="Arial" w:hAnsi="Arial" w:cs="Arial"/>
                <w:sz w:val="20"/>
                <w:szCs w:val="20"/>
              </w:rPr>
              <w:t>Manage DNS, load balancers, app services environments and service plans</w:t>
            </w:r>
          </w:p>
          <w:p w14:paraId="29A049AC" w14:textId="77777777" w:rsidR="00EC24C5" w:rsidRDefault="00EC24C5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537227B" w14:textId="77777777" w:rsidR="002F3BC2" w:rsidRPr="002619F6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>GCS</w:t>
            </w:r>
            <w:r>
              <w:rPr>
                <w:rFonts w:ascii="Arial" w:hAnsi="Arial" w:cs="Arial"/>
                <w:sz w:val="20"/>
                <w:szCs w:val="20"/>
              </w:rPr>
              <w:t>S-AF Data Services O&amp;S Senior Integration Engineer</w:t>
            </w:r>
          </w:p>
          <w:p w14:paraId="2F3277BD" w14:textId="77777777" w:rsidR="002F3BC2" w:rsidRPr="0027503C" w:rsidRDefault="002F3BC2" w:rsidP="002F3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Oversee</w:t>
            </w:r>
            <w:r w:rsidRPr="0027503C">
              <w:rPr>
                <w:rFonts w:ascii="Arial" w:hAnsi="Arial" w:cs="Arial"/>
                <w:sz w:val="20"/>
                <w:szCs w:val="20"/>
              </w:rPr>
              <w:t xml:space="preserve"> Oracle and Teradata </w:t>
            </w:r>
            <w:r>
              <w:rPr>
                <w:rFonts w:ascii="Arial" w:hAnsi="Arial" w:cs="Arial"/>
                <w:sz w:val="20"/>
                <w:szCs w:val="20"/>
              </w:rPr>
              <w:t>database systems within the AFDS Data Warehouse</w:t>
            </w:r>
          </w:p>
          <w:p w14:paraId="3E286A32" w14:textId="77777777" w:rsidR="002F3BC2" w:rsidRPr="0027503C" w:rsidRDefault="002F3BC2" w:rsidP="002F3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503C">
              <w:rPr>
                <w:rFonts w:ascii="Arial" w:hAnsi="Arial" w:cs="Arial"/>
                <w:sz w:val="20"/>
                <w:szCs w:val="20"/>
              </w:rPr>
              <w:t>Manage review processes and verification for standards of database integration</w:t>
            </w:r>
          </w:p>
          <w:p w14:paraId="2F7EE684" w14:textId="77777777" w:rsidR="002F3BC2" w:rsidRDefault="002F3BC2" w:rsidP="002F3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503C">
              <w:rPr>
                <w:rFonts w:ascii="Arial" w:hAnsi="Arial" w:cs="Arial"/>
                <w:sz w:val="20"/>
                <w:szCs w:val="20"/>
              </w:rPr>
              <w:t>Administer</w:t>
            </w:r>
            <w:r>
              <w:rPr>
                <w:rFonts w:ascii="Arial" w:hAnsi="Arial" w:cs="Arial"/>
                <w:sz w:val="20"/>
                <w:szCs w:val="20"/>
              </w:rPr>
              <w:t xml:space="preserve"> Teradata 15</w:t>
            </w:r>
            <w:r w:rsidRPr="0027503C">
              <w:rPr>
                <w:rFonts w:ascii="Arial" w:hAnsi="Arial" w:cs="Arial"/>
                <w:sz w:val="20"/>
                <w:szCs w:val="20"/>
              </w:rPr>
              <w:t xml:space="preserve"> Databases and Teradata Viewpoint</w:t>
            </w:r>
            <w:r>
              <w:rPr>
                <w:rFonts w:ascii="Arial" w:hAnsi="Arial" w:cs="Arial"/>
                <w:sz w:val="20"/>
                <w:szCs w:val="20"/>
              </w:rPr>
              <w:t xml:space="preserve"> 16</w:t>
            </w:r>
          </w:p>
          <w:p w14:paraId="325E3470" w14:textId="77777777" w:rsidR="002F3BC2" w:rsidRDefault="002F3BC2" w:rsidP="002F3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503C">
              <w:rPr>
                <w:rFonts w:ascii="Arial" w:hAnsi="Arial" w:cs="Arial"/>
                <w:sz w:val="20"/>
                <w:szCs w:val="20"/>
              </w:rPr>
              <w:t xml:space="preserve">Administer </w:t>
            </w:r>
            <w:r>
              <w:rPr>
                <w:rFonts w:ascii="Arial" w:hAnsi="Arial" w:cs="Arial"/>
                <w:sz w:val="20"/>
                <w:szCs w:val="20"/>
              </w:rPr>
              <w:t>Oracle</w:t>
            </w:r>
            <w:r w:rsidRPr="0027503C">
              <w:rPr>
                <w:rFonts w:ascii="Arial" w:hAnsi="Arial" w:cs="Arial"/>
                <w:sz w:val="20"/>
                <w:szCs w:val="20"/>
              </w:rPr>
              <w:t xml:space="preserve"> Database</w:t>
            </w:r>
            <w:r>
              <w:rPr>
                <w:rFonts w:ascii="Arial" w:hAnsi="Arial" w:cs="Arial"/>
                <w:sz w:val="20"/>
                <w:szCs w:val="20"/>
              </w:rPr>
              <w:t xml:space="preserve"> 11g / 12c</w:t>
            </w:r>
            <w:r w:rsidRPr="0027503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>Oracle WebLogic 11g</w:t>
            </w:r>
          </w:p>
          <w:p w14:paraId="630E8866" w14:textId="77777777" w:rsidR="002F3BC2" w:rsidRDefault="002F3BC2" w:rsidP="002F3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bash and python scripts to support data movement and management of information systems</w:t>
            </w:r>
          </w:p>
          <w:p w14:paraId="3F93977B" w14:textId="77777777" w:rsidR="002F3BC2" w:rsidRDefault="002F3BC2" w:rsidP="002F3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Oracle migration to Microsoft Azure Cloud utilizing Azure portal, Artifactory and Oracle 12c Database System</w:t>
            </w:r>
          </w:p>
          <w:p w14:paraId="1C272F24" w14:textId="77777777" w:rsidR="002F3BC2" w:rsidRDefault="002F3BC2" w:rsidP="002F3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patching workplans for Oracle WebLogic and patching of systems for Oracle critical patch updates</w:t>
            </w:r>
          </w:p>
          <w:p w14:paraId="2648294F" w14:textId="77777777" w:rsidR="002F3BC2" w:rsidRDefault="002F3BC2" w:rsidP="002F3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Support DoD Certificate requests for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server side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SHA-256 certificates and install on server infrastructure systems</w:t>
            </w:r>
          </w:p>
          <w:p w14:paraId="39657C23" w14:textId="77777777" w:rsidR="002F3BC2" w:rsidRDefault="002F3BC2" w:rsidP="002F3BC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Administer IBM Tivoli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server junctions to back-end web servers and BI servers</w:t>
            </w:r>
          </w:p>
          <w:p w14:paraId="05582CA6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7"/>
            </w:tblGrid>
            <w:tr w:rsidR="002F3BC2" w:rsidRPr="002619F6" w14:paraId="5A7FAC66" w14:textId="77777777" w:rsidTr="002619F6">
              <w:tc>
                <w:tcPr>
                  <w:tcW w:w="7707" w:type="dxa"/>
                </w:tcPr>
                <w:p w14:paraId="22B59F4B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GCS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S-AF Data Services O&amp;S Database Team Lead</w:t>
                  </w:r>
                </w:p>
                <w:p w14:paraId="2CACC28F" w14:textId="77777777" w:rsidR="002F3BC2" w:rsidRPr="0027503C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503C">
                    <w:rPr>
                      <w:rFonts w:ascii="Arial" w:hAnsi="Arial" w:cs="Arial"/>
                      <w:sz w:val="20"/>
                      <w:szCs w:val="20"/>
                    </w:rPr>
                    <w:t>Managed Oracle and Teradata teams consisting of three DBAs</w:t>
                  </w:r>
                </w:p>
                <w:p w14:paraId="7AB0B845" w14:textId="77777777" w:rsidR="002F3BC2" w:rsidRPr="0027503C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503C">
                    <w:rPr>
                      <w:rFonts w:ascii="Arial" w:hAnsi="Arial" w:cs="Arial"/>
                      <w:sz w:val="20"/>
                      <w:szCs w:val="20"/>
                    </w:rPr>
                    <w:t>Managed review processes and verification for standards of database integration</w:t>
                  </w:r>
                </w:p>
                <w:p w14:paraId="689A247A" w14:textId="77777777" w:rsidR="002F3BC2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503C">
                    <w:rPr>
                      <w:rFonts w:ascii="Arial" w:hAnsi="Arial" w:cs="Arial"/>
                      <w:sz w:val="20"/>
                      <w:szCs w:val="20"/>
                    </w:rPr>
                    <w:t>Administered Teradata 12/14 Databases and Teradata Viewpoint</w:t>
                  </w:r>
                </w:p>
                <w:p w14:paraId="7C764E6F" w14:textId="77777777" w:rsidR="002F3BC2" w:rsidRPr="00902B9D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503C">
                    <w:rPr>
                      <w:rFonts w:ascii="Arial" w:hAnsi="Arial" w:cs="Arial"/>
                      <w:sz w:val="20"/>
                      <w:szCs w:val="20"/>
                    </w:rPr>
                    <w:t xml:space="preserve">Administered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Oracle</w:t>
                  </w:r>
                  <w:r w:rsidRPr="0027503C">
                    <w:rPr>
                      <w:rFonts w:ascii="Arial" w:hAnsi="Arial" w:cs="Arial"/>
                      <w:sz w:val="20"/>
                      <w:szCs w:val="20"/>
                    </w:rPr>
                    <w:t xml:space="preserve"> Database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10g / 11g</w:t>
                  </w:r>
                  <w:r w:rsidRPr="0027503C">
                    <w:rPr>
                      <w:rFonts w:ascii="Arial" w:hAnsi="Arial" w:cs="Arial"/>
                      <w:sz w:val="20"/>
                      <w:szCs w:val="20"/>
                    </w:rPr>
                    <w:t xml:space="preserve"> and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Oracle WebLogic 11g</w:t>
                  </w:r>
                </w:p>
                <w:p w14:paraId="61ABEAAA" w14:textId="77777777" w:rsidR="002F3BC2" w:rsidRPr="0027503C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503C">
                    <w:rPr>
                      <w:rFonts w:ascii="Arial" w:hAnsi="Arial" w:cs="Arial"/>
                      <w:sz w:val="20"/>
                      <w:szCs w:val="20"/>
                    </w:rPr>
                    <w:t xml:space="preserve">Implemented </w:t>
                  </w:r>
                  <w:proofErr w:type="spellStart"/>
                  <w:r w:rsidRPr="0027503C">
                    <w:rPr>
                      <w:rFonts w:ascii="Arial" w:hAnsi="Arial" w:cs="Arial"/>
                      <w:sz w:val="20"/>
                      <w:szCs w:val="20"/>
                    </w:rPr>
                    <w:t>kornshell</w:t>
                  </w:r>
                  <w:proofErr w:type="spellEnd"/>
                  <w:r w:rsidRPr="0027503C">
                    <w:rPr>
                      <w:rFonts w:ascii="Arial" w:hAnsi="Arial" w:cs="Arial"/>
                      <w:sz w:val="20"/>
                      <w:szCs w:val="20"/>
                    </w:rPr>
                    <w:t xml:space="preserve"> scripting tools allow ease of administration by the team</w:t>
                  </w:r>
                </w:p>
                <w:p w14:paraId="1B565CCB" w14:textId="77777777" w:rsidR="002F3BC2" w:rsidRPr="0027503C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503C">
                    <w:rPr>
                      <w:rFonts w:ascii="Arial" w:hAnsi="Arial" w:cs="Arial"/>
                      <w:sz w:val="20"/>
                      <w:szCs w:val="20"/>
                    </w:rPr>
                    <w:t>Implemented engineering review process utilizing Eclipse IDE, Git and Teradata Studio Plugin</w:t>
                  </w:r>
                </w:p>
                <w:p w14:paraId="5B3293D6" w14:textId="77777777" w:rsidR="002F3BC2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503C">
                    <w:rPr>
                      <w:rFonts w:ascii="Arial" w:hAnsi="Arial" w:cs="Arial"/>
                      <w:sz w:val="20"/>
                      <w:szCs w:val="20"/>
                    </w:rPr>
                    <w:t>Performed reviews on artifacts deliverables against database standards and performance considerations</w:t>
                  </w:r>
                </w:p>
                <w:p w14:paraId="3E5E6C82" w14:textId="77777777" w:rsidR="002F3BC2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Worked on AWS cloud migration training in preparation for migration of systems to the cloud</w:t>
                  </w:r>
                </w:p>
                <w:p w14:paraId="4775830E" w14:textId="77777777" w:rsidR="002F3BC2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Setup and configured Oracle servers on EC2 instances within the AWS cloud</w:t>
                  </w:r>
                </w:p>
                <w:p w14:paraId="02318309" w14:textId="77777777" w:rsidR="002F3BC2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07CA6AB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GCS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S-AF Data Services Development Project Lead</w:t>
                  </w:r>
                </w:p>
                <w:p w14:paraId="0912C305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Worked with A4 and A7 Air Force customers to defined process for identifying,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prioritizing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and executing deficiency report requests from level 3 help desk</w:t>
                  </w:r>
                </w:p>
                <w:p w14:paraId="2FD05994" w14:textId="77777777" w:rsidR="002F3BC2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Directed team of ten resources on ticket resolution from cradle to grave through entire software development lifecycle</w:t>
                  </w:r>
                </w:p>
                <w:p w14:paraId="67095689" w14:textId="77777777" w:rsidR="002F3BC2" w:rsidRPr="00CB181F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Maintained project schedules utilizing Artemis and MS Project, including EVM tracking, percent complete and supported weekly project status meetings</w:t>
                  </w:r>
                </w:p>
                <w:p w14:paraId="6C49A274" w14:textId="77777777" w:rsidR="002F3BC2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FEA306D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GCS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S-AF Data Services Operations Lead</w:t>
                  </w:r>
                </w:p>
                <w:p w14:paraId="3650C234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Administered Oracle 10g database server in development, pre-production and production hosted on Solaris 8 and 10 servers</w:t>
                  </w:r>
                </w:p>
                <w:p w14:paraId="5337215A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Administered Oracle 10g application server in development, pre-production and production hosted on Solaris 8 and 10 servers</w:t>
                  </w:r>
                </w:p>
                <w:p w14:paraId="05075915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Developed Oracle Discoverer EUL for the EESOH project to support Ad-Hoc reporting capability by all MAJCOMs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supporting OID Oracle Identity Management integration</w:t>
                  </w:r>
                </w:p>
                <w:p w14:paraId="05F136E0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  <w:p w14:paraId="11D2E45A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Self Service Data Access Request (SSDAR)</w:t>
                  </w:r>
                </w:p>
                <w:p w14:paraId="628F1447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Worked with team of four developers on the SSDAR application which allows</w:t>
                  </w:r>
                </w:p>
                <w:p w14:paraId="2609E1DA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access to data offered Air Force Data Services</w:t>
                  </w:r>
                </w:p>
                <w:p w14:paraId="642A3DE9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Server Software – Oracle 9i Database Server, WebSphere 4/5, IBM Tivoli</w:t>
                  </w:r>
                </w:p>
                <w:p w14:paraId="43960C0E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Access Manager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WebSeal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, Informatica Power Center and Informatica</w:t>
                  </w:r>
                </w:p>
                <w:p w14:paraId="6E594AF4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Programming Languages – XML, XHTML, HTML, Java,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Javascript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and JSF</w:t>
                  </w:r>
                </w:p>
                <w:p w14:paraId="729D529F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87791D4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Air Force Data Services (AFDS)</w:t>
                  </w:r>
                </w:p>
                <w:p w14:paraId="3E22336E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Project lead on the Air Force Data Services team managing multiple projects and various subcontractors</w:t>
                  </w:r>
                </w:p>
                <w:p w14:paraId="411BCC64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Worked proposals for new systems along with technical manager</w:t>
                  </w:r>
                </w:p>
                <w:p w14:paraId="627CF277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Managed program schedules in Artemis and Microsoft Project</w:t>
                  </w:r>
                </w:p>
                <w:p w14:paraId="6E6EACC6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Completed Earned Value Management (EVM) training within Lockheed Martin </w:t>
                  </w:r>
                </w:p>
                <w:p w14:paraId="26E71733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,Italic" w:hAnsi="Arial,Italic" w:cs="Arial,Italic"/>
                      <w:i/>
                      <w:iCs/>
                      <w:sz w:val="20"/>
                      <w:szCs w:val="20"/>
                    </w:rPr>
                  </w:pPr>
                </w:p>
                <w:p w14:paraId="0A71CF54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Serial Number Tracking / Unique Identifier (SNT / UID)</w:t>
                  </w:r>
                </w:p>
                <w:p w14:paraId="4B2B8E26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Technical lead and lead engineer on project managing schedule, deployments to GCSS-AF, subcontractor funding and development activities</w:t>
                  </w:r>
                </w:p>
                <w:p w14:paraId="60F93054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Assisted on formatting of security accreditation SSAA documents</w:t>
                  </w:r>
                </w:p>
                <w:p w14:paraId="52BFEF44" w14:textId="77777777" w:rsidR="002F3BC2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Performed as lead developer on project</w:t>
                  </w:r>
                </w:p>
                <w:p w14:paraId="284ADAFF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 xml:space="preserve">Developed ETL in MS DTS package on MS SQL Server 2000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 order to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pull data from the DoD registry into local database that was later migrated to an SSIS package on MS SQL Server 2005</w:t>
                  </w:r>
                </w:p>
                <w:p w14:paraId="5AC03390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Developed web services to be accessed by a fat client running on remote</w:t>
                  </w:r>
                </w:p>
                <w:p w14:paraId="1A870DBB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machine and hosted on .Net framework</w:t>
                  </w:r>
                </w:p>
                <w:p w14:paraId="4A26806C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Server Software – MS SQL Server 2005, Microsoft IIS and .Net framework 2.0</w:t>
                  </w:r>
                </w:p>
                <w:p w14:paraId="42197FA2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Programming Languages – XML, XHTML, HTML, VB.net and C#</w:t>
                  </w:r>
                </w:p>
                <w:p w14:paraId="67423FDE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3991591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Air Force Fitness Management System (AFFMS)</w:t>
                  </w:r>
                </w:p>
                <w:p w14:paraId="52DD476C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Worked with team of 3 to develop the AFFMS system hosted within the</w:t>
                  </w:r>
                </w:p>
                <w:p w14:paraId="0E09DBDF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GCSS-AF architecture framework</w:t>
                  </w:r>
                </w:p>
                <w:p w14:paraId="2B44A120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Took over development of application built in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Coldfusion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using Java custom</w:t>
                  </w:r>
                </w:p>
                <w:p w14:paraId="02E61B6D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tags running on top of IBM WebSphere 4 App Server</w:t>
                  </w:r>
                </w:p>
                <w:p w14:paraId="50B6CD0F" w14:textId="77777777" w:rsidR="002F3BC2" w:rsidRPr="00876E81" w:rsidRDefault="002F3BC2" w:rsidP="002F3BC2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76E81">
                    <w:rPr>
                      <w:rFonts w:ascii="Arial" w:hAnsi="Arial" w:cs="Arial"/>
                      <w:sz w:val="20"/>
                      <w:szCs w:val="20"/>
                    </w:rPr>
                    <w:t>Analyzed requirements providing estimation of time for production release</w:t>
                  </w:r>
                </w:p>
                <w:p w14:paraId="0FE59597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Server Software – Macromedia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Coldfusion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Application Server 6.1, Oracle 9i</w:t>
                  </w:r>
                </w:p>
                <w:p w14:paraId="75A883DD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Database Server, WebSphere </w:t>
                  </w:r>
                  <w:proofErr w:type="gram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4/5</w:t>
                  </w:r>
                  <w:proofErr w:type="gram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and IBM Tivoli Access Manager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WebSeal</w:t>
                  </w:r>
                  <w:proofErr w:type="spellEnd"/>
                </w:p>
                <w:p w14:paraId="5CD7B676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Programming Languages – XML, XHTML, HTML, CFML,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Javascript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, VBScript and ActionScript</w:t>
                  </w:r>
                </w:p>
              </w:tc>
            </w:tr>
          </w:tbl>
          <w:p w14:paraId="6F05B598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</w:p>
        </w:tc>
      </w:tr>
      <w:tr w:rsidR="002F3BC2" w:rsidRPr="002619F6" w14:paraId="2508F0C0" w14:textId="77777777" w:rsidTr="001A375F">
        <w:tc>
          <w:tcPr>
            <w:tcW w:w="1638" w:type="dxa"/>
          </w:tcPr>
          <w:p w14:paraId="32BFB49F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</w:p>
        </w:tc>
        <w:tc>
          <w:tcPr>
            <w:tcW w:w="7938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2076"/>
              <w:gridCol w:w="1704"/>
              <w:gridCol w:w="2150"/>
            </w:tblGrid>
            <w:tr w:rsidR="002F3BC2" w:rsidRPr="002619F6" w14:paraId="51A5C2A6" w14:textId="77777777" w:rsidTr="002619F6">
              <w:tc>
                <w:tcPr>
                  <w:tcW w:w="1777" w:type="dxa"/>
                </w:tcPr>
                <w:p w14:paraId="7F810B61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03/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-08/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04</w:t>
                  </w:r>
                </w:p>
              </w:tc>
              <w:tc>
                <w:tcPr>
                  <w:tcW w:w="3780" w:type="dxa"/>
                  <w:gridSpan w:val="2"/>
                </w:tcPr>
                <w:p w14:paraId="149E7D5B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Kentucky Office of Education Technology</w:t>
                  </w:r>
                </w:p>
              </w:tc>
              <w:tc>
                <w:tcPr>
                  <w:tcW w:w="2150" w:type="dxa"/>
                </w:tcPr>
                <w:p w14:paraId="1F3BBBF1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Frankfort, KY</w:t>
                  </w:r>
                </w:p>
              </w:tc>
            </w:tr>
            <w:tr w:rsidR="002F3BC2" w:rsidRPr="002619F6" w14:paraId="79A36AD5" w14:textId="77777777" w:rsidTr="002619F6">
              <w:tc>
                <w:tcPr>
                  <w:tcW w:w="3853" w:type="dxa"/>
                  <w:gridSpan w:val="2"/>
                </w:tcPr>
                <w:p w14:paraId="5F2939B0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19F6"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>Web Application Developer</w:t>
                  </w:r>
                </w:p>
              </w:tc>
              <w:tc>
                <w:tcPr>
                  <w:tcW w:w="3854" w:type="dxa"/>
                  <w:gridSpan w:val="2"/>
                </w:tcPr>
                <w:p w14:paraId="4B96F78B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kde.state.ky.us</w:t>
                  </w:r>
                </w:p>
              </w:tc>
            </w:tr>
          </w:tbl>
          <w:p w14:paraId="0D465755" w14:textId="77777777" w:rsidR="002F3BC2" w:rsidRPr="002619F6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7"/>
            </w:tblGrid>
            <w:tr w:rsidR="002F3BC2" w:rsidRPr="002619F6" w14:paraId="7279FB1A" w14:textId="77777777" w:rsidTr="002619F6">
              <w:tc>
                <w:tcPr>
                  <w:tcW w:w="7707" w:type="dxa"/>
                </w:tcPr>
                <w:p w14:paraId="5E91055C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Worked with team of developers to develop tracking system for department of School and Community Nutrition (SCN) where I focused on the administration development for the application</w:t>
                  </w:r>
                </w:p>
                <w:p w14:paraId="7C877E13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Developed user and group level security administration module for setting up new users in the system and associating to security level groups</w:t>
                  </w:r>
                </w:p>
                <w:p w14:paraId="74FC8F11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Developed module to manage sponsor and user correlation of data</w:t>
                  </w:r>
                </w:p>
                <w:p w14:paraId="18097C3C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Developed stored procedures written in PL/SQL running on Oracle 8i DB server</w:t>
                  </w:r>
                </w:p>
                <w:p w14:paraId="3EEFC36B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Development Software – Macromedia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Coldfusion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Studio +, Macromedia Dreamweaver MX, Macromedia Flash MX, Macromedia Fireworks MX, Macromedia Freehand 10 and Sonic Stylus Studio (XML Editor)</w:t>
                  </w:r>
                </w:p>
                <w:p w14:paraId="0F28AD80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Server Software – Macromedia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Coldfusion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Application Server 4.5 and Oracle 8i Database Server</w:t>
                  </w:r>
                </w:p>
                <w:p w14:paraId="2694C1DF" w14:textId="77777777" w:rsidR="002F3BC2" w:rsidRPr="00566E43" w:rsidRDefault="002F3BC2" w:rsidP="00566E43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Programming Languages – XML, XHTML, HTML, CFML,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Javascript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, VBScript and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Actionscript</w:t>
                  </w:r>
                  <w:proofErr w:type="spellEnd"/>
                </w:p>
                <w:p w14:paraId="33DE4E98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CA30523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BC2" w:rsidRPr="002619F6" w14:paraId="25B6E3A4" w14:textId="77777777" w:rsidTr="001A375F">
        <w:tc>
          <w:tcPr>
            <w:tcW w:w="1638" w:type="dxa"/>
          </w:tcPr>
          <w:p w14:paraId="6308B1D7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</w:p>
        </w:tc>
        <w:tc>
          <w:tcPr>
            <w:tcW w:w="7938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2076"/>
              <w:gridCol w:w="1704"/>
              <w:gridCol w:w="2150"/>
            </w:tblGrid>
            <w:tr w:rsidR="002F3BC2" w:rsidRPr="002619F6" w14:paraId="24FD8C7C" w14:textId="77777777" w:rsidTr="002619F6">
              <w:tc>
                <w:tcPr>
                  <w:tcW w:w="1777" w:type="dxa"/>
                </w:tcPr>
                <w:p w14:paraId="5F9B78DE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07/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02-03/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3780" w:type="dxa"/>
                  <w:gridSpan w:val="2"/>
                </w:tcPr>
                <w:p w14:paraId="6A78CED6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Web-App Resources</w:t>
                  </w:r>
                </w:p>
              </w:tc>
              <w:tc>
                <w:tcPr>
                  <w:tcW w:w="2150" w:type="dxa"/>
                </w:tcPr>
                <w:p w14:paraId="37A3E10D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Stockton, CA</w:t>
                  </w:r>
                </w:p>
              </w:tc>
            </w:tr>
            <w:tr w:rsidR="002F3BC2" w:rsidRPr="002619F6" w14:paraId="44E9A352" w14:textId="77777777" w:rsidTr="002619F6">
              <w:tc>
                <w:tcPr>
                  <w:tcW w:w="3853" w:type="dxa"/>
                  <w:gridSpan w:val="2"/>
                </w:tcPr>
                <w:p w14:paraId="2E0345F1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19F6"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>Owner / Lead Developer</w:t>
                  </w:r>
                </w:p>
              </w:tc>
              <w:tc>
                <w:tcPr>
                  <w:tcW w:w="3854" w:type="dxa"/>
                  <w:gridSpan w:val="2"/>
                </w:tcPr>
                <w:p w14:paraId="4E9F00AC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www.web-appresouces.com</w:t>
                  </w:r>
                </w:p>
              </w:tc>
            </w:tr>
          </w:tbl>
          <w:p w14:paraId="522B5CA6" w14:textId="77777777" w:rsidR="002F3BC2" w:rsidRPr="002619F6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7"/>
            </w:tblGrid>
            <w:tr w:rsidR="002F3BC2" w:rsidRPr="002619F6" w14:paraId="4D34DA5A" w14:textId="77777777" w:rsidTr="002619F6">
              <w:tc>
                <w:tcPr>
                  <w:tcW w:w="7707" w:type="dxa"/>
                </w:tcPr>
                <w:p w14:paraId="648E40AB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Development platforms include Win 98/2000/XP, Mac OS 8/9/X and Linux</w:t>
                  </w:r>
                </w:p>
                <w:p w14:paraId="4053BD55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RDBMS include MS Access, MS SQL </w:t>
                  </w:r>
                  <w:proofErr w:type="gram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7/2000</w:t>
                  </w:r>
                  <w:proofErr w:type="gram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and MySQL</w:t>
                  </w:r>
                </w:p>
                <w:p w14:paraId="67933E38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Developed billing system to bill customers for monthly service charges for web hosting running on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Coldfusion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Server 5</w:t>
                  </w:r>
                </w:p>
                <w:p w14:paraId="16C6CA1B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Provided web development services in Macromedia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Coldfusion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, ASP,</w:t>
                  </w:r>
                </w:p>
                <w:p w14:paraId="63442687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Javascript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and Macromedia Flash (Communication Server)</w:t>
                  </w:r>
                </w:p>
                <w:p w14:paraId="4886F623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Setup all legal documentation such as web hosting contracts and web development agreements</w:t>
                  </w:r>
                </w:p>
                <w:p w14:paraId="7C9D8889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Setup home-based network using Windows 2000 Server and built 2 computer systems to be implemented into network</w:t>
                  </w:r>
                </w:p>
                <w:p w14:paraId="428BD838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Clients:</w:t>
                  </w:r>
                </w:p>
                <w:p w14:paraId="09F2BE47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4"/>
                    <w:gridCol w:w="3459"/>
                    <w:gridCol w:w="2088"/>
                  </w:tblGrid>
                  <w:tr w:rsidR="002F3BC2" w:rsidRPr="002619F6" w14:paraId="7802CFEB" w14:textId="77777777" w:rsidTr="002619F6">
                    <w:tc>
                      <w:tcPr>
                        <w:tcW w:w="1934" w:type="dxa"/>
                      </w:tcPr>
                      <w:p w14:paraId="407A6CC7" w14:textId="77777777" w:rsidR="002F3BC2" w:rsidRPr="002619F6" w:rsidRDefault="002F3BC2" w:rsidP="002F3B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Lam Research</w:t>
                        </w:r>
                      </w:p>
                    </w:tc>
                    <w:tc>
                      <w:tcPr>
                        <w:tcW w:w="3459" w:type="dxa"/>
                      </w:tcPr>
                      <w:p w14:paraId="33ABF6F8" w14:textId="77777777" w:rsidR="002F3BC2" w:rsidRPr="002619F6" w:rsidRDefault="002F3BC2" w:rsidP="002F3B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24EDB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www.lamrc.com</w:t>
                        </w:r>
                      </w:p>
                    </w:tc>
                    <w:tc>
                      <w:tcPr>
                        <w:tcW w:w="2088" w:type="dxa"/>
                      </w:tcPr>
                      <w:p w14:paraId="672E586A" w14:textId="77777777" w:rsidR="002F3BC2" w:rsidRPr="002619F6" w:rsidRDefault="002F3BC2" w:rsidP="002F3B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Fremont, CA</w:t>
                        </w:r>
                      </w:p>
                    </w:tc>
                  </w:tr>
                  <w:tr w:rsidR="002F3BC2" w:rsidRPr="002619F6" w14:paraId="34A9ACD9" w14:textId="77777777" w:rsidTr="002619F6">
                    <w:tc>
                      <w:tcPr>
                        <w:tcW w:w="7481" w:type="dxa"/>
                        <w:gridSpan w:val="3"/>
                      </w:tcPr>
                      <w:p w14:paraId="1EEF5C6A" w14:textId="77777777" w:rsidR="002F3BC2" w:rsidRPr="002619F6" w:rsidRDefault="002F3BC2" w:rsidP="002F3B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Extended Lam Research website by developing code to pull all flash links</w:t>
                        </w:r>
                      </w:p>
                      <w:p w14:paraId="5FB913AA" w14:textId="77777777" w:rsidR="002F3BC2" w:rsidRPr="002619F6" w:rsidRDefault="002F3BC2" w:rsidP="002F3BC2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into flash from </w:t>
                        </w:r>
                        <w:proofErr w:type="spellStart"/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Coldfusion</w:t>
                        </w:r>
                        <w:proofErr w:type="spellEnd"/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using XML as a data transport</w:t>
                        </w:r>
                      </w:p>
                      <w:p w14:paraId="5A3453B2" w14:textId="77777777" w:rsidR="002F3BC2" w:rsidRPr="002619F6" w:rsidRDefault="002F3BC2" w:rsidP="002F3B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Developed Verity search on Lam Research to search all html pages using</w:t>
                        </w:r>
                      </w:p>
                      <w:p w14:paraId="247BC5EF" w14:textId="77777777" w:rsidR="002F3BC2" w:rsidRPr="002619F6" w:rsidRDefault="002F3BC2" w:rsidP="002F3BC2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a </w:t>
                        </w:r>
                        <w:proofErr w:type="spellStart"/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Coldfusion</w:t>
                        </w:r>
                        <w:proofErr w:type="spellEnd"/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verity collection</w:t>
                        </w:r>
                      </w:p>
                      <w:p w14:paraId="3B651560" w14:textId="77777777" w:rsidR="002F3BC2" w:rsidRPr="002619F6" w:rsidRDefault="002F3BC2" w:rsidP="002F3B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Setup and configured </w:t>
                        </w:r>
                        <w:proofErr w:type="spellStart"/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Commonspot</w:t>
                        </w:r>
                        <w:proofErr w:type="spellEnd"/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Content Management System on</w:t>
                        </w:r>
                      </w:p>
                      <w:p w14:paraId="2FF1DC84" w14:textId="77777777" w:rsidR="002F3BC2" w:rsidRPr="002619F6" w:rsidRDefault="002F3BC2" w:rsidP="002F3BC2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lastRenderedPageBreak/>
                          <w:t>Lam Research intranet website. Developed custom layouts in</w:t>
                        </w:r>
                      </w:p>
                      <w:p w14:paraId="6CA58938" w14:textId="77777777" w:rsidR="002F3BC2" w:rsidRPr="002619F6" w:rsidRDefault="002F3BC2" w:rsidP="002F3BC2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Commonspot</w:t>
                        </w:r>
                        <w:proofErr w:type="spellEnd"/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for users. (www.paperthin.com)</w:t>
                        </w:r>
                      </w:p>
                      <w:p w14:paraId="258E1E4F" w14:textId="77777777" w:rsidR="002F3BC2" w:rsidRPr="002619F6" w:rsidRDefault="002F3BC2" w:rsidP="002F3B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Setup True Spectra image server on Lam Research intranet and</w:t>
                        </w:r>
                      </w:p>
                      <w:p w14:paraId="582D8501" w14:textId="77777777" w:rsidR="002F3BC2" w:rsidRPr="002619F6" w:rsidRDefault="002F3BC2" w:rsidP="002F3BC2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developed front-end application, which allows user to choose a picture</w:t>
                        </w:r>
                      </w:p>
                      <w:p w14:paraId="65545C11" w14:textId="77777777" w:rsidR="002F3BC2" w:rsidRPr="002619F6" w:rsidRDefault="002F3BC2" w:rsidP="002F3BC2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and then to change picture parameters. (www.truespectra.com)</w:t>
                        </w:r>
                      </w:p>
                      <w:p w14:paraId="705CD6CF" w14:textId="77777777" w:rsidR="002F3BC2" w:rsidRPr="002619F6" w:rsidRDefault="002F3BC2" w:rsidP="002F3B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Setup,</w:t>
                        </w:r>
                        <w:proofErr w:type="gramEnd"/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configured and extended </w:t>
                        </w:r>
                        <w:proofErr w:type="spellStart"/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FuseTalk</w:t>
                        </w:r>
                        <w:proofErr w:type="spellEnd"/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Coldfusion</w:t>
                        </w:r>
                        <w:proofErr w:type="spellEnd"/>
                        <w:r w:rsidRPr="002619F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forum on Lam intranet. (www.fusetalk.com)</w:t>
                        </w:r>
                      </w:p>
                    </w:tc>
                  </w:tr>
                </w:tbl>
                <w:p w14:paraId="6C58DF2A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Layout w:type="fixed"/>
                    <w:tblCellMar>
                      <w:left w:w="115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4"/>
                    <w:gridCol w:w="3459"/>
                    <w:gridCol w:w="2088"/>
                  </w:tblGrid>
                  <w:tr w:rsidR="002F3BC2" w:rsidRPr="002619F6" w14:paraId="0A99570B" w14:textId="77777777" w:rsidTr="002619F6">
                    <w:tc>
                      <w:tcPr>
                        <w:tcW w:w="1934" w:type="dxa"/>
                      </w:tcPr>
                      <w:p w14:paraId="28764266" w14:textId="77777777" w:rsidR="002F3BC2" w:rsidRPr="002619F6" w:rsidRDefault="002F3BC2" w:rsidP="002F3B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Arroyo Consulting</w:t>
                        </w:r>
                      </w:p>
                    </w:tc>
                    <w:tc>
                      <w:tcPr>
                        <w:tcW w:w="3459" w:type="dxa"/>
                      </w:tcPr>
                      <w:p w14:paraId="5BDE0B82" w14:textId="77777777" w:rsidR="002F3BC2" w:rsidRPr="002619F6" w:rsidRDefault="002F3BC2" w:rsidP="002F3B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24EDB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www.arroyoc.com</w:t>
                        </w:r>
                      </w:p>
                    </w:tc>
                    <w:tc>
                      <w:tcPr>
                        <w:tcW w:w="2088" w:type="dxa"/>
                      </w:tcPr>
                      <w:p w14:paraId="706C6CDD" w14:textId="77777777" w:rsidR="002F3BC2" w:rsidRPr="002619F6" w:rsidRDefault="002F3BC2" w:rsidP="002F3B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Roseville, CA</w:t>
                        </w:r>
                      </w:p>
                    </w:tc>
                  </w:tr>
                  <w:tr w:rsidR="002F3BC2" w:rsidRPr="002619F6" w14:paraId="0DFF5867" w14:textId="77777777" w:rsidTr="002619F6">
                    <w:tc>
                      <w:tcPr>
                        <w:tcW w:w="7481" w:type="dxa"/>
                        <w:gridSpan w:val="3"/>
                      </w:tcPr>
                      <w:p w14:paraId="37AD051B" w14:textId="77777777" w:rsidR="002F3BC2" w:rsidRPr="002619F6" w:rsidRDefault="002F3BC2" w:rsidP="002F3B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Developed modules for E-Council online software, which is used by Girl Scouts of America to track girl registrations, camps, </w:t>
                        </w:r>
                        <w:proofErr w:type="gramStart"/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donations</w:t>
                        </w:r>
                        <w:proofErr w:type="gramEnd"/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and other critical data</w:t>
                        </w:r>
                      </w:p>
                      <w:p w14:paraId="03A9BAEC" w14:textId="77777777" w:rsidR="002F3BC2" w:rsidRPr="002619F6" w:rsidRDefault="002F3BC2" w:rsidP="002F3B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E-Council is a </w:t>
                        </w:r>
                        <w:proofErr w:type="spellStart"/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Coldfusion</w:t>
                        </w:r>
                        <w:proofErr w:type="spellEnd"/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front-end</w:t>
                        </w:r>
                        <w:proofErr w:type="gramEnd"/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and MS SQL 2000 Server back-end application located at (</w:t>
                        </w:r>
                        <w:r w:rsidRPr="00024EDB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www.e</w:t>
                        </w:r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-council.net) and implements the Fusebox development methodology</w:t>
                        </w:r>
                      </w:p>
                      <w:p w14:paraId="2174A89B" w14:textId="77777777" w:rsidR="002F3BC2" w:rsidRPr="002619F6" w:rsidRDefault="002F3BC2" w:rsidP="002F3BC2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Developed additions to company website (</w:t>
                        </w:r>
                        <w:r w:rsidRPr="00024EDB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www.arroyoc</w:t>
                        </w:r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.com) and other</w:t>
                        </w:r>
                      </w:p>
                      <w:p w14:paraId="137516FB" w14:textId="77777777" w:rsidR="002F3BC2" w:rsidRPr="002619F6" w:rsidRDefault="002F3BC2" w:rsidP="002F3BC2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60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2619F6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sites administered by Arroyo Consulting</w:t>
                        </w:r>
                      </w:p>
                    </w:tc>
                  </w:tr>
                </w:tbl>
                <w:p w14:paraId="17EF2A42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FA98742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</w:p>
        </w:tc>
      </w:tr>
      <w:tr w:rsidR="002F3BC2" w:rsidRPr="002619F6" w14:paraId="3D22A74A" w14:textId="77777777" w:rsidTr="001A375F">
        <w:tc>
          <w:tcPr>
            <w:tcW w:w="1638" w:type="dxa"/>
          </w:tcPr>
          <w:p w14:paraId="7447DD5F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</w:p>
        </w:tc>
        <w:tc>
          <w:tcPr>
            <w:tcW w:w="7938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2076"/>
              <w:gridCol w:w="1704"/>
              <w:gridCol w:w="2150"/>
            </w:tblGrid>
            <w:tr w:rsidR="002F3BC2" w:rsidRPr="002619F6" w14:paraId="57BDC25E" w14:textId="77777777" w:rsidTr="002619F6">
              <w:tc>
                <w:tcPr>
                  <w:tcW w:w="1777" w:type="dxa"/>
                </w:tcPr>
                <w:p w14:paraId="04047AB4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02/02-07/02</w:t>
                  </w:r>
                </w:p>
              </w:tc>
              <w:tc>
                <w:tcPr>
                  <w:tcW w:w="3780" w:type="dxa"/>
                  <w:gridSpan w:val="2"/>
                </w:tcPr>
                <w:p w14:paraId="3AE4022A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California Arts Council</w:t>
                  </w:r>
                </w:p>
              </w:tc>
              <w:tc>
                <w:tcPr>
                  <w:tcW w:w="2150" w:type="dxa"/>
                </w:tcPr>
                <w:p w14:paraId="5833D6A1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Sacramento, CA</w:t>
                  </w:r>
                </w:p>
              </w:tc>
            </w:tr>
            <w:tr w:rsidR="002F3BC2" w:rsidRPr="002619F6" w14:paraId="5C117069" w14:textId="77777777" w:rsidTr="002619F6">
              <w:tc>
                <w:tcPr>
                  <w:tcW w:w="3853" w:type="dxa"/>
                  <w:gridSpan w:val="2"/>
                </w:tcPr>
                <w:p w14:paraId="25D66EDC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19F6"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>Web Application Developer</w:t>
                  </w:r>
                </w:p>
              </w:tc>
              <w:tc>
                <w:tcPr>
                  <w:tcW w:w="3854" w:type="dxa"/>
                  <w:gridSpan w:val="2"/>
                </w:tcPr>
                <w:p w14:paraId="2E67B82D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www.cac.ca.gov</w:t>
                  </w:r>
                </w:p>
              </w:tc>
            </w:tr>
            <w:tr w:rsidR="002F3BC2" w:rsidRPr="002619F6" w14:paraId="0096BC12" w14:textId="77777777" w:rsidTr="002619F6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7707" w:type="dxa"/>
                  <w:gridSpan w:val="4"/>
                </w:tcPr>
                <w:p w14:paraId="241252B9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Developed web front-end using Flash MX, Dreamweaver MX and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Coldfusion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Studio 5 running on top of MS SQL and MS Access back-end database server</w:t>
                  </w:r>
                </w:p>
                <w:p w14:paraId="6DFC503B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Installed, </w:t>
                  </w:r>
                  <w:proofErr w:type="gram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configured</w:t>
                  </w:r>
                  <w:proofErr w:type="gram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and maintained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CFForum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on the company’s web server which is a 3rd party piece of software developed in CFML code that is a forum</w:t>
                  </w:r>
                </w:p>
                <w:p w14:paraId="039EDD26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for sharing ideas and comments with other people</w:t>
                  </w:r>
                </w:p>
              </w:tc>
            </w:tr>
          </w:tbl>
          <w:p w14:paraId="31B9BA09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F3BC2" w:rsidRPr="002619F6" w14:paraId="0D7D085A" w14:textId="77777777" w:rsidTr="001A375F">
        <w:tc>
          <w:tcPr>
            <w:tcW w:w="1638" w:type="dxa"/>
          </w:tcPr>
          <w:p w14:paraId="757893D0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  <w:r w:rsidRPr="002619F6">
              <w:br w:type="page"/>
            </w:r>
          </w:p>
        </w:tc>
        <w:tc>
          <w:tcPr>
            <w:tcW w:w="7938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2076"/>
              <w:gridCol w:w="1704"/>
              <w:gridCol w:w="2150"/>
            </w:tblGrid>
            <w:tr w:rsidR="002F3BC2" w:rsidRPr="002619F6" w14:paraId="19B0CA23" w14:textId="77777777" w:rsidTr="002619F6">
              <w:tc>
                <w:tcPr>
                  <w:tcW w:w="1777" w:type="dxa"/>
                </w:tcPr>
                <w:p w14:paraId="2DCB977D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10/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00-2/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3780" w:type="dxa"/>
                  <w:gridSpan w:val="2"/>
                </w:tcPr>
                <w:p w14:paraId="767F52E0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Alloptic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, Inc.</w:t>
                  </w:r>
                </w:p>
              </w:tc>
              <w:tc>
                <w:tcPr>
                  <w:tcW w:w="2150" w:type="dxa"/>
                </w:tcPr>
                <w:p w14:paraId="0D9B4B9F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Livermore, CA</w:t>
                  </w:r>
                </w:p>
              </w:tc>
            </w:tr>
            <w:tr w:rsidR="002F3BC2" w:rsidRPr="002619F6" w14:paraId="5D480D55" w14:textId="77777777" w:rsidTr="002619F6">
              <w:tc>
                <w:tcPr>
                  <w:tcW w:w="3853" w:type="dxa"/>
                  <w:gridSpan w:val="2"/>
                </w:tcPr>
                <w:p w14:paraId="2E475D1C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19F6"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>Web App Developer / DBA</w:t>
                  </w:r>
                </w:p>
              </w:tc>
              <w:tc>
                <w:tcPr>
                  <w:tcW w:w="3854" w:type="dxa"/>
                  <w:gridSpan w:val="2"/>
                </w:tcPr>
                <w:p w14:paraId="02CBBE16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www.alloptic.com</w:t>
                  </w:r>
                </w:p>
              </w:tc>
            </w:tr>
          </w:tbl>
          <w:p w14:paraId="303470B1" w14:textId="77777777" w:rsidR="002F3BC2" w:rsidRPr="002619F6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7"/>
            </w:tblGrid>
            <w:tr w:rsidR="002F3BC2" w:rsidRPr="002619F6" w14:paraId="103144DB" w14:textId="77777777" w:rsidTr="002619F6">
              <w:tc>
                <w:tcPr>
                  <w:tcW w:w="7707" w:type="dxa"/>
                </w:tcPr>
                <w:p w14:paraId="66D3F59D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Developed the following tracking systems: Call tracking, Customer tracking, serial number tracking, RMA tracking and knowledgebase items</w:t>
                  </w:r>
                </w:p>
                <w:p w14:paraId="6C827487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Installed, </w:t>
                  </w:r>
                  <w:proofErr w:type="gram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configured</w:t>
                  </w:r>
                  <w:proofErr w:type="gram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and administered ColdFusion Server 5 on Windows 2000</w:t>
                  </w:r>
                </w:p>
                <w:p w14:paraId="63BD5FD8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Installed, </w:t>
                  </w:r>
                  <w:proofErr w:type="gram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configured</w:t>
                  </w:r>
                  <w:proofErr w:type="gram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and developed web pages on ColdFusion Studio 5 in programming languages including HTML, CFML, SQL, Flash ActionScript,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Javascript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and VB Script</w:t>
                  </w:r>
                </w:p>
                <w:p w14:paraId="7312C499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Installed, </w:t>
                  </w:r>
                  <w:proofErr w:type="gram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configured</w:t>
                  </w:r>
                  <w:proofErr w:type="gram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and administered MS SQL Server 2000 on Windows 2000 operating system using triggers and stored procedures</w:t>
                  </w:r>
                </w:p>
                <w:p w14:paraId="320D0756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Authored technical documentation User Manual for end users using the database</w:t>
                  </w:r>
                </w:p>
                <w:p w14:paraId="38DF3B7E" w14:textId="77777777" w:rsidR="002F3BC2" w:rsidRDefault="002F3BC2" w:rsidP="002F3BC2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Designed database model from ground up based on needs of end users, maintaining separation of PDM and LDM</w:t>
                  </w:r>
                </w:p>
                <w:p w14:paraId="66FA3507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Supported customers using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Alloptic’s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Ethernet PON technology for Fiber-To- The-Home (FTTH) and Fiber-To-The-Business (FTTB)</w:t>
                  </w:r>
                </w:p>
                <w:p w14:paraId="27D128BC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Setup Ethernet and TDM services on chassis for testing and analysis before</w:t>
                  </w:r>
                </w:p>
                <w:p w14:paraId="1E1469F3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going into field trials</w:t>
                  </w:r>
                </w:p>
              </w:tc>
            </w:tr>
          </w:tbl>
          <w:p w14:paraId="4D2B342A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F3BC2" w:rsidRPr="002619F6" w14:paraId="2742E51B" w14:textId="77777777" w:rsidTr="001A375F">
        <w:tc>
          <w:tcPr>
            <w:tcW w:w="1638" w:type="dxa"/>
          </w:tcPr>
          <w:p w14:paraId="10B6170D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</w:p>
        </w:tc>
        <w:tc>
          <w:tcPr>
            <w:tcW w:w="7938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2076"/>
              <w:gridCol w:w="1704"/>
              <w:gridCol w:w="2150"/>
            </w:tblGrid>
            <w:tr w:rsidR="002F3BC2" w:rsidRPr="002619F6" w14:paraId="60CB2015" w14:textId="77777777" w:rsidTr="002619F6">
              <w:tc>
                <w:tcPr>
                  <w:tcW w:w="1777" w:type="dxa"/>
                </w:tcPr>
                <w:p w14:paraId="349F0399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03/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00-10/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3780" w:type="dxa"/>
                  <w:gridSpan w:val="2"/>
                </w:tcPr>
                <w:p w14:paraId="5359CF0F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Prosoft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Engineering, Inc.</w:t>
                  </w:r>
                </w:p>
              </w:tc>
              <w:tc>
                <w:tcPr>
                  <w:tcW w:w="2150" w:type="dxa"/>
                </w:tcPr>
                <w:p w14:paraId="3769616B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Pleasanton, CA</w:t>
                  </w:r>
                </w:p>
              </w:tc>
            </w:tr>
            <w:tr w:rsidR="002F3BC2" w:rsidRPr="002619F6" w14:paraId="266A9B52" w14:textId="77777777" w:rsidTr="002619F6">
              <w:tc>
                <w:tcPr>
                  <w:tcW w:w="3853" w:type="dxa"/>
                  <w:gridSpan w:val="2"/>
                </w:tcPr>
                <w:p w14:paraId="6B9ABA24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19F6"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>DBA / Testing / Tech Support</w:t>
                  </w:r>
                </w:p>
              </w:tc>
              <w:tc>
                <w:tcPr>
                  <w:tcW w:w="3854" w:type="dxa"/>
                  <w:gridSpan w:val="2"/>
                </w:tcPr>
                <w:p w14:paraId="29E3E23A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www.prosofteng.com</w:t>
                  </w:r>
                </w:p>
              </w:tc>
            </w:tr>
          </w:tbl>
          <w:p w14:paraId="62D560DE" w14:textId="77777777" w:rsidR="002F3BC2" w:rsidRPr="002619F6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7"/>
            </w:tblGrid>
            <w:tr w:rsidR="002F3BC2" w:rsidRPr="002619F6" w14:paraId="4B6E48B0" w14:textId="77777777" w:rsidTr="002619F6">
              <w:tc>
                <w:tcPr>
                  <w:tcW w:w="7707" w:type="dxa"/>
                </w:tcPr>
                <w:p w14:paraId="2EF21AD0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Developed MS Access 2000 database to manage company sales transactions and to track monthly sales.</w:t>
                  </w:r>
                </w:p>
                <w:p w14:paraId="18FB6233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Created monthly sales reports using Access 2000 database and generated anticipated sales by quarter based on reports.</w:t>
                  </w:r>
                </w:p>
                <w:p w14:paraId="7EF300AF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Provided tech support to end users on Netware 5 NLM for Mac, which was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Prosoft’s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main product.</w:t>
                  </w:r>
                </w:p>
              </w:tc>
            </w:tr>
          </w:tbl>
          <w:p w14:paraId="60E75F61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F3BC2" w:rsidRPr="002619F6" w14:paraId="2BCE28F6" w14:textId="77777777" w:rsidTr="001A375F">
        <w:tc>
          <w:tcPr>
            <w:tcW w:w="1638" w:type="dxa"/>
          </w:tcPr>
          <w:p w14:paraId="4C5C009E" w14:textId="77777777" w:rsidR="002F3BC2" w:rsidRPr="002619F6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</w:p>
        </w:tc>
        <w:tc>
          <w:tcPr>
            <w:tcW w:w="7938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2076"/>
              <w:gridCol w:w="1704"/>
              <w:gridCol w:w="2150"/>
            </w:tblGrid>
            <w:tr w:rsidR="002F3BC2" w:rsidRPr="002619F6" w14:paraId="1FA84B34" w14:textId="77777777" w:rsidTr="002619F6">
              <w:tc>
                <w:tcPr>
                  <w:tcW w:w="1777" w:type="dxa"/>
                </w:tcPr>
                <w:p w14:paraId="00909601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03/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00-10/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3780" w:type="dxa"/>
                  <w:gridSpan w:val="2"/>
                </w:tcPr>
                <w:p w14:paraId="45D7475B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Cellular Accessory Warehouse / </w:t>
                  </w:r>
                  <w:proofErr w:type="spellStart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IGo</w:t>
                  </w:r>
                  <w:proofErr w:type="spellEnd"/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 xml:space="preserve"> Corp.</w:t>
                  </w:r>
                </w:p>
              </w:tc>
              <w:tc>
                <w:tcPr>
                  <w:tcW w:w="2150" w:type="dxa"/>
                </w:tcPr>
                <w:p w14:paraId="6ED9413A" w14:textId="77777777" w:rsidR="002F3BC2" w:rsidRPr="002619F6" w:rsidRDefault="002F3BC2" w:rsidP="002F3BC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Reno, NV</w:t>
                  </w:r>
                </w:p>
              </w:tc>
            </w:tr>
            <w:tr w:rsidR="002F3BC2" w:rsidRPr="002619F6" w14:paraId="12A36E70" w14:textId="77777777" w:rsidTr="002619F6">
              <w:tc>
                <w:tcPr>
                  <w:tcW w:w="3853" w:type="dxa"/>
                  <w:gridSpan w:val="2"/>
                </w:tcPr>
                <w:p w14:paraId="1659CA8E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619F6">
                    <w:rPr>
                      <w:rFonts w:ascii="ArialBlack" w:hAnsi="ArialBlack" w:cs="ArialBlack"/>
                      <w:b/>
                      <w:sz w:val="20"/>
                      <w:szCs w:val="20"/>
                    </w:rPr>
                    <w:t>Network Support / DBA</w:t>
                  </w:r>
                </w:p>
              </w:tc>
              <w:tc>
                <w:tcPr>
                  <w:tcW w:w="3854" w:type="dxa"/>
                  <w:gridSpan w:val="2"/>
                </w:tcPr>
                <w:p w14:paraId="0DBC7A10" w14:textId="77777777" w:rsidR="002F3BC2" w:rsidRPr="002619F6" w:rsidRDefault="002F3BC2" w:rsidP="002F3BC2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www.igo.com</w:t>
                  </w:r>
                </w:p>
              </w:tc>
            </w:tr>
          </w:tbl>
          <w:p w14:paraId="22D08220" w14:textId="77777777" w:rsidR="002F3BC2" w:rsidRPr="002619F6" w:rsidRDefault="002F3BC2" w:rsidP="002F3B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7"/>
            </w:tblGrid>
            <w:tr w:rsidR="002F3BC2" w:rsidRPr="002619F6" w14:paraId="2C8D019C" w14:textId="77777777" w:rsidTr="002619F6">
              <w:tc>
                <w:tcPr>
                  <w:tcW w:w="7707" w:type="dxa"/>
                </w:tcPr>
                <w:p w14:paraId="341CCB62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Provide help desk support for employees using NT network.</w:t>
                  </w:r>
                </w:p>
                <w:p w14:paraId="4FB34C90" w14:textId="77777777" w:rsidR="002F3BC2" w:rsidRPr="002619F6" w:rsidRDefault="002F3BC2" w:rsidP="002F3BC2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Maintained inventory on Business Works database.</w:t>
                  </w:r>
                </w:p>
              </w:tc>
            </w:tr>
          </w:tbl>
          <w:p w14:paraId="2751A1B2" w14:textId="77777777" w:rsidR="002F3BC2" w:rsidRDefault="002F3BC2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</w:p>
          <w:p w14:paraId="38839A95" w14:textId="6E289E66" w:rsidR="00563718" w:rsidRPr="002619F6" w:rsidRDefault="00563718" w:rsidP="002F3B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67A8" w:rsidRPr="002619F6" w14:paraId="60F9E2D3" w14:textId="77777777" w:rsidTr="001A375F">
        <w:tc>
          <w:tcPr>
            <w:tcW w:w="1638" w:type="dxa"/>
          </w:tcPr>
          <w:p w14:paraId="1F062F40" w14:textId="77777777" w:rsidR="00E367A8" w:rsidRPr="002619F6" w:rsidRDefault="00E367A8" w:rsidP="001617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  <w:r>
              <w:rPr>
                <w:rFonts w:ascii="ArialBlack" w:hAnsi="ArialBlack" w:cs="ArialBlack"/>
                <w:b/>
                <w:sz w:val="20"/>
                <w:szCs w:val="20"/>
              </w:rPr>
              <w:lastRenderedPageBreak/>
              <w:t>Activities</w:t>
            </w:r>
          </w:p>
        </w:tc>
        <w:tc>
          <w:tcPr>
            <w:tcW w:w="7938" w:type="dxa"/>
            <w:gridSpan w:val="3"/>
          </w:tcPr>
          <w:tbl>
            <w:tblPr>
              <w:tblW w:w="7807" w:type="dxa"/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97"/>
              <w:gridCol w:w="2610"/>
            </w:tblGrid>
            <w:tr w:rsidR="00303CCF" w:rsidRPr="002619F6" w14:paraId="28DE2473" w14:textId="77777777" w:rsidTr="005F49D0">
              <w:tc>
                <w:tcPr>
                  <w:tcW w:w="5197" w:type="dxa"/>
                </w:tcPr>
                <w:p w14:paraId="4B4F6179" w14:textId="50FC0118" w:rsidR="00303CCF" w:rsidRPr="002619F6" w:rsidRDefault="00303CCF" w:rsidP="00F02B99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Active member in </w:t>
                  </w:r>
                  <w:r w:rsidR="00563718">
                    <w:rPr>
                      <w:rFonts w:ascii="Arial" w:hAnsi="Arial" w:cs="Arial"/>
                      <w:sz w:val="20"/>
                      <w:szCs w:val="20"/>
                    </w:rPr>
                    <w:t>Vandalia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, OH community serving on </w:t>
                  </w:r>
                  <w:r w:rsidR="00563718">
                    <w:rPr>
                      <w:rFonts w:ascii="Arial" w:hAnsi="Arial" w:cs="Arial"/>
                      <w:sz w:val="20"/>
                      <w:szCs w:val="20"/>
                    </w:rPr>
                    <w:t>tech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team </w:t>
                  </w:r>
                  <w:r w:rsidR="00563718">
                    <w:rPr>
                      <w:rFonts w:ascii="Arial" w:hAnsi="Arial" w:cs="Arial"/>
                      <w:sz w:val="20"/>
                      <w:szCs w:val="20"/>
                    </w:rPr>
                    <w:t xml:space="preserve">and worship team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at </w:t>
                  </w:r>
                  <w:r w:rsidR="00563718">
                    <w:rPr>
                      <w:rFonts w:ascii="Arial" w:hAnsi="Arial" w:cs="Arial"/>
                      <w:sz w:val="20"/>
                      <w:szCs w:val="20"/>
                    </w:rPr>
                    <w:t>First Light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563718"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hurch</w:t>
                  </w:r>
                  <w:r w:rsidR="00563718">
                    <w:rPr>
                      <w:rFonts w:ascii="Arial" w:hAnsi="Arial" w:cs="Arial"/>
                      <w:sz w:val="20"/>
                      <w:szCs w:val="20"/>
                    </w:rPr>
                    <w:t xml:space="preserve"> Butler campus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F02B99">
                    <w:rPr>
                      <w:rFonts w:ascii="Arial" w:hAnsi="Arial" w:cs="Arial"/>
                      <w:sz w:val="20"/>
                      <w:szCs w:val="20"/>
                    </w:rPr>
                    <w:t xml:space="preserve">and supporting local charities including </w:t>
                  </w:r>
                  <w:r w:rsidR="00563718">
                    <w:rPr>
                      <w:rFonts w:ascii="Arial" w:hAnsi="Arial" w:cs="Arial"/>
                      <w:sz w:val="20"/>
                      <w:szCs w:val="20"/>
                    </w:rPr>
                    <w:t>the Vandalia Food Pantry</w:t>
                  </w:r>
                </w:p>
              </w:tc>
              <w:tc>
                <w:tcPr>
                  <w:tcW w:w="2610" w:type="dxa"/>
                </w:tcPr>
                <w:p w14:paraId="3F5B33C7" w14:textId="77777777" w:rsidR="00303CCF" w:rsidRPr="00303CCF" w:rsidRDefault="00303CCF" w:rsidP="00303CC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303CCF">
                    <w:rPr>
                      <w:rFonts w:ascii="Arial" w:hAnsi="Arial" w:cs="Arial"/>
                      <w:b/>
                      <w:i/>
                      <w:iCs/>
                      <w:sz w:val="20"/>
                      <w:szCs w:val="20"/>
                    </w:rPr>
                    <w:t>www.theridgechurch.net</w:t>
                  </w:r>
                </w:p>
              </w:tc>
            </w:tr>
            <w:tr w:rsidR="00F02B99" w:rsidRPr="002619F6" w14:paraId="710F6398" w14:textId="77777777" w:rsidTr="005F49D0">
              <w:tc>
                <w:tcPr>
                  <w:tcW w:w="5197" w:type="dxa"/>
                </w:tcPr>
                <w:p w14:paraId="6D290A5E" w14:textId="77777777" w:rsidR="00F02B99" w:rsidRDefault="00F02B99" w:rsidP="00303CCF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5A7FB9FF" w14:textId="77777777" w:rsidR="00F02B99" w:rsidRPr="00303CCF" w:rsidRDefault="00F02B99" w:rsidP="00F02B9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F02B99" w:rsidRPr="002619F6" w14:paraId="2324D892" w14:textId="77777777" w:rsidTr="005F49D0">
              <w:tc>
                <w:tcPr>
                  <w:tcW w:w="5197" w:type="dxa"/>
                </w:tcPr>
                <w:p w14:paraId="766CB700" w14:textId="77777777" w:rsidR="00F02B99" w:rsidRDefault="00F02B99" w:rsidP="00303CCF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Volunteer for Compassion International</w:t>
                  </w:r>
                </w:p>
              </w:tc>
              <w:tc>
                <w:tcPr>
                  <w:tcW w:w="2610" w:type="dxa"/>
                </w:tcPr>
                <w:p w14:paraId="43B573B6" w14:textId="77777777" w:rsidR="00F02B99" w:rsidRPr="00303CCF" w:rsidRDefault="00000000" w:rsidP="00F02B99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hyperlink r:id="rId18" w:history="1">
                    <w:r w:rsidR="00F02B99" w:rsidRPr="00303CCF">
                      <w:rPr>
                        <w:b/>
                        <w:i/>
                      </w:rPr>
                      <w:t>www.compassion.com</w:t>
                    </w:r>
                  </w:hyperlink>
                </w:p>
              </w:tc>
            </w:tr>
            <w:tr w:rsidR="00F02B99" w:rsidRPr="002619F6" w14:paraId="3907FF74" w14:textId="77777777" w:rsidTr="005F49D0">
              <w:tc>
                <w:tcPr>
                  <w:tcW w:w="5197" w:type="dxa"/>
                </w:tcPr>
                <w:p w14:paraId="57952F81" w14:textId="77777777" w:rsidR="00F02B99" w:rsidRDefault="00F02B99" w:rsidP="00303CCF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114C593C" w14:textId="77777777" w:rsidR="00F02B99" w:rsidRPr="00303CCF" w:rsidRDefault="00F02B99" w:rsidP="00303CC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F02B99" w:rsidRPr="002619F6" w14:paraId="7FCD8884" w14:textId="77777777" w:rsidTr="005F49D0">
              <w:tc>
                <w:tcPr>
                  <w:tcW w:w="5197" w:type="dxa"/>
                </w:tcPr>
                <w:p w14:paraId="02DFE8E0" w14:textId="77777777" w:rsidR="00F02B99" w:rsidRDefault="00F02B99" w:rsidP="00303CCF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Volunteer for Target Dayton</w:t>
                  </w:r>
                </w:p>
              </w:tc>
              <w:tc>
                <w:tcPr>
                  <w:tcW w:w="2610" w:type="dxa"/>
                </w:tcPr>
                <w:p w14:paraId="62F583C8" w14:textId="77777777" w:rsidR="00F02B99" w:rsidRPr="00303CCF" w:rsidRDefault="00F02B99" w:rsidP="00303CC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www.targetdayton.com</w:t>
                  </w:r>
                </w:p>
              </w:tc>
            </w:tr>
            <w:tr w:rsidR="00F02B99" w:rsidRPr="002619F6" w14:paraId="4B261354" w14:textId="77777777" w:rsidTr="005F49D0">
              <w:tc>
                <w:tcPr>
                  <w:tcW w:w="5197" w:type="dxa"/>
                </w:tcPr>
                <w:p w14:paraId="0AFB2046" w14:textId="77777777" w:rsidR="00F02B99" w:rsidRDefault="00F02B99" w:rsidP="00303CCF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5F11DBB2" w14:textId="77777777" w:rsidR="00F02B99" w:rsidRPr="00303CCF" w:rsidRDefault="00F02B99" w:rsidP="00303CC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F02B99" w:rsidRPr="002619F6" w14:paraId="7466593D" w14:textId="77777777" w:rsidTr="005F49D0">
              <w:tc>
                <w:tcPr>
                  <w:tcW w:w="5197" w:type="dxa"/>
                </w:tcPr>
                <w:p w14:paraId="0EC06B4A" w14:textId="77777777" w:rsidR="00F02B99" w:rsidRDefault="00F02B99" w:rsidP="001A375F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Enjoy staying physically by participating in Air Force Half Marathon events and walking with family to stay in shape</w:t>
                  </w:r>
                  <w:r w:rsidR="005F49D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610" w:type="dxa"/>
                </w:tcPr>
                <w:p w14:paraId="06E0AD55" w14:textId="77777777" w:rsidR="00F02B99" w:rsidRPr="00303CCF" w:rsidRDefault="00F02B99" w:rsidP="00303CC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www.usafmarathon.com</w:t>
                  </w:r>
                </w:p>
              </w:tc>
            </w:tr>
            <w:tr w:rsidR="00934442" w:rsidRPr="002619F6" w14:paraId="7AB4ED1A" w14:textId="77777777" w:rsidTr="005F49D0">
              <w:tc>
                <w:tcPr>
                  <w:tcW w:w="5197" w:type="dxa"/>
                </w:tcPr>
                <w:p w14:paraId="157A5E51" w14:textId="77777777" w:rsidR="00934442" w:rsidRDefault="00934442" w:rsidP="00303CCF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1281054C" w14:textId="77777777" w:rsidR="00934442" w:rsidRDefault="00934442" w:rsidP="00303CC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934442" w:rsidRPr="002619F6" w14:paraId="5F856A45" w14:textId="77777777" w:rsidTr="005F49D0">
              <w:tc>
                <w:tcPr>
                  <w:tcW w:w="5197" w:type="dxa"/>
                </w:tcPr>
                <w:p w14:paraId="09F8FD01" w14:textId="77777777" w:rsidR="00934442" w:rsidRDefault="00934442" w:rsidP="00934442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Working along with my spouse to teaching FPU (Financial Peace University) at local church as the need arises to host classes, training people how to live on a budget</w:t>
                  </w:r>
                </w:p>
              </w:tc>
              <w:tc>
                <w:tcPr>
                  <w:tcW w:w="2610" w:type="dxa"/>
                </w:tcPr>
                <w:p w14:paraId="300EBAE6" w14:textId="77777777" w:rsidR="00934442" w:rsidRPr="00934442" w:rsidRDefault="00934442" w:rsidP="00934442">
                  <w:pPr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934442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www.</w:t>
                  </w:r>
                  <w:r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financialpeace</w:t>
                  </w:r>
                  <w:r w:rsidRPr="00934442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.com</w:t>
                  </w:r>
                </w:p>
                <w:p w14:paraId="4024D17C" w14:textId="77777777" w:rsidR="00934442" w:rsidRDefault="00934442" w:rsidP="00303CC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F02B99" w:rsidRPr="002619F6" w14:paraId="3CE685F7" w14:textId="77777777" w:rsidTr="005F49D0">
              <w:tc>
                <w:tcPr>
                  <w:tcW w:w="5197" w:type="dxa"/>
                </w:tcPr>
                <w:p w14:paraId="1C4ACC4F" w14:textId="77777777" w:rsidR="00F02B99" w:rsidRDefault="00F02B99" w:rsidP="00303CCF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7C8CB41C" w14:textId="77777777" w:rsidR="00F02B99" w:rsidRDefault="00F02B99" w:rsidP="00303CC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F02B99" w:rsidRPr="002619F6" w14:paraId="4B008F38" w14:textId="77777777" w:rsidTr="005F49D0">
              <w:tc>
                <w:tcPr>
                  <w:tcW w:w="5197" w:type="dxa"/>
                </w:tcPr>
                <w:p w14:paraId="72AE2EDE" w14:textId="77777777" w:rsidR="00F02B99" w:rsidRDefault="00934442" w:rsidP="001A375F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Playing piano and learning</w:t>
                  </w:r>
                  <w:r w:rsidR="004266D2">
                    <w:rPr>
                      <w:rFonts w:ascii="Arial" w:hAnsi="Arial" w:cs="Arial"/>
                      <w:sz w:val="20"/>
                      <w:szCs w:val="20"/>
                    </w:rPr>
                    <w:t xml:space="preserve"> chords</w:t>
                  </w:r>
                </w:p>
              </w:tc>
              <w:tc>
                <w:tcPr>
                  <w:tcW w:w="2610" w:type="dxa"/>
                </w:tcPr>
                <w:p w14:paraId="1F48E832" w14:textId="77777777" w:rsidR="00F02B99" w:rsidRDefault="00F02B99" w:rsidP="00303CC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5F49D0" w:rsidRPr="002619F6" w14:paraId="543DF646" w14:textId="77777777" w:rsidTr="005F49D0">
              <w:tc>
                <w:tcPr>
                  <w:tcW w:w="5197" w:type="dxa"/>
                </w:tcPr>
                <w:p w14:paraId="6F833500" w14:textId="77777777" w:rsidR="005F49D0" w:rsidRDefault="005F49D0" w:rsidP="005F49D0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17954327" w14:textId="77777777" w:rsidR="005F49D0" w:rsidRDefault="005F49D0" w:rsidP="00303CC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  <w:tr w:rsidR="005F49D0" w:rsidRPr="002619F6" w14:paraId="34C72515" w14:textId="77777777" w:rsidTr="005F49D0">
              <w:tc>
                <w:tcPr>
                  <w:tcW w:w="5197" w:type="dxa"/>
                </w:tcPr>
                <w:p w14:paraId="681DC3BA" w14:textId="77777777" w:rsidR="00566E43" w:rsidRDefault="005F49D0" w:rsidP="005F49D0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Reading technical books and articles to stay updated on the latest technical advancements and running home smart networks and managing home security network</w:t>
                  </w:r>
                </w:p>
                <w:p w14:paraId="58EAB0C7" w14:textId="77777777" w:rsidR="001A375F" w:rsidRDefault="001A375F" w:rsidP="005F49D0">
                  <w:pPr>
                    <w:pStyle w:val="ListParagraph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10" w:type="dxa"/>
                </w:tcPr>
                <w:p w14:paraId="3E8CA5F3" w14:textId="77777777" w:rsidR="005F49D0" w:rsidRDefault="005F49D0" w:rsidP="00303CCF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0"/>
                    <w:jc w:val="right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56E66D3F" w14:textId="77777777" w:rsidR="00E367A8" w:rsidRPr="002619F6" w:rsidRDefault="00E367A8" w:rsidP="00303CC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75F" w:rsidRPr="002619F6" w14:paraId="17A473FF" w14:textId="77777777" w:rsidTr="001A375F">
        <w:tc>
          <w:tcPr>
            <w:tcW w:w="1638" w:type="dxa"/>
          </w:tcPr>
          <w:p w14:paraId="6D7FA9CB" w14:textId="77777777" w:rsidR="001A375F" w:rsidRPr="002619F6" w:rsidRDefault="001A375F" w:rsidP="001A37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Black" w:hAnsi="ArialBlack" w:cs="ArialBlack"/>
                <w:b/>
                <w:sz w:val="20"/>
                <w:szCs w:val="20"/>
              </w:rPr>
            </w:pPr>
            <w:r w:rsidRPr="002619F6">
              <w:rPr>
                <w:rFonts w:ascii="ArialBlack" w:hAnsi="ArialBlack" w:cs="ArialBlack"/>
                <w:b/>
                <w:sz w:val="20"/>
                <w:szCs w:val="20"/>
              </w:rPr>
              <w:t>Education</w:t>
            </w:r>
          </w:p>
        </w:tc>
        <w:tc>
          <w:tcPr>
            <w:tcW w:w="7938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37"/>
              <w:gridCol w:w="3001"/>
              <w:gridCol w:w="2569"/>
            </w:tblGrid>
            <w:tr w:rsidR="001A375F" w:rsidRPr="002619F6" w14:paraId="33D7A737" w14:textId="77777777" w:rsidTr="00051CFE">
              <w:tc>
                <w:tcPr>
                  <w:tcW w:w="2137" w:type="dxa"/>
                </w:tcPr>
                <w:p w14:paraId="55A1B539" w14:textId="77777777" w:rsidR="001A375F" w:rsidRPr="002619F6" w:rsidRDefault="001A375F" w:rsidP="001A37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12/10</w:t>
                  </w:r>
                </w:p>
              </w:tc>
              <w:tc>
                <w:tcPr>
                  <w:tcW w:w="3001" w:type="dxa"/>
                </w:tcPr>
                <w:p w14:paraId="37B23BE0" w14:textId="77777777" w:rsidR="001A375F" w:rsidRPr="002619F6" w:rsidRDefault="001A375F" w:rsidP="001A375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Capella University</w:t>
                  </w:r>
                </w:p>
              </w:tc>
              <w:tc>
                <w:tcPr>
                  <w:tcW w:w="2569" w:type="dxa"/>
                </w:tcPr>
                <w:p w14:paraId="4BAFD6FE" w14:textId="77777777" w:rsidR="001A375F" w:rsidRPr="002619F6" w:rsidRDefault="001A375F" w:rsidP="001A375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Minneapolis, MN</w:t>
                  </w:r>
                </w:p>
              </w:tc>
            </w:tr>
          </w:tbl>
          <w:p w14:paraId="7336B3C2" w14:textId="77777777" w:rsidR="001A375F" w:rsidRPr="002619F6" w:rsidRDefault="001A375F" w:rsidP="001A375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Attained BS</w:t>
            </w:r>
            <w:r w:rsidRPr="002619F6">
              <w:rPr>
                <w:rFonts w:ascii="Arial" w:hAnsi="Arial" w:cs="Arial"/>
                <w:sz w:val="20"/>
                <w:szCs w:val="20"/>
              </w:rPr>
              <w:t xml:space="preserve"> in </w:t>
            </w:r>
            <w:r>
              <w:rPr>
                <w:rFonts w:ascii="Arial" w:hAnsi="Arial" w:cs="Arial"/>
                <w:sz w:val="20"/>
                <w:szCs w:val="20"/>
              </w:rPr>
              <w:t>Information Technology w/specialization in Software Architecture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summa cum laude</w:t>
            </w:r>
          </w:p>
          <w:p w14:paraId="149AFDF5" w14:textId="77777777" w:rsidR="001A375F" w:rsidRPr="002619F6" w:rsidRDefault="001A375F" w:rsidP="001A375F">
            <w:pPr>
              <w:spacing w:after="0" w:line="240" w:lineRule="auto"/>
            </w:pPr>
          </w:p>
          <w:tbl>
            <w:tblPr>
              <w:tblW w:w="0" w:type="auto"/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37"/>
              <w:gridCol w:w="3001"/>
              <w:gridCol w:w="2569"/>
            </w:tblGrid>
            <w:tr w:rsidR="001A375F" w:rsidRPr="002619F6" w14:paraId="25DE516E" w14:textId="77777777" w:rsidTr="00051CFE">
              <w:tc>
                <w:tcPr>
                  <w:tcW w:w="2137" w:type="dxa"/>
                </w:tcPr>
                <w:p w14:paraId="190D69D0" w14:textId="77777777" w:rsidR="001A375F" w:rsidRPr="002619F6" w:rsidRDefault="001A375F" w:rsidP="001A375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06/97</w:t>
                  </w:r>
                </w:p>
              </w:tc>
              <w:tc>
                <w:tcPr>
                  <w:tcW w:w="3001" w:type="dxa"/>
                </w:tcPr>
                <w:p w14:paraId="32A100D1" w14:textId="77777777" w:rsidR="001A375F" w:rsidRPr="002619F6" w:rsidRDefault="001A375F" w:rsidP="001A375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Bear Creek High School</w:t>
                  </w:r>
                </w:p>
              </w:tc>
              <w:tc>
                <w:tcPr>
                  <w:tcW w:w="2569" w:type="dxa"/>
                </w:tcPr>
                <w:p w14:paraId="65A92ADD" w14:textId="77777777" w:rsidR="001A375F" w:rsidRPr="002619F6" w:rsidRDefault="001A375F" w:rsidP="001A375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619F6">
                    <w:rPr>
                      <w:rFonts w:ascii="Arial" w:hAnsi="Arial" w:cs="Arial"/>
                      <w:sz w:val="20"/>
                      <w:szCs w:val="20"/>
                    </w:rPr>
                    <w:t>Stockton, CA</w:t>
                  </w:r>
                </w:p>
              </w:tc>
            </w:tr>
          </w:tbl>
          <w:p w14:paraId="5CE6A713" w14:textId="77777777" w:rsidR="001A375F" w:rsidRDefault="001A375F" w:rsidP="001A375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619F6">
              <w:rPr>
                <w:rFonts w:ascii="Arial" w:hAnsi="Arial" w:cs="Arial"/>
                <w:sz w:val="20"/>
                <w:szCs w:val="20"/>
              </w:rPr>
              <w:t>Attained high school diploma</w:t>
            </w:r>
          </w:p>
        </w:tc>
      </w:tr>
    </w:tbl>
    <w:p w14:paraId="1B02CD4A" w14:textId="77777777" w:rsidR="002B1328" w:rsidRDefault="002B1328" w:rsidP="001A375F"/>
    <w:sectPr w:rsidR="002B1328" w:rsidSect="001A375F">
      <w:headerReference w:type="default" r:id="rId19"/>
      <w:footerReference w:type="default" r:id="rId20"/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4E816" w14:textId="77777777" w:rsidR="00E46AC3" w:rsidRDefault="00E46AC3" w:rsidP="0011081C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BB3617E" w14:textId="77777777" w:rsidR="00E46AC3" w:rsidRDefault="00E46AC3" w:rsidP="0011081C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8A77" w14:textId="77777777" w:rsidR="00DE0AA7" w:rsidRDefault="00DE0AA7" w:rsidP="002619F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C89E" w14:textId="77777777" w:rsidR="00E46AC3" w:rsidRDefault="00E46AC3" w:rsidP="0011081C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7E9E769C" w14:textId="77777777" w:rsidR="00E46AC3" w:rsidRDefault="00E46AC3" w:rsidP="0011081C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70A0" w14:textId="77777777" w:rsidR="00DE0AA7" w:rsidRDefault="00DE0AA7" w:rsidP="002619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012"/>
    <w:multiLevelType w:val="hybridMultilevel"/>
    <w:tmpl w:val="D6841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724D6E"/>
    <w:multiLevelType w:val="hybridMultilevel"/>
    <w:tmpl w:val="96DAD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0520B1"/>
    <w:multiLevelType w:val="hybridMultilevel"/>
    <w:tmpl w:val="22F0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15253A"/>
    <w:multiLevelType w:val="hybridMultilevel"/>
    <w:tmpl w:val="DAB84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A31584"/>
    <w:multiLevelType w:val="hybridMultilevel"/>
    <w:tmpl w:val="4ED6F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EA0A03"/>
    <w:multiLevelType w:val="hybridMultilevel"/>
    <w:tmpl w:val="97783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CD5499"/>
    <w:multiLevelType w:val="hybridMultilevel"/>
    <w:tmpl w:val="E5301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502290"/>
    <w:multiLevelType w:val="hybridMultilevel"/>
    <w:tmpl w:val="C8888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8564D8"/>
    <w:multiLevelType w:val="hybridMultilevel"/>
    <w:tmpl w:val="FB660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2C4109"/>
    <w:multiLevelType w:val="hybridMultilevel"/>
    <w:tmpl w:val="0BE25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921217"/>
    <w:multiLevelType w:val="hybridMultilevel"/>
    <w:tmpl w:val="4E905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3D54A0"/>
    <w:multiLevelType w:val="hybridMultilevel"/>
    <w:tmpl w:val="72243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520152">
    <w:abstractNumId w:val="7"/>
  </w:num>
  <w:num w:numId="2" w16cid:durableId="1473402811">
    <w:abstractNumId w:val="10"/>
  </w:num>
  <w:num w:numId="3" w16cid:durableId="1168595479">
    <w:abstractNumId w:val="4"/>
  </w:num>
  <w:num w:numId="4" w16cid:durableId="311100247">
    <w:abstractNumId w:val="1"/>
  </w:num>
  <w:num w:numId="5" w16cid:durableId="1019938926">
    <w:abstractNumId w:val="11"/>
  </w:num>
  <w:num w:numId="6" w16cid:durableId="1622807614">
    <w:abstractNumId w:val="6"/>
  </w:num>
  <w:num w:numId="7" w16cid:durableId="834760813">
    <w:abstractNumId w:val="0"/>
  </w:num>
  <w:num w:numId="8" w16cid:durableId="360474234">
    <w:abstractNumId w:val="8"/>
  </w:num>
  <w:num w:numId="9" w16cid:durableId="1233540752">
    <w:abstractNumId w:val="2"/>
  </w:num>
  <w:num w:numId="10" w16cid:durableId="1001735754">
    <w:abstractNumId w:val="5"/>
  </w:num>
  <w:num w:numId="11" w16cid:durableId="1062295480">
    <w:abstractNumId w:val="3"/>
  </w:num>
  <w:num w:numId="12" w16cid:durableId="20761267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E5"/>
    <w:rsid w:val="00006CB2"/>
    <w:rsid w:val="00010701"/>
    <w:rsid w:val="00012581"/>
    <w:rsid w:val="00012DF3"/>
    <w:rsid w:val="00024EDB"/>
    <w:rsid w:val="00035A69"/>
    <w:rsid w:val="000404D3"/>
    <w:rsid w:val="00053F6C"/>
    <w:rsid w:val="000678AC"/>
    <w:rsid w:val="0009252F"/>
    <w:rsid w:val="000C509D"/>
    <w:rsid w:val="000D3FD7"/>
    <w:rsid w:val="000E3CDE"/>
    <w:rsid w:val="000E4CCF"/>
    <w:rsid w:val="000E7F90"/>
    <w:rsid w:val="0011081C"/>
    <w:rsid w:val="00120D73"/>
    <w:rsid w:val="00161785"/>
    <w:rsid w:val="0019733A"/>
    <w:rsid w:val="001A375F"/>
    <w:rsid w:val="001B01D9"/>
    <w:rsid w:val="001C2B9A"/>
    <w:rsid w:val="001C2EA8"/>
    <w:rsid w:val="001D5FDC"/>
    <w:rsid w:val="001E73FB"/>
    <w:rsid w:val="00245E4A"/>
    <w:rsid w:val="00246B9A"/>
    <w:rsid w:val="002619F6"/>
    <w:rsid w:val="002657BF"/>
    <w:rsid w:val="00274484"/>
    <w:rsid w:val="0027503C"/>
    <w:rsid w:val="002871CC"/>
    <w:rsid w:val="00290475"/>
    <w:rsid w:val="002B0B74"/>
    <w:rsid w:val="002B1328"/>
    <w:rsid w:val="002B6270"/>
    <w:rsid w:val="002D3699"/>
    <w:rsid w:val="002D3C93"/>
    <w:rsid w:val="002F3BC2"/>
    <w:rsid w:val="00303CCF"/>
    <w:rsid w:val="00352613"/>
    <w:rsid w:val="00356B7F"/>
    <w:rsid w:val="00374AAC"/>
    <w:rsid w:val="003902FB"/>
    <w:rsid w:val="003E7171"/>
    <w:rsid w:val="003F1F34"/>
    <w:rsid w:val="004023A3"/>
    <w:rsid w:val="0040308B"/>
    <w:rsid w:val="00416EA3"/>
    <w:rsid w:val="004266D2"/>
    <w:rsid w:val="0043484D"/>
    <w:rsid w:val="004458E1"/>
    <w:rsid w:val="0045184F"/>
    <w:rsid w:val="00463979"/>
    <w:rsid w:val="0046417E"/>
    <w:rsid w:val="004909B5"/>
    <w:rsid w:val="004A444B"/>
    <w:rsid w:val="004C29F2"/>
    <w:rsid w:val="00511C94"/>
    <w:rsid w:val="00513D9E"/>
    <w:rsid w:val="00551B70"/>
    <w:rsid w:val="00557C5C"/>
    <w:rsid w:val="00562350"/>
    <w:rsid w:val="005626DB"/>
    <w:rsid w:val="00563718"/>
    <w:rsid w:val="00563930"/>
    <w:rsid w:val="00566E43"/>
    <w:rsid w:val="00567D20"/>
    <w:rsid w:val="005B709F"/>
    <w:rsid w:val="005F49D0"/>
    <w:rsid w:val="00602164"/>
    <w:rsid w:val="00632AF4"/>
    <w:rsid w:val="006375DC"/>
    <w:rsid w:val="00656281"/>
    <w:rsid w:val="0065753F"/>
    <w:rsid w:val="00665964"/>
    <w:rsid w:val="00677716"/>
    <w:rsid w:val="00693BC7"/>
    <w:rsid w:val="006A47AB"/>
    <w:rsid w:val="006C3775"/>
    <w:rsid w:val="006D14C9"/>
    <w:rsid w:val="006D4862"/>
    <w:rsid w:val="006F1404"/>
    <w:rsid w:val="006F21F0"/>
    <w:rsid w:val="00755FF4"/>
    <w:rsid w:val="007B139C"/>
    <w:rsid w:val="007B72E2"/>
    <w:rsid w:val="007D3CC1"/>
    <w:rsid w:val="007D473C"/>
    <w:rsid w:val="007F28FB"/>
    <w:rsid w:val="00815AAA"/>
    <w:rsid w:val="008362F4"/>
    <w:rsid w:val="00842245"/>
    <w:rsid w:val="008455A0"/>
    <w:rsid w:val="00846C70"/>
    <w:rsid w:val="0087299A"/>
    <w:rsid w:val="00876E81"/>
    <w:rsid w:val="008906D0"/>
    <w:rsid w:val="00891B1F"/>
    <w:rsid w:val="008E7872"/>
    <w:rsid w:val="00902B9D"/>
    <w:rsid w:val="00934442"/>
    <w:rsid w:val="009476A8"/>
    <w:rsid w:val="00972D16"/>
    <w:rsid w:val="00976306"/>
    <w:rsid w:val="009A0D32"/>
    <w:rsid w:val="009B0BB2"/>
    <w:rsid w:val="009D40BC"/>
    <w:rsid w:val="00A05A49"/>
    <w:rsid w:val="00A13CEF"/>
    <w:rsid w:val="00A145B1"/>
    <w:rsid w:val="00A34756"/>
    <w:rsid w:val="00A9315B"/>
    <w:rsid w:val="00AC3DA4"/>
    <w:rsid w:val="00B440A5"/>
    <w:rsid w:val="00B45658"/>
    <w:rsid w:val="00B6430C"/>
    <w:rsid w:val="00B64683"/>
    <w:rsid w:val="00B650DC"/>
    <w:rsid w:val="00B7156D"/>
    <w:rsid w:val="00BA3610"/>
    <w:rsid w:val="00BB2A78"/>
    <w:rsid w:val="00BF54C2"/>
    <w:rsid w:val="00C02CDB"/>
    <w:rsid w:val="00C25A1E"/>
    <w:rsid w:val="00C30D76"/>
    <w:rsid w:val="00C552FE"/>
    <w:rsid w:val="00C70876"/>
    <w:rsid w:val="00C9023F"/>
    <w:rsid w:val="00C978CB"/>
    <w:rsid w:val="00CA3AE5"/>
    <w:rsid w:val="00CA708F"/>
    <w:rsid w:val="00CB181F"/>
    <w:rsid w:val="00CE10CA"/>
    <w:rsid w:val="00CE691F"/>
    <w:rsid w:val="00D4768F"/>
    <w:rsid w:val="00D57349"/>
    <w:rsid w:val="00D6006E"/>
    <w:rsid w:val="00D8057E"/>
    <w:rsid w:val="00DE0AA7"/>
    <w:rsid w:val="00DF265C"/>
    <w:rsid w:val="00E117AB"/>
    <w:rsid w:val="00E16BE0"/>
    <w:rsid w:val="00E237D0"/>
    <w:rsid w:val="00E30507"/>
    <w:rsid w:val="00E367A8"/>
    <w:rsid w:val="00E36D57"/>
    <w:rsid w:val="00E41A51"/>
    <w:rsid w:val="00E46AC3"/>
    <w:rsid w:val="00E504B9"/>
    <w:rsid w:val="00E60A89"/>
    <w:rsid w:val="00E85F7D"/>
    <w:rsid w:val="00E92343"/>
    <w:rsid w:val="00EA66F8"/>
    <w:rsid w:val="00EC24C5"/>
    <w:rsid w:val="00F02B99"/>
    <w:rsid w:val="00F41850"/>
    <w:rsid w:val="00F54A3D"/>
    <w:rsid w:val="00F61E7C"/>
    <w:rsid w:val="00F74406"/>
    <w:rsid w:val="00FA256D"/>
    <w:rsid w:val="00F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A7044"/>
  <w15:chartTrackingRefBased/>
  <w15:docId w15:val="{37043878-93DB-44F5-BF34-A5E8A45D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A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A3AE5"/>
    <w:pPr>
      <w:ind w:left="720"/>
      <w:contextualSpacing/>
    </w:pPr>
  </w:style>
  <w:style w:type="character" w:styleId="Hyperlink">
    <w:name w:val="Hyperlink"/>
    <w:uiPriority w:val="99"/>
    <w:unhideWhenUsed/>
    <w:rsid w:val="00AC3DA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0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1C"/>
  </w:style>
  <w:style w:type="paragraph" w:styleId="Footer">
    <w:name w:val="footer"/>
    <w:basedOn w:val="Normal"/>
    <w:link w:val="FooterChar"/>
    <w:uiPriority w:val="99"/>
    <w:unhideWhenUsed/>
    <w:rsid w:val="00110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1C"/>
  </w:style>
  <w:style w:type="paragraph" w:styleId="BalloonText">
    <w:name w:val="Balloon Text"/>
    <w:basedOn w:val="Normal"/>
    <w:link w:val="BalloonTextChar"/>
    <w:uiPriority w:val="99"/>
    <w:semiHidden/>
    <w:unhideWhenUsed/>
    <w:rsid w:val="001D5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5FDC"/>
    <w:rPr>
      <w:rFonts w:ascii="Tahoma" w:hAnsi="Tahoma" w:cs="Tahoma"/>
      <w:sz w:val="16"/>
      <w:szCs w:val="16"/>
    </w:rPr>
  </w:style>
  <w:style w:type="character" w:styleId="HTMLCite">
    <w:name w:val="HTML Cite"/>
    <w:uiPriority w:val="99"/>
    <w:semiHidden/>
    <w:unhideWhenUsed/>
    <w:rsid w:val="00303C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www.compassion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YmF0ZXNibTwvVXNlck5hbWU+PERhdGVUaW1lPjcvMjAvMjAyMCA0OjI3OjIyIFBNPC9EYXRlVGltZT48TGFiZWxTdHJpbmc+VW5yZXN0cmljdGVkPC9MYWJlbFN0cmluZz48L2l0ZW0+PC9sYWJlbEhpc3Rvcnk+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B63B8-26AC-4898-9EB7-E64776F565E8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4B9618B3-25E6-405C-8ED4-5C3C1B030F8C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EB978ADE-BD87-49A6-B15D-7AA107E3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13895</CharactersWithSpaces>
  <SharedDoc>false</SharedDoc>
  <HLinks>
    <vt:vector size="6" baseType="variant">
      <vt:variant>
        <vt:i4>3538997</vt:i4>
      </vt:variant>
      <vt:variant>
        <vt:i4>3</vt:i4>
      </vt:variant>
      <vt:variant>
        <vt:i4>0</vt:i4>
      </vt:variant>
      <vt:variant>
        <vt:i4>5</vt:i4>
      </vt:variant>
      <vt:variant>
        <vt:lpwstr>http://www.compassion.com/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Bates, Brett</dc:creator>
  <cp:keywords/>
  <cp:lastModifiedBy>Bates, Brett</cp:lastModifiedBy>
  <cp:revision>8</cp:revision>
  <dcterms:created xsi:type="dcterms:W3CDTF">2021-04-23T15:13:00Z</dcterms:created>
  <dcterms:modified xsi:type="dcterms:W3CDTF">2022-07-25T14:49:00Z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ACCT05\batesbr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Confirm Sensitivity">
    <vt:lpwstr>0</vt:lpwstr>
  </property>
  <property fmtid="{D5CDD505-2E9C-101B-9397-08002B2CF9AE}" pid="8" name="Allow Header Overwrite">
    <vt:lpwstr>-1</vt:lpwstr>
  </property>
  <property fmtid="{D5CDD505-2E9C-101B-9397-08002B2CF9AE}" pid="9" name="Allow Footer Overwrite">
    <vt:lpwstr>-1</vt:lpwstr>
  </property>
  <property fmtid="{D5CDD505-2E9C-101B-9397-08002B2CF9AE}" pid="10" name="Multiple Selected">
    <vt:lpwstr>-1</vt:lpwstr>
  </property>
  <property fmtid="{D5CDD505-2E9C-101B-9397-08002B2CF9AE}" pid="11" name="docIndexRef">
    <vt:lpwstr>07dcb8ef-41c1-4da5-a809-665bba0a2884</vt:lpwstr>
  </property>
  <property fmtid="{D5CDD505-2E9C-101B-9397-08002B2CF9AE}" pid="12" name="bjSaver">
    <vt:lpwstr>uqr2DTijJyl0MDh8EXQbsxNumU7EdECi</vt:lpwstr>
  </property>
  <property fmtid="{D5CDD505-2E9C-101B-9397-08002B2CF9AE}" pid="13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14" name="bjDocumentLabelXML-0">
    <vt:lpwstr>ames.com/2008/01/sie/internal/label"&gt;&lt;element uid="42834bfb-1ec1-4beb-bd64-eb83fb3cb3f3" value="" /&gt;&lt;/sisl&gt;</vt:lpwstr>
  </property>
  <property fmtid="{D5CDD505-2E9C-101B-9397-08002B2CF9AE}" pid="15" name="bjDocumentSecurityLabel">
    <vt:lpwstr>Unrestricted</vt:lpwstr>
  </property>
  <property fmtid="{D5CDD505-2E9C-101B-9397-08002B2CF9AE}" pid="16" name="bjLabelHistoryID">
    <vt:lpwstr>{4B9618B3-25E6-405C-8ED4-5C3C1B030F8C}</vt:lpwstr>
  </property>
</Properties>
</file>